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C" w:rsidRPr="00500F96" w:rsidRDefault="008D4EFF" w:rsidP="00C7717B">
      <w:pPr>
        <w:jc w:val="right"/>
        <w:rPr>
          <w:rFonts w:ascii="Arial" w:hAnsi="Arial" w:cs="Arial"/>
          <w:b/>
          <w:sz w:val="24"/>
          <w:szCs w:val="24"/>
          <w:lang w:val="sr-Cyrl-RS"/>
        </w:rPr>
      </w:pPr>
      <w:r w:rsidRPr="00500F96">
        <w:rPr>
          <w:rFonts w:ascii="Arial" w:hAnsi="Arial" w:cs="Arial"/>
          <w:b/>
          <w:sz w:val="24"/>
          <w:szCs w:val="24"/>
          <w:lang w:val="sr-Cyrl-RS"/>
        </w:rPr>
        <w:t>Образац 12</w:t>
      </w:r>
    </w:p>
    <w:p w:rsidR="00C7717B" w:rsidRPr="00500F96" w:rsidRDefault="00C7717B" w:rsidP="00C7717B">
      <w:pPr>
        <w:jc w:val="center"/>
        <w:rPr>
          <w:rFonts w:ascii="Arial" w:hAnsi="Arial" w:cs="Arial"/>
          <w:b/>
          <w:sz w:val="24"/>
          <w:szCs w:val="24"/>
          <w:lang w:val="sr-Cyrl-RS"/>
        </w:rPr>
      </w:pPr>
      <w:r w:rsidRPr="00500F96">
        <w:rPr>
          <w:rFonts w:ascii="Arial" w:hAnsi="Arial" w:cs="Arial"/>
          <w:b/>
          <w:sz w:val="24"/>
          <w:szCs w:val="24"/>
          <w:lang w:val="sr-Cyrl-RS"/>
        </w:rPr>
        <w:t>ЈКП „ВИДРАК“ Ваљево</w:t>
      </w: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8D4EFF" w:rsidP="001548FD">
      <w:pPr>
        <w:jc w:val="center"/>
        <w:rPr>
          <w:rFonts w:ascii="Arial" w:hAnsi="Arial" w:cs="Arial"/>
          <w:sz w:val="24"/>
          <w:szCs w:val="24"/>
          <w:lang w:val="sr-Cyrl-RS"/>
        </w:rPr>
      </w:pPr>
    </w:p>
    <w:p w:rsidR="008D4EFF" w:rsidRPr="00500F96" w:rsidRDefault="008D4EFF">
      <w:pPr>
        <w:rPr>
          <w:rFonts w:ascii="Arial" w:hAnsi="Arial" w:cs="Arial"/>
          <w:sz w:val="24"/>
          <w:szCs w:val="24"/>
          <w:lang w:val="sr-Cyrl-RS"/>
        </w:rPr>
      </w:pPr>
    </w:p>
    <w:p w:rsidR="008D4EFF" w:rsidRPr="00500F96" w:rsidRDefault="00E66C13" w:rsidP="00BF085C">
      <w:pPr>
        <w:jc w:val="center"/>
        <w:rPr>
          <w:rFonts w:ascii="Arial" w:hAnsi="Arial" w:cs="Arial"/>
          <w:b/>
          <w:sz w:val="24"/>
          <w:szCs w:val="24"/>
          <w:lang w:val="sr-Cyrl-RS"/>
        </w:rPr>
      </w:pPr>
      <w:r w:rsidRPr="00500F96">
        <w:rPr>
          <w:rFonts w:ascii="Arial" w:hAnsi="Arial" w:cs="Arial"/>
          <w:b/>
          <w:sz w:val="24"/>
          <w:szCs w:val="24"/>
          <w:lang w:val="sr-Cyrl-RS"/>
        </w:rPr>
        <w:t xml:space="preserve">ТРОМЕСЕЧНИ </w:t>
      </w:r>
      <w:r w:rsidR="008D4EFF" w:rsidRPr="00500F96">
        <w:rPr>
          <w:rFonts w:ascii="Arial" w:hAnsi="Arial" w:cs="Arial"/>
          <w:b/>
          <w:sz w:val="24"/>
          <w:szCs w:val="24"/>
          <w:lang w:val="sr-Cyrl-RS"/>
        </w:rPr>
        <w:t xml:space="preserve">ИЗВЕШТАЈ О </w:t>
      </w:r>
      <w:r w:rsidR="00BF085C" w:rsidRPr="00500F96">
        <w:rPr>
          <w:rFonts w:ascii="Arial" w:hAnsi="Arial" w:cs="Arial"/>
          <w:b/>
          <w:sz w:val="24"/>
          <w:szCs w:val="24"/>
          <w:lang w:val="sr-Cyrl-RS"/>
        </w:rPr>
        <w:t>СТЕПЕНУ УСКЛАЂЕНОСТИ ПЛАНИРАНИХ И РЕАЛИЗОВАНИХ АКТИВНОСТИ ИЗ ПРОГРАМА ПОСЛОВАЊА</w:t>
      </w:r>
      <w:r w:rsidR="0083343C" w:rsidRPr="00500F96">
        <w:rPr>
          <w:rFonts w:ascii="Arial" w:hAnsi="Arial" w:cs="Arial"/>
          <w:b/>
          <w:sz w:val="24"/>
          <w:szCs w:val="24"/>
          <w:lang w:val="sr-Latn-RS"/>
        </w:rPr>
        <w:t xml:space="preserve"> </w:t>
      </w:r>
      <w:r w:rsidR="0083343C" w:rsidRPr="00500F96">
        <w:rPr>
          <w:rFonts w:ascii="Arial" w:hAnsi="Arial" w:cs="Arial"/>
          <w:b/>
          <w:sz w:val="24"/>
          <w:szCs w:val="24"/>
          <w:lang w:val="sr-Cyrl-RS"/>
        </w:rPr>
        <w:t>ЈКП ВИДРАК ВАЉЕВО</w:t>
      </w:r>
    </w:p>
    <w:p w:rsidR="00BF085C" w:rsidRPr="00500F96" w:rsidRDefault="00BF085C" w:rsidP="00BF085C">
      <w:pPr>
        <w:jc w:val="center"/>
        <w:rPr>
          <w:rFonts w:ascii="Arial" w:hAnsi="Arial" w:cs="Arial"/>
          <w:b/>
          <w:sz w:val="24"/>
          <w:szCs w:val="24"/>
          <w:lang w:val="sr-Cyrl-RS"/>
        </w:rPr>
      </w:pPr>
      <w:r w:rsidRPr="00500F96">
        <w:rPr>
          <w:rFonts w:ascii="Arial" w:hAnsi="Arial" w:cs="Arial"/>
          <w:b/>
          <w:sz w:val="24"/>
          <w:szCs w:val="24"/>
          <w:lang w:val="sr-Cyrl-RS"/>
        </w:rPr>
        <w:t>За период од 01.0</w:t>
      </w:r>
      <w:r w:rsidR="00342C59" w:rsidRPr="00500F96">
        <w:rPr>
          <w:rFonts w:ascii="Arial" w:hAnsi="Arial" w:cs="Arial"/>
          <w:b/>
          <w:sz w:val="24"/>
          <w:szCs w:val="24"/>
          <w:lang w:val="sr-Latn-RS"/>
        </w:rPr>
        <w:t>1</w:t>
      </w:r>
      <w:r w:rsidRPr="00500F96">
        <w:rPr>
          <w:rFonts w:ascii="Arial" w:hAnsi="Arial" w:cs="Arial"/>
          <w:b/>
          <w:sz w:val="24"/>
          <w:szCs w:val="24"/>
          <w:lang w:val="sr-Cyrl-RS"/>
        </w:rPr>
        <w:t>.</w:t>
      </w:r>
      <w:r w:rsidR="004F318E" w:rsidRPr="00500F96">
        <w:rPr>
          <w:rFonts w:ascii="Arial" w:hAnsi="Arial" w:cs="Arial"/>
          <w:b/>
          <w:sz w:val="24"/>
          <w:szCs w:val="24"/>
          <w:lang w:val="sr-Cyrl-RS"/>
        </w:rPr>
        <w:t>2019</w:t>
      </w:r>
      <w:r w:rsidRPr="00500F96">
        <w:rPr>
          <w:rFonts w:ascii="Arial" w:hAnsi="Arial" w:cs="Arial"/>
          <w:b/>
          <w:sz w:val="24"/>
          <w:szCs w:val="24"/>
          <w:lang w:val="sr-Cyrl-RS"/>
        </w:rPr>
        <w:t xml:space="preserve">. до </w:t>
      </w:r>
      <w:r w:rsidR="00523EB7" w:rsidRPr="00500F96">
        <w:rPr>
          <w:rFonts w:ascii="Arial" w:hAnsi="Arial" w:cs="Arial"/>
          <w:b/>
          <w:sz w:val="24"/>
          <w:szCs w:val="24"/>
          <w:lang w:val="sr-Cyrl-RS"/>
        </w:rPr>
        <w:t>30.0</w:t>
      </w:r>
      <w:r w:rsidR="00767EFD">
        <w:rPr>
          <w:rFonts w:ascii="Arial" w:hAnsi="Arial" w:cs="Arial"/>
          <w:b/>
          <w:sz w:val="24"/>
          <w:szCs w:val="24"/>
          <w:lang w:val="sr-Latn-RS"/>
        </w:rPr>
        <w:t>9</w:t>
      </w:r>
      <w:r w:rsidR="00F470C5" w:rsidRPr="00500F96">
        <w:rPr>
          <w:rFonts w:ascii="Arial" w:hAnsi="Arial" w:cs="Arial"/>
          <w:b/>
          <w:sz w:val="24"/>
          <w:szCs w:val="24"/>
          <w:lang w:val="sr-Cyrl-RS"/>
        </w:rPr>
        <w:t>.</w:t>
      </w:r>
      <w:r w:rsidR="004F318E" w:rsidRPr="00500F96">
        <w:rPr>
          <w:rFonts w:ascii="Arial" w:hAnsi="Arial" w:cs="Arial"/>
          <w:b/>
          <w:sz w:val="24"/>
          <w:szCs w:val="24"/>
          <w:lang w:val="sr-Cyrl-RS"/>
        </w:rPr>
        <w:t>2019</w:t>
      </w:r>
      <w:r w:rsidR="00C7717B" w:rsidRPr="00500F96">
        <w:rPr>
          <w:rFonts w:ascii="Arial" w:hAnsi="Arial" w:cs="Arial"/>
          <w:b/>
          <w:sz w:val="24"/>
          <w:szCs w:val="24"/>
          <w:lang w:val="sr-Cyrl-RS"/>
        </w:rPr>
        <w:t>.</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 xml:space="preserve">Пословно име: </w:t>
      </w:r>
      <w:r w:rsidRPr="00500F96">
        <w:rPr>
          <w:rFonts w:ascii="Arial" w:hAnsi="Arial" w:cs="Arial"/>
          <w:sz w:val="24"/>
          <w:szCs w:val="24"/>
          <w:lang w:val="sr-Cyrl-RS"/>
        </w:rPr>
        <w:t>ЈКП „Видрак“ Ваљево</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Седиште: </w:t>
      </w:r>
      <w:r w:rsidRPr="00500F96">
        <w:rPr>
          <w:rFonts w:ascii="Arial" w:hAnsi="Arial" w:cs="Arial"/>
          <w:sz w:val="24"/>
          <w:szCs w:val="24"/>
          <w:lang w:val="sr-Cyrl-RS"/>
        </w:rPr>
        <w:t>Војводе Мишића 50</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Претежна делатност: </w:t>
      </w:r>
      <w:r w:rsidRPr="00500F96">
        <w:rPr>
          <w:rFonts w:ascii="Arial" w:hAnsi="Arial" w:cs="Arial"/>
          <w:sz w:val="24"/>
          <w:szCs w:val="24"/>
          <w:lang w:val="sr-Cyrl-RS"/>
        </w:rPr>
        <w:t>3811- Сакупљање отпада који није опасан</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Матични број: </w:t>
      </w:r>
      <w:r w:rsidRPr="00500F96">
        <w:rPr>
          <w:rFonts w:ascii="Arial" w:hAnsi="Arial" w:cs="Arial"/>
          <w:sz w:val="24"/>
          <w:szCs w:val="24"/>
          <w:lang w:val="sr-Cyrl-RS"/>
        </w:rPr>
        <w:t>07096844</w:t>
      </w:r>
    </w:p>
    <w:p w:rsidR="006A25EA" w:rsidRPr="00500F96" w:rsidRDefault="006A25EA" w:rsidP="006A25EA">
      <w:pPr>
        <w:spacing w:after="0"/>
        <w:rPr>
          <w:rFonts w:ascii="Arial" w:hAnsi="Arial" w:cs="Arial"/>
          <w:sz w:val="24"/>
          <w:szCs w:val="24"/>
          <w:lang w:val="sr-Cyrl-RS"/>
        </w:rPr>
      </w:pPr>
      <w:r w:rsidRPr="00500F96">
        <w:rPr>
          <w:rFonts w:ascii="Arial" w:hAnsi="Arial" w:cs="Arial"/>
          <w:sz w:val="24"/>
          <w:szCs w:val="24"/>
          <w:u w:val="single"/>
          <w:lang w:val="sr-Cyrl-RS"/>
        </w:rPr>
        <w:t>ПИБ:</w:t>
      </w:r>
      <w:r w:rsidRPr="00500F96">
        <w:rPr>
          <w:rFonts w:ascii="Arial" w:hAnsi="Arial" w:cs="Arial"/>
        </w:rPr>
        <w:t xml:space="preserve"> </w:t>
      </w:r>
      <w:r w:rsidRPr="00500F96">
        <w:rPr>
          <w:rFonts w:ascii="Arial" w:hAnsi="Arial" w:cs="Arial"/>
          <w:sz w:val="24"/>
          <w:szCs w:val="24"/>
          <w:lang w:val="sr-Cyrl-RS"/>
        </w:rPr>
        <w:t>100069386</w:t>
      </w:r>
    </w:p>
    <w:p w:rsidR="006A25EA" w:rsidRPr="00500F96" w:rsidRDefault="006A25EA" w:rsidP="006A25EA">
      <w:pPr>
        <w:spacing w:after="0"/>
        <w:rPr>
          <w:rFonts w:ascii="Arial" w:hAnsi="Arial" w:cs="Arial"/>
          <w:sz w:val="24"/>
          <w:szCs w:val="24"/>
          <w:u w:val="single"/>
          <w:lang w:val="sr-Cyrl-RS"/>
        </w:rPr>
      </w:pPr>
      <w:r w:rsidRPr="00500F96">
        <w:rPr>
          <w:rFonts w:ascii="Arial" w:hAnsi="Arial" w:cs="Arial"/>
          <w:sz w:val="24"/>
          <w:szCs w:val="24"/>
          <w:u w:val="single"/>
          <w:lang w:val="sr-Cyrl-RS"/>
        </w:rPr>
        <w:t xml:space="preserve">Надлежно министарство: </w:t>
      </w:r>
      <w:r w:rsidRPr="00500F96">
        <w:rPr>
          <w:rFonts w:ascii="Arial" w:hAnsi="Arial" w:cs="Arial"/>
          <w:sz w:val="24"/>
          <w:szCs w:val="24"/>
          <w:lang w:val="sr-Cyrl-RS"/>
        </w:rPr>
        <w:t>МИНИСТАРСТВО ПРИВРЕДЕ</w:t>
      </w: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BF085C" w:rsidP="00BF085C">
      <w:pPr>
        <w:jc w:val="center"/>
        <w:rPr>
          <w:rFonts w:ascii="Arial" w:hAnsi="Arial" w:cs="Arial"/>
          <w:sz w:val="24"/>
          <w:szCs w:val="24"/>
          <w:lang w:val="sr-Cyrl-RS"/>
        </w:rPr>
      </w:pPr>
    </w:p>
    <w:p w:rsidR="00BF085C" w:rsidRPr="00500F96" w:rsidRDefault="005D1177" w:rsidP="00BF085C">
      <w:pPr>
        <w:jc w:val="center"/>
        <w:rPr>
          <w:rFonts w:ascii="Arial" w:hAnsi="Arial" w:cs="Arial"/>
          <w:sz w:val="24"/>
          <w:szCs w:val="24"/>
          <w:lang w:val="sr-Cyrl-RS"/>
        </w:rPr>
      </w:pPr>
      <w:r w:rsidRPr="00500F96">
        <w:rPr>
          <w:rFonts w:ascii="Arial" w:hAnsi="Arial" w:cs="Arial"/>
          <w:sz w:val="24"/>
          <w:szCs w:val="24"/>
          <w:lang w:val="sr-Cyrl-RS"/>
        </w:rPr>
        <w:t xml:space="preserve">Ваљево, </w:t>
      </w:r>
      <w:r w:rsidR="00523EB7" w:rsidRPr="00500F96">
        <w:rPr>
          <w:rFonts w:ascii="Arial" w:hAnsi="Arial" w:cs="Arial"/>
          <w:sz w:val="24"/>
          <w:szCs w:val="24"/>
          <w:lang w:val="sr-Cyrl-RS"/>
        </w:rPr>
        <w:t>3</w:t>
      </w:r>
      <w:r w:rsidR="00D97CF7" w:rsidRPr="00500F96">
        <w:rPr>
          <w:rFonts w:ascii="Arial" w:hAnsi="Arial" w:cs="Arial"/>
          <w:sz w:val="24"/>
          <w:szCs w:val="24"/>
        </w:rPr>
        <w:t>0</w:t>
      </w:r>
      <w:r w:rsidR="00523EB7" w:rsidRPr="00500F96">
        <w:rPr>
          <w:rFonts w:ascii="Arial" w:hAnsi="Arial" w:cs="Arial"/>
          <w:sz w:val="24"/>
          <w:szCs w:val="24"/>
          <w:lang w:val="sr-Cyrl-RS"/>
        </w:rPr>
        <w:t>.</w:t>
      </w:r>
      <w:r w:rsidR="00767EFD">
        <w:rPr>
          <w:rFonts w:ascii="Arial" w:hAnsi="Arial" w:cs="Arial"/>
          <w:sz w:val="24"/>
          <w:szCs w:val="24"/>
          <w:lang w:val="sr-Latn-RS"/>
        </w:rPr>
        <w:t>10</w:t>
      </w:r>
      <w:r w:rsidR="00073ABF" w:rsidRPr="00500F96">
        <w:rPr>
          <w:rFonts w:ascii="Arial" w:hAnsi="Arial" w:cs="Arial"/>
          <w:sz w:val="24"/>
          <w:szCs w:val="24"/>
          <w:lang w:val="sr-Latn-RS"/>
        </w:rPr>
        <w:t>.</w:t>
      </w:r>
      <w:r w:rsidR="004F318E" w:rsidRPr="00500F96">
        <w:rPr>
          <w:rFonts w:ascii="Arial" w:hAnsi="Arial" w:cs="Arial"/>
          <w:sz w:val="24"/>
          <w:szCs w:val="24"/>
          <w:lang w:val="sr-Latn-RS"/>
        </w:rPr>
        <w:t>2019</w:t>
      </w:r>
      <w:r w:rsidR="00073ABF" w:rsidRPr="00500F96">
        <w:rPr>
          <w:rFonts w:ascii="Arial" w:hAnsi="Arial" w:cs="Arial"/>
          <w:sz w:val="24"/>
          <w:szCs w:val="24"/>
          <w:lang w:val="sr-Latn-RS"/>
        </w:rPr>
        <w:t>.</w:t>
      </w:r>
      <w:r w:rsidR="00BF085C" w:rsidRPr="00500F96">
        <w:rPr>
          <w:rFonts w:ascii="Arial" w:hAnsi="Arial" w:cs="Arial"/>
          <w:sz w:val="24"/>
          <w:szCs w:val="24"/>
          <w:lang w:val="sr-Cyrl-RS"/>
        </w:rPr>
        <w:t xml:space="preserve"> </w:t>
      </w:r>
    </w:p>
    <w:p w:rsidR="00D958C6" w:rsidRPr="00500F96" w:rsidRDefault="00D958C6" w:rsidP="00BF085C">
      <w:pPr>
        <w:rPr>
          <w:rFonts w:ascii="Arial" w:hAnsi="Arial" w:cs="Arial"/>
          <w:b/>
          <w:sz w:val="24"/>
          <w:szCs w:val="24"/>
          <w:lang w:val="sr-Cyrl-RS"/>
        </w:rPr>
      </w:pPr>
    </w:p>
    <w:p w:rsidR="00694EEC" w:rsidRPr="00500F96" w:rsidRDefault="00694EEC" w:rsidP="00694EEC">
      <w:pPr>
        <w:spacing w:line="240" w:lineRule="auto"/>
        <w:jc w:val="both"/>
        <w:rPr>
          <w:rFonts w:ascii="Arial" w:hAnsi="Arial" w:cs="Arial"/>
          <w:b/>
          <w:sz w:val="24"/>
          <w:szCs w:val="24"/>
          <w:u w:val="single"/>
          <w:lang w:val="sr-Cyrl-RS"/>
        </w:rPr>
      </w:pPr>
      <w:r w:rsidRPr="00500F96">
        <w:rPr>
          <w:rFonts w:ascii="Arial" w:hAnsi="Arial" w:cs="Arial"/>
          <w:b/>
          <w:sz w:val="24"/>
          <w:szCs w:val="24"/>
          <w:u w:val="single"/>
          <w:lang w:val="sr-Cyrl-RS"/>
        </w:rPr>
        <w:lastRenderedPageBreak/>
        <w:t xml:space="preserve">ДЕЛАТНОСТИ ЈАВНОГ ПРЕДУЗЕЋА/ДРУШТВА КАПИТАЛА СУ: </w:t>
      </w:r>
    </w:p>
    <w:p w:rsidR="0065540F" w:rsidRPr="00500F96" w:rsidRDefault="0065540F" w:rsidP="006A25EA">
      <w:pPr>
        <w:pStyle w:val="Normal1"/>
        <w:spacing w:after="0" w:afterAutospacing="0"/>
        <w:rPr>
          <w:sz w:val="24"/>
          <w:szCs w:val="24"/>
        </w:rPr>
      </w:pPr>
      <w:r w:rsidRPr="00500F96">
        <w:rPr>
          <w:sz w:val="24"/>
          <w:szCs w:val="24"/>
          <w:lang w:val="sr-Cyrl-CS"/>
        </w:rPr>
        <w:t>п</w:t>
      </w:r>
      <w:r w:rsidRPr="00500F96">
        <w:rPr>
          <w:sz w:val="24"/>
          <w:szCs w:val="24"/>
        </w:rPr>
        <w:t>ретежна делатност предузећа је</w:t>
      </w:r>
    </w:p>
    <w:p w:rsidR="0065540F" w:rsidRPr="00500F96" w:rsidRDefault="0065540F" w:rsidP="006A25EA">
      <w:pPr>
        <w:pStyle w:val="Normal1"/>
        <w:spacing w:before="0" w:beforeAutospacing="0" w:after="0" w:afterAutospacing="0"/>
        <w:rPr>
          <w:b/>
          <w:sz w:val="24"/>
          <w:szCs w:val="24"/>
        </w:rPr>
      </w:pPr>
      <w:r w:rsidRPr="00500F96">
        <w:rPr>
          <w:b/>
          <w:sz w:val="24"/>
          <w:szCs w:val="24"/>
          <w:lang w:val="sr-Cyrl-CS"/>
        </w:rPr>
        <w:t>38.11 Сакупљање отпада који није опасан</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rPr>
        <w:t>- 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рециклабилних материјала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отпада са јавних површина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грађевинског отпада</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и уклањање отпадака као што су гране и шљунак</w:t>
      </w:r>
      <w:r w:rsidRPr="00500F96">
        <w:rPr>
          <w:rFonts w:ascii="Arial" w:hAnsi="Arial" w:cs="Arial"/>
          <w:sz w:val="24"/>
          <w:szCs w:val="24"/>
          <w:lang w:val="sr-Cyrl-CS"/>
        </w:rPr>
        <w:t>,</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сакупљање текстилног отпада</w:t>
      </w:r>
      <w:r w:rsidRPr="00500F96">
        <w:rPr>
          <w:rFonts w:ascii="Arial" w:hAnsi="Arial" w:cs="Arial"/>
          <w:sz w:val="24"/>
          <w:szCs w:val="24"/>
          <w:lang w:val="sr-Cyrl-CS"/>
        </w:rPr>
        <w:t xml:space="preserve"> и</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активности у трансфер станицама за неопасан отпад</w:t>
      </w:r>
      <w:r w:rsidRPr="00500F96">
        <w:rPr>
          <w:rFonts w:ascii="Arial" w:hAnsi="Arial" w:cs="Arial"/>
          <w:sz w:val="24"/>
          <w:szCs w:val="24"/>
          <w:lang w:val="sr-Cyrl-CS"/>
        </w:rPr>
        <w:t>.</w:t>
      </w:r>
    </w:p>
    <w:p w:rsidR="005D51DA" w:rsidRPr="00500F96" w:rsidRDefault="005D51DA"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Поред претежне делатности ЈКП“Видрак“  обавља и друге делатности од општег интереса као и  делатности за које испуњава законом прописане услове :</w:t>
      </w:r>
    </w:p>
    <w:p w:rsidR="0065540F" w:rsidRPr="00500F96" w:rsidRDefault="0065540F" w:rsidP="006A25EA">
      <w:pPr>
        <w:pStyle w:val="Normal1"/>
        <w:spacing w:before="0" w:beforeAutospacing="0" w:after="0" w:afterAutospacing="0"/>
        <w:rPr>
          <w:sz w:val="24"/>
          <w:szCs w:val="24"/>
          <w:lang w:val="sr-Cyrl-CS"/>
        </w:rPr>
      </w:pPr>
      <w:r w:rsidRPr="00500F96">
        <w:rPr>
          <w:b/>
          <w:sz w:val="24"/>
          <w:szCs w:val="24"/>
          <w:lang w:val="sr-Cyrl-CS"/>
        </w:rPr>
        <w:t>01.19 Гајење осталих једногодишњих и двогодишњих биљака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 xml:space="preserve"> - гајење цвећа,резаног цвећа и пупољака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rPr>
        <w:t xml:space="preserve">01.30 </w:t>
      </w:r>
      <w:r w:rsidRPr="00500F96">
        <w:rPr>
          <w:b/>
          <w:sz w:val="24"/>
          <w:szCs w:val="24"/>
          <w:lang w:val="sr-Cyrl-CS"/>
        </w:rPr>
        <w:t>Гајење садног материјала</w:t>
      </w:r>
    </w:p>
    <w:p w:rsidR="005D51DA" w:rsidRPr="00500F96" w:rsidRDefault="0065540F" w:rsidP="006A25EA">
      <w:pPr>
        <w:pStyle w:val="Normal1"/>
        <w:spacing w:before="0" w:beforeAutospacing="0" w:after="0" w:afterAutospacing="0"/>
        <w:rPr>
          <w:b/>
          <w:sz w:val="24"/>
          <w:szCs w:val="24"/>
          <w:lang w:val="sr-Latn-RS"/>
        </w:rPr>
      </w:pPr>
      <w:r w:rsidRPr="00500F96">
        <w:rPr>
          <w:b/>
          <w:sz w:val="24"/>
          <w:szCs w:val="24"/>
          <w:lang w:val="sr-Cyrl-CS"/>
        </w:rPr>
        <w:t>02.20 Сеча дрвећа</w:t>
      </w:r>
    </w:p>
    <w:p w:rsidR="0065540F" w:rsidRPr="00500F96" w:rsidRDefault="0065540F" w:rsidP="006A25EA">
      <w:pPr>
        <w:pStyle w:val="Normal1"/>
        <w:spacing w:before="0" w:beforeAutospacing="0" w:after="0" w:afterAutospacing="0"/>
        <w:rPr>
          <w:b/>
          <w:sz w:val="24"/>
          <w:szCs w:val="24"/>
          <w:lang w:val="sr-Cyrl-CS"/>
        </w:rPr>
      </w:pPr>
      <w:r w:rsidRPr="00500F96">
        <w:rPr>
          <w:b/>
          <w:sz w:val="24"/>
          <w:szCs w:val="24"/>
          <w:lang w:val="sr-Cyrl-CS"/>
        </w:rPr>
        <w:t>16.10 Резање и обрада дрвета</w:t>
      </w:r>
    </w:p>
    <w:p w:rsidR="0065540F" w:rsidRPr="00500F96" w:rsidRDefault="0065540F" w:rsidP="006A25EA">
      <w:pPr>
        <w:pStyle w:val="Normal1"/>
        <w:spacing w:before="0" w:beforeAutospacing="0" w:after="0" w:afterAutospacing="0"/>
        <w:rPr>
          <w:sz w:val="24"/>
          <w:szCs w:val="24"/>
          <w:lang w:val="sr-Latn-RS"/>
        </w:rPr>
      </w:pPr>
      <w:r w:rsidRPr="00500F96">
        <w:rPr>
          <w:sz w:val="24"/>
          <w:szCs w:val="24"/>
          <w:lang w:val="sr-Cyrl-CS"/>
        </w:rPr>
        <w:t>-производња дрвене вуне,дрвног брашна,цепки,иверја и др.</w:t>
      </w:r>
    </w:p>
    <w:p w:rsidR="00683DEB" w:rsidRPr="00500F96" w:rsidRDefault="00683DEB" w:rsidP="006A25EA">
      <w:pPr>
        <w:pStyle w:val="Normal1"/>
        <w:spacing w:before="0" w:beforeAutospacing="0" w:after="0" w:afterAutospacing="0"/>
        <w:rPr>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23.61 Производња производа од бетона намењених за грађевинарство</w:t>
      </w:r>
    </w:p>
    <w:p w:rsidR="005D51DA"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rPr>
        <w:t>- производњу производа од бетона, цемента или предмета од вештачког камен</w:t>
      </w:r>
      <w:r w:rsidR="005D51DA" w:rsidRPr="00500F96">
        <w:rPr>
          <w:rFonts w:ascii="Arial" w:hAnsi="Arial" w:cs="Arial"/>
          <w:sz w:val="24"/>
          <w:szCs w:val="24"/>
        </w:rPr>
        <w:t>а за употребу у грађевинарству:</w:t>
      </w:r>
    </w:p>
    <w:p w:rsidR="0065540F" w:rsidRPr="00500F96" w:rsidRDefault="005D51DA"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RS"/>
        </w:rPr>
        <w:t>-</w:t>
      </w:r>
      <w:r w:rsidR="0065540F" w:rsidRPr="00500F96">
        <w:rPr>
          <w:rFonts w:ascii="Arial" w:hAnsi="Arial" w:cs="Arial"/>
          <w:sz w:val="24"/>
          <w:szCs w:val="24"/>
        </w:rPr>
        <w:t xml:space="preserve"> плоча за поплочавање, блокова, панела, испуна, цеви, стубова и др.</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rPr>
        <w:t xml:space="preserve"> </w:t>
      </w:r>
      <w:r w:rsidR="005D51DA" w:rsidRPr="00500F96">
        <w:rPr>
          <w:rFonts w:ascii="Arial" w:hAnsi="Arial" w:cs="Arial"/>
          <w:sz w:val="24"/>
          <w:szCs w:val="24"/>
          <w:lang w:val="sr-Cyrl-RS"/>
        </w:rPr>
        <w:t>-</w:t>
      </w:r>
      <w:r w:rsidRPr="00500F96">
        <w:rPr>
          <w:rFonts w:ascii="Arial" w:hAnsi="Arial" w:cs="Arial"/>
          <w:sz w:val="24"/>
          <w:szCs w:val="24"/>
        </w:rPr>
        <w:t>монтажних грађевинских елемената за високоградњу и нискоградњу, од бетона, цемента</w:t>
      </w:r>
      <w:r w:rsidRPr="00500F96">
        <w:rPr>
          <w:rFonts w:ascii="Arial" w:hAnsi="Arial" w:cs="Arial"/>
          <w:sz w:val="24"/>
          <w:szCs w:val="24"/>
          <w:lang w:val="sr-Cyrl-CS"/>
        </w:rPr>
        <w:t xml:space="preserve"> или вештачког камена</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33.11  Поправка металних производа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-поправка металних контејнера</w:t>
      </w:r>
    </w:p>
    <w:p w:rsidR="00683DEB" w:rsidRPr="00500F96" w:rsidRDefault="00683DEB" w:rsidP="00694EEC">
      <w:pPr>
        <w:spacing w:after="0" w:line="240" w:lineRule="auto"/>
        <w:rPr>
          <w:rFonts w:ascii="Arial" w:hAnsi="Arial" w:cs="Arial"/>
          <w:b/>
          <w:sz w:val="24"/>
          <w:szCs w:val="24"/>
          <w:lang w:val="sr-Latn-RS"/>
        </w:rPr>
      </w:pPr>
    </w:p>
    <w:p w:rsidR="0065540F" w:rsidRPr="00500F96" w:rsidRDefault="0065540F" w:rsidP="006A25EA">
      <w:pPr>
        <w:spacing w:after="0" w:line="240" w:lineRule="auto"/>
        <w:rPr>
          <w:rFonts w:ascii="Arial" w:hAnsi="Arial" w:cs="Arial"/>
          <w:b/>
          <w:sz w:val="24"/>
          <w:szCs w:val="24"/>
          <w:lang w:val="sr-Cyrl-CS"/>
        </w:rPr>
      </w:pPr>
      <w:r w:rsidRPr="00500F96">
        <w:rPr>
          <w:rFonts w:ascii="Arial" w:hAnsi="Arial" w:cs="Arial"/>
          <w:b/>
          <w:sz w:val="24"/>
          <w:szCs w:val="24"/>
          <w:lang w:val="sr-Cyrl-CS"/>
        </w:rPr>
        <w:t>37.00  Уклањање отпадних вода</w:t>
      </w:r>
    </w:p>
    <w:p w:rsidR="0065540F" w:rsidRPr="00500F96" w:rsidRDefault="0065540F" w:rsidP="006A25EA">
      <w:pPr>
        <w:spacing w:line="240" w:lineRule="auto"/>
        <w:rPr>
          <w:rFonts w:ascii="Arial" w:hAnsi="Arial" w:cs="Arial"/>
          <w:sz w:val="24"/>
          <w:szCs w:val="24"/>
        </w:rPr>
      </w:pPr>
      <w:r w:rsidRPr="00500F96">
        <w:rPr>
          <w:rFonts w:ascii="Arial" w:hAnsi="Arial" w:cs="Arial"/>
          <w:sz w:val="24"/>
          <w:szCs w:val="24"/>
          <w:lang w:val="sr-Cyrl-CS"/>
        </w:rPr>
        <w:t>-пражњење и чишћење септичких јам</w:t>
      </w:r>
      <w:r w:rsidR="005D5937" w:rsidRPr="00500F96">
        <w:rPr>
          <w:rFonts w:ascii="Arial" w:hAnsi="Arial" w:cs="Arial"/>
          <w:sz w:val="24"/>
          <w:szCs w:val="24"/>
          <w:lang w:val="sr-Cyrl-CS"/>
        </w:rPr>
        <w:t>а и резервоара,шахтова и</w:t>
      </w:r>
      <w:r w:rsidRPr="00500F96">
        <w:rPr>
          <w:rFonts w:ascii="Arial" w:hAnsi="Arial" w:cs="Arial"/>
          <w:sz w:val="24"/>
          <w:szCs w:val="24"/>
          <w:lang w:val="sr-Cyrl-CS"/>
        </w:rPr>
        <w:t xml:space="preserve"> канализационих јама.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38.21 Третман и одлагање отпада који није опасан</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lang w:val="sr-Cyrl-CS"/>
        </w:rPr>
        <w:t>-</w:t>
      </w:r>
      <w:r w:rsidRPr="00500F96">
        <w:rPr>
          <w:rFonts w:ascii="Arial" w:hAnsi="Arial" w:cs="Arial"/>
          <w:sz w:val="24"/>
          <w:szCs w:val="24"/>
        </w:rPr>
        <w:t xml:space="preserve"> одлагање и третман пре одлагања чврстог и неопасног отпада који није чврст: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рад депонија неопасног отпада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38.31 Демонтажа олупина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rPr>
        <w:t xml:space="preserve">38.32 </w:t>
      </w:r>
      <w:r w:rsidRPr="00500F96">
        <w:rPr>
          <w:rFonts w:ascii="Arial" w:hAnsi="Arial" w:cs="Arial"/>
          <w:b/>
          <w:sz w:val="24"/>
          <w:szCs w:val="24"/>
          <w:lang w:val="sr-Cyrl-CS"/>
        </w:rPr>
        <w:t>Поновна употреба разврстаних материјала</w:t>
      </w: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 xml:space="preserve">39.00 Санација, рекултивација и дуге услуге у области управљања </w:t>
      </w:r>
      <w:r w:rsidRPr="00500F96">
        <w:rPr>
          <w:rFonts w:ascii="Arial" w:hAnsi="Arial" w:cs="Arial"/>
          <w:b/>
          <w:bCs/>
          <w:sz w:val="24"/>
          <w:szCs w:val="24"/>
          <w:lang w:val="sr-Cyrl-CS"/>
        </w:rPr>
        <w:t>отпадом</w:t>
      </w:r>
    </w:p>
    <w:p w:rsidR="0065540F" w:rsidRPr="00500F96" w:rsidRDefault="0065540F" w:rsidP="006A25EA">
      <w:pPr>
        <w:autoSpaceDE w:val="0"/>
        <w:autoSpaceDN w:val="0"/>
        <w:adjustRightInd w:val="0"/>
        <w:spacing w:line="240" w:lineRule="auto"/>
        <w:rPr>
          <w:rFonts w:ascii="Arial" w:hAnsi="Arial" w:cs="Arial"/>
          <w:sz w:val="24"/>
          <w:szCs w:val="24"/>
        </w:rPr>
      </w:pPr>
      <w:r w:rsidRPr="00500F96">
        <w:rPr>
          <w:rFonts w:ascii="Arial" w:hAnsi="Arial" w:cs="Arial"/>
          <w:sz w:val="24"/>
          <w:szCs w:val="24"/>
        </w:rPr>
        <w:t>- остало специјализовано чишћење и санирање животне средине</w:t>
      </w:r>
    </w:p>
    <w:p w:rsidR="00500F96" w:rsidRDefault="00500F96" w:rsidP="006A25EA">
      <w:pPr>
        <w:autoSpaceDE w:val="0"/>
        <w:autoSpaceDN w:val="0"/>
        <w:adjustRightInd w:val="0"/>
        <w:spacing w:after="0" w:line="240" w:lineRule="auto"/>
        <w:rPr>
          <w:rFonts w:ascii="Arial" w:hAnsi="Arial" w:cs="Arial"/>
          <w:b/>
          <w:bCs/>
          <w:sz w:val="24"/>
          <w:szCs w:val="24"/>
        </w:rPr>
      </w:pP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lastRenderedPageBreak/>
        <w:t>45.11 Трговина аутомобилима и лаким моторним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и трговину на мало новим и коришћеним возилима: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 xml:space="preserve"> продаја,односно прерада возила чији се власник није јавио у прописаном року</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45.32 Трговина на мало деловима и опремом за моторна возила</w:t>
      </w: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46.22 Трговина на велико цвећем и садницама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46.76 Трговина на велико осталим полупроизводима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46.77 Трговина на велико отпацима и остацима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металним и неметалним отпацима и остацима намењеним за</w:t>
      </w:r>
      <w:r w:rsidRPr="00500F96">
        <w:rPr>
          <w:rFonts w:ascii="Arial" w:hAnsi="Arial" w:cs="Arial"/>
          <w:sz w:val="24"/>
          <w:szCs w:val="24"/>
          <w:lang w:val="sr-Cyrl-CS"/>
        </w:rPr>
        <w:t xml:space="preserve"> </w:t>
      </w:r>
      <w:r w:rsidRPr="00500F96">
        <w:rPr>
          <w:rFonts w:ascii="Arial" w:hAnsi="Arial" w:cs="Arial"/>
          <w:sz w:val="24"/>
          <w:szCs w:val="24"/>
        </w:rPr>
        <w:t>рециклажу, укључујући сакупљање, сортирање, одвајање и расклапање коришћене робе(као што су аутомобили) ради добијања употребљивих делова; паковање и препакивање,складиштење и испоруку, али без стварног процеса прераде</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трговину на велико старим папиром</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демонтажу аутомобила, рачунара, телевизора и остале опреме за добијање и препродају</w:t>
      </w:r>
      <w:r w:rsidRPr="00500F96">
        <w:rPr>
          <w:rFonts w:ascii="Arial" w:hAnsi="Arial" w:cs="Arial"/>
          <w:sz w:val="24"/>
          <w:szCs w:val="24"/>
          <w:lang w:val="sr-Cyrl-CS"/>
        </w:rPr>
        <w:t xml:space="preserve"> </w:t>
      </w:r>
      <w:r w:rsidRPr="00500F96">
        <w:rPr>
          <w:rFonts w:ascii="Arial" w:hAnsi="Arial" w:cs="Arial"/>
          <w:sz w:val="24"/>
          <w:szCs w:val="24"/>
        </w:rPr>
        <w:t>употребљивих делова</w:t>
      </w:r>
    </w:p>
    <w:p w:rsidR="007764B3" w:rsidRPr="00500F96" w:rsidRDefault="007764B3" w:rsidP="006A25EA">
      <w:pPr>
        <w:autoSpaceDE w:val="0"/>
        <w:autoSpaceDN w:val="0"/>
        <w:adjustRightInd w:val="0"/>
        <w:spacing w:after="0" w:line="240" w:lineRule="auto"/>
        <w:rPr>
          <w:rFonts w:ascii="Arial" w:hAnsi="Arial" w:cs="Arial"/>
          <w:sz w:val="24"/>
          <w:szCs w:val="24"/>
          <w:lang w:val="sr-Cyrl-CS"/>
        </w:rPr>
      </w:pPr>
    </w:p>
    <w:p w:rsidR="0065540F" w:rsidRPr="00500F96" w:rsidRDefault="0065540F" w:rsidP="006A25EA">
      <w:pPr>
        <w:autoSpaceDE w:val="0"/>
        <w:autoSpaceDN w:val="0"/>
        <w:adjustRightInd w:val="0"/>
        <w:spacing w:line="240" w:lineRule="auto"/>
        <w:rPr>
          <w:rFonts w:ascii="Arial" w:hAnsi="Arial" w:cs="Arial"/>
          <w:b/>
          <w:sz w:val="24"/>
          <w:szCs w:val="24"/>
        </w:rPr>
      </w:pPr>
      <w:r w:rsidRPr="00500F96">
        <w:rPr>
          <w:rFonts w:ascii="Arial" w:hAnsi="Arial" w:cs="Arial"/>
          <w:b/>
          <w:sz w:val="24"/>
          <w:szCs w:val="24"/>
          <w:lang w:val="sr-Cyrl-CS"/>
        </w:rPr>
        <w:t>46.90 Неспецијализована трговина на велико</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47.19 Остала трговина на мало у неспецијализованим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47.51 Трговина на мало текстилом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bCs/>
          <w:sz w:val="24"/>
          <w:szCs w:val="24"/>
        </w:rPr>
      </w:pPr>
      <w:r w:rsidRPr="00500F96">
        <w:rPr>
          <w:rFonts w:ascii="Arial" w:hAnsi="Arial" w:cs="Arial"/>
          <w:b/>
          <w:bCs/>
          <w:sz w:val="24"/>
          <w:szCs w:val="24"/>
        </w:rPr>
        <w:t>47.71 Трговина на мало одећом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 xml:space="preserve">47.76 Трговина на мало цвећем,садницама,семењем,ђубривима,кућним </w:t>
      </w:r>
      <w:r w:rsidR="00683DEB" w:rsidRPr="00500F96">
        <w:rPr>
          <w:rFonts w:ascii="Arial" w:hAnsi="Arial" w:cs="Arial"/>
          <w:b/>
          <w:sz w:val="24"/>
          <w:szCs w:val="24"/>
          <w:lang w:val="sr-Latn-RS"/>
        </w:rPr>
        <w:t xml:space="preserve"> </w:t>
      </w:r>
      <w:r w:rsidRPr="00500F96">
        <w:rPr>
          <w:rFonts w:ascii="Arial" w:hAnsi="Arial" w:cs="Arial"/>
          <w:b/>
          <w:sz w:val="24"/>
          <w:szCs w:val="24"/>
          <w:lang w:val="sr-Cyrl-CS"/>
        </w:rPr>
        <w:t>љубимцима и храном за кућне љубимце у специјализованим продавницама</w:t>
      </w:r>
    </w:p>
    <w:p w:rsidR="0065540F" w:rsidRPr="00500F96" w:rsidRDefault="0065540F" w:rsidP="006A25EA">
      <w:pPr>
        <w:autoSpaceDE w:val="0"/>
        <w:autoSpaceDN w:val="0"/>
        <w:adjustRightInd w:val="0"/>
        <w:spacing w:line="240" w:lineRule="auto"/>
        <w:rPr>
          <w:rFonts w:ascii="Arial" w:hAnsi="Arial" w:cs="Arial"/>
          <w:b/>
          <w:sz w:val="24"/>
          <w:szCs w:val="24"/>
          <w:lang w:val="sr-Cyrl-CS"/>
        </w:rPr>
      </w:pPr>
      <w:r w:rsidRPr="00500F96">
        <w:rPr>
          <w:rFonts w:ascii="Arial" w:hAnsi="Arial" w:cs="Arial"/>
          <w:b/>
          <w:sz w:val="24"/>
          <w:szCs w:val="24"/>
          <w:lang w:val="sr-Cyrl-CS"/>
        </w:rPr>
        <w:t>47.78 Остала трговина на мало новим производима у специјализованим продавницама</w:t>
      </w:r>
    </w:p>
    <w:p w:rsidR="0065540F" w:rsidRPr="00500F96" w:rsidRDefault="0065540F" w:rsidP="006A25EA">
      <w:pPr>
        <w:autoSpaceDE w:val="0"/>
        <w:autoSpaceDN w:val="0"/>
        <w:adjustRightInd w:val="0"/>
        <w:spacing w:after="0" w:line="240" w:lineRule="auto"/>
        <w:rPr>
          <w:rFonts w:ascii="Arial" w:hAnsi="Arial" w:cs="Arial"/>
          <w:b/>
          <w:bCs/>
          <w:sz w:val="24"/>
          <w:szCs w:val="24"/>
        </w:rPr>
      </w:pPr>
      <w:r w:rsidRPr="00500F96">
        <w:rPr>
          <w:rFonts w:ascii="Arial" w:hAnsi="Arial" w:cs="Arial"/>
          <w:b/>
          <w:bCs/>
          <w:sz w:val="24"/>
          <w:szCs w:val="24"/>
        </w:rPr>
        <w:t>49.41 Друмски превоз терета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rPr>
        <w:t>- све активности у вези с</w:t>
      </w:r>
      <w:r w:rsidRPr="00500F96">
        <w:rPr>
          <w:rFonts w:ascii="Arial" w:hAnsi="Arial" w:cs="Arial"/>
          <w:sz w:val="24"/>
          <w:szCs w:val="24"/>
          <w:lang w:val="sr-Cyrl-CS"/>
        </w:rPr>
        <w:t>а</w:t>
      </w:r>
      <w:r w:rsidRPr="00500F96">
        <w:rPr>
          <w:rFonts w:ascii="Arial" w:hAnsi="Arial" w:cs="Arial"/>
          <w:sz w:val="24"/>
          <w:szCs w:val="24"/>
        </w:rPr>
        <w:t xml:space="preserve"> превозом терета друмом</w:t>
      </w:r>
      <w:r w:rsidRPr="00500F96">
        <w:rPr>
          <w:rFonts w:ascii="Arial" w:hAnsi="Arial" w:cs="Arial"/>
          <w:sz w:val="24"/>
          <w:szCs w:val="24"/>
          <w:lang w:val="sr-Cyrl-CS"/>
        </w:rPr>
        <w:t>(превоз аутомобила)</w:t>
      </w:r>
    </w:p>
    <w:p w:rsidR="0065540F" w:rsidRPr="00500F96" w:rsidRDefault="0065540F" w:rsidP="006A25EA">
      <w:pPr>
        <w:autoSpaceDE w:val="0"/>
        <w:autoSpaceDN w:val="0"/>
        <w:adjustRightInd w:val="0"/>
        <w:spacing w:after="0" w:line="240" w:lineRule="auto"/>
        <w:rPr>
          <w:rFonts w:ascii="Arial" w:hAnsi="Arial" w:cs="Arial"/>
          <w:sz w:val="24"/>
          <w:szCs w:val="24"/>
          <w:lang w:val="sr-Cyrl-RS"/>
        </w:rPr>
      </w:pPr>
      <w:r w:rsidRPr="00500F96">
        <w:rPr>
          <w:rFonts w:ascii="Arial" w:hAnsi="Arial" w:cs="Arial"/>
          <w:sz w:val="24"/>
          <w:szCs w:val="24"/>
          <w:lang w:val="sr-Cyrl-CS"/>
        </w:rPr>
        <w:t>-</w:t>
      </w:r>
      <w:r w:rsidRPr="00500F96">
        <w:rPr>
          <w:rFonts w:ascii="Arial" w:hAnsi="Arial" w:cs="Arial"/>
          <w:sz w:val="24"/>
          <w:szCs w:val="24"/>
        </w:rPr>
        <w:t xml:space="preserve"> изнајмљивање теретног возила с возачем</w:t>
      </w:r>
    </w:p>
    <w:p w:rsidR="006A25EA" w:rsidRPr="00500F96" w:rsidRDefault="006A25EA" w:rsidP="006A25EA">
      <w:pPr>
        <w:autoSpaceDE w:val="0"/>
        <w:autoSpaceDN w:val="0"/>
        <w:adjustRightInd w:val="0"/>
        <w:spacing w:after="0" w:line="240" w:lineRule="auto"/>
        <w:rPr>
          <w:rFonts w:ascii="Arial" w:hAnsi="Arial" w:cs="Arial"/>
          <w:b/>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52.10 Складиштење</w:t>
      </w:r>
    </w:p>
    <w:p w:rsidR="0065540F" w:rsidRPr="00500F96" w:rsidRDefault="0065540F" w:rsidP="006A25EA">
      <w:pPr>
        <w:autoSpaceDE w:val="0"/>
        <w:autoSpaceDN w:val="0"/>
        <w:adjustRightInd w:val="0"/>
        <w:spacing w:line="240" w:lineRule="auto"/>
        <w:rPr>
          <w:rFonts w:ascii="Arial" w:hAnsi="Arial" w:cs="Arial"/>
          <w:sz w:val="24"/>
          <w:szCs w:val="24"/>
          <w:lang w:val="sr-Cyrl-CS"/>
        </w:rPr>
      </w:pPr>
      <w:r w:rsidRPr="00500F96">
        <w:rPr>
          <w:rFonts w:ascii="Arial" w:hAnsi="Arial" w:cs="Arial"/>
          <w:sz w:val="24"/>
          <w:szCs w:val="24"/>
          <w:lang w:val="sr-Cyrl-CS"/>
        </w:rPr>
        <w:t>-рад складишних објеката за све врсте терета</w:t>
      </w: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rPr>
        <w:t>52.21</w:t>
      </w:r>
      <w:r w:rsidRPr="00500F96">
        <w:rPr>
          <w:rFonts w:ascii="Arial" w:hAnsi="Arial" w:cs="Arial"/>
          <w:b/>
          <w:sz w:val="24"/>
          <w:szCs w:val="24"/>
          <w:lang w:val="sr-Cyrl-CS"/>
        </w:rPr>
        <w:t xml:space="preserve"> Услужне делатности у копненом саобраћају</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нерегистрованих и хаварисаних моторних возила и других ствари са јавних површина,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-уклањање погрешно паркираних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t>-чување уклоњених возила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-пратеће активности везане за рад паркиралишта,гаража,паркиралишта за бицикле и др.</w:t>
      </w:r>
    </w:p>
    <w:p w:rsidR="00683DEB" w:rsidRPr="00500F96" w:rsidRDefault="00683DEB"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75.00 Ветеринарска делатност</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b/>
          <w:sz w:val="24"/>
          <w:szCs w:val="24"/>
          <w:lang w:val="sr-Cyrl-CS"/>
        </w:rPr>
        <w:t>-</w:t>
      </w:r>
      <w:r w:rsidRPr="00500F96">
        <w:rPr>
          <w:rFonts w:ascii="Arial" w:hAnsi="Arial" w:cs="Arial"/>
          <w:sz w:val="24"/>
          <w:szCs w:val="24"/>
          <w:lang w:val="sr-Cyrl-CS"/>
        </w:rPr>
        <w:t>хватање и збрињавање напуштених животиња у прихватишта за животиње</w:t>
      </w:r>
    </w:p>
    <w:p w:rsidR="0065540F" w:rsidRPr="00500F96" w:rsidRDefault="0065540F" w:rsidP="006A25EA">
      <w:pPr>
        <w:autoSpaceDE w:val="0"/>
        <w:autoSpaceDN w:val="0"/>
        <w:adjustRightInd w:val="0"/>
        <w:spacing w:after="0" w:line="240" w:lineRule="auto"/>
        <w:rPr>
          <w:rFonts w:ascii="Arial" w:hAnsi="Arial" w:cs="Arial"/>
          <w:sz w:val="24"/>
          <w:szCs w:val="24"/>
          <w:lang w:val="sr-Cyrl-CS"/>
        </w:rPr>
      </w:pPr>
      <w:r w:rsidRPr="00500F96">
        <w:rPr>
          <w:rFonts w:ascii="Arial" w:hAnsi="Arial" w:cs="Arial"/>
          <w:sz w:val="24"/>
          <w:szCs w:val="24"/>
          <w:lang w:val="sr-Cyrl-CS"/>
        </w:rPr>
        <w:lastRenderedPageBreak/>
        <w:t>-нешкодљиво уклањање лешева животиња са јавних површина и објеката за дресуру,излагање,одржавање такмичења или промет животиња,</w:t>
      </w:r>
    </w:p>
    <w:p w:rsidR="0065540F"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-транспорт или организовање транспорта лешева животиња са јавних површина и објеката за дресуру,излагање,одржавање такмичења или промет животиња  до објеката за сакупљање,прераду или уништавање отпада животињског порекла на начин који не представља ризик по друге животиње,људе или животну средину</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sz w:val="24"/>
          <w:szCs w:val="24"/>
          <w:lang w:val="sr-Cyrl-CS"/>
        </w:rPr>
      </w:pPr>
      <w:r w:rsidRPr="00500F96">
        <w:rPr>
          <w:rFonts w:ascii="Arial" w:hAnsi="Arial" w:cs="Arial"/>
          <w:b/>
          <w:sz w:val="24"/>
          <w:szCs w:val="24"/>
          <w:lang w:val="sr-Cyrl-CS"/>
        </w:rPr>
        <w:t>81.10 Услуге одржавања објеката</w:t>
      </w:r>
    </w:p>
    <w:p w:rsidR="005D51DA" w:rsidRPr="00500F96" w:rsidRDefault="0065540F" w:rsidP="006A25EA">
      <w:pPr>
        <w:autoSpaceDE w:val="0"/>
        <w:autoSpaceDN w:val="0"/>
        <w:adjustRightInd w:val="0"/>
        <w:spacing w:after="0" w:line="240" w:lineRule="auto"/>
        <w:rPr>
          <w:rFonts w:ascii="Arial" w:hAnsi="Arial" w:cs="Arial"/>
          <w:sz w:val="24"/>
          <w:szCs w:val="24"/>
          <w:lang w:val="sr-Latn-RS"/>
        </w:rPr>
      </w:pPr>
      <w:r w:rsidRPr="00500F96">
        <w:rPr>
          <w:rFonts w:ascii="Arial" w:hAnsi="Arial" w:cs="Arial"/>
          <w:sz w:val="24"/>
          <w:szCs w:val="24"/>
          <w:lang w:val="sr-Cyrl-CS"/>
        </w:rPr>
        <w:t>-одржавање јавних тоалета</w:t>
      </w:r>
    </w:p>
    <w:p w:rsidR="007764B3" w:rsidRPr="00500F96" w:rsidRDefault="007764B3" w:rsidP="006A25EA">
      <w:pPr>
        <w:autoSpaceDE w:val="0"/>
        <w:autoSpaceDN w:val="0"/>
        <w:adjustRightInd w:val="0"/>
        <w:spacing w:after="0" w:line="240" w:lineRule="auto"/>
        <w:rPr>
          <w:rFonts w:ascii="Arial" w:hAnsi="Arial" w:cs="Arial"/>
          <w:sz w:val="24"/>
          <w:szCs w:val="24"/>
          <w:lang w:val="sr-Latn-RS"/>
        </w:rPr>
      </w:pPr>
    </w:p>
    <w:p w:rsidR="0065540F" w:rsidRPr="00500F96" w:rsidRDefault="0065540F" w:rsidP="006A25EA">
      <w:pPr>
        <w:autoSpaceDE w:val="0"/>
        <w:autoSpaceDN w:val="0"/>
        <w:adjustRightInd w:val="0"/>
        <w:spacing w:after="0" w:line="240" w:lineRule="auto"/>
        <w:rPr>
          <w:rFonts w:ascii="Arial" w:hAnsi="Arial" w:cs="Arial"/>
          <w:b/>
          <w:bCs/>
          <w:sz w:val="24"/>
          <w:szCs w:val="24"/>
          <w:lang w:val="sr-Cyrl-CS"/>
        </w:rPr>
      </w:pPr>
      <w:r w:rsidRPr="00500F96">
        <w:rPr>
          <w:rFonts w:ascii="Arial" w:hAnsi="Arial" w:cs="Arial"/>
          <w:b/>
          <w:bCs/>
          <w:sz w:val="24"/>
          <w:szCs w:val="24"/>
        </w:rPr>
        <w:t>81.29 Услуге осталог чишћења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чишћење улица, уклањање снега и леда</w:t>
      </w:r>
    </w:p>
    <w:p w:rsidR="0065540F" w:rsidRPr="00500F96" w:rsidRDefault="0065540F" w:rsidP="006A25EA">
      <w:pPr>
        <w:autoSpaceDE w:val="0"/>
        <w:autoSpaceDN w:val="0"/>
        <w:adjustRightInd w:val="0"/>
        <w:spacing w:after="0" w:line="240" w:lineRule="auto"/>
        <w:rPr>
          <w:rFonts w:ascii="Arial" w:hAnsi="Arial" w:cs="Arial"/>
          <w:sz w:val="24"/>
          <w:szCs w:val="24"/>
        </w:rPr>
      </w:pPr>
      <w:r w:rsidRPr="00500F96">
        <w:rPr>
          <w:rFonts w:ascii="Arial" w:hAnsi="Arial" w:cs="Arial"/>
          <w:sz w:val="24"/>
          <w:szCs w:val="24"/>
        </w:rPr>
        <w:t>- делатности чишћења на другом месту непоменуте</w:t>
      </w:r>
    </w:p>
    <w:p w:rsidR="00694EEC" w:rsidRPr="00500F96" w:rsidRDefault="00694EEC" w:rsidP="006A25EA">
      <w:pPr>
        <w:autoSpaceDE w:val="0"/>
        <w:autoSpaceDN w:val="0"/>
        <w:adjustRightInd w:val="0"/>
        <w:spacing w:after="0" w:line="240" w:lineRule="auto"/>
        <w:rPr>
          <w:rFonts w:ascii="Arial" w:hAnsi="Arial" w:cs="Arial"/>
          <w:sz w:val="24"/>
          <w:szCs w:val="24"/>
        </w:rPr>
      </w:pP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81.30 Услуге уређења и одржавања околине</w:t>
      </w:r>
    </w:p>
    <w:p w:rsidR="0065540F" w:rsidRPr="00500F96" w:rsidRDefault="0065540F" w:rsidP="006A25EA">
      <w:pPr>
        <w:autoSpaceDE w:val="0"/>
        <w:autoSpaceDN w:val="0"/>
        <w:adjustRightInd w:val="0"/>
        <w:spacing w:line="240" w:lineRule="auto"/>
        <w:rPr>
          <w:rFonts w:ascii="Arial" w:hAnsi="Arial" w:cs="Arial"/>
          <w:b/>
          <w:bCs/>
          <w:sz w:val="24"/>
          <w:szCs w:val="24"/>
          <w:lang w:val="sr-Cyrl-CS"/>
        </w:rPr>
      </w:pPr>
      <w:r w:rsidRPr="00500F96">
        <w:rPr>
          <w:rFonts w:ascii="Arial" w:hAnsi="Arial" w:cs="Arial"/>
          <w:b/>
          <w:bCs/>
          <w:sz w:val="24"/>
          <w:szCs w:val="24"/>
        </w:rPr>
        <w:t xml:space="preserve"> 96.03 Погребне и сродне делатности</w:t>
      </w: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rPr>
      </w:pPr>
    </w:p>
    <w:p w:rsidR="006576DE" w:rsidRPr="00500F96" w:rsidRDefault="006576DE" w:rsidP="000107B2">
      <w:pPr>
        <w:jc w:val="both"/>
        <w:rPr>
          <w:rFonts w:ascii="Arial" w:hAnsi="Arial" w:cs="Arial"/>
          <w:sz w:val="24"/>
          <w:szCs w:val="24"/>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0246D3" w:rsidRPr="00500F96" w:rsidRDefault="000246D3" w:rsidP="000107B2">
      <w:pPr>
        <w:jc w:val="both"/>
        <w:rPr>
          <w:rFonts w:ascii="Arial" w:hAnsi="Arial" w:cs="Arial"/>
          <w:sz w:val="24"/>
          <w:szCs w:val="24"/>
          <w:lang w:val="sr-Cyrl-RS"/>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2D7B29" w:rsidRPr="00500F96" w:rsidRDefault="002D7B29"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694EEC" w:rsidRPr="00500F96" w:rsidRDefault="00694EEC" w:rsidP="000107B2">
      <w:pPr>
        <w:jc w:val="both"/>
        <w:rPr>
          <w:rFonts w:ascii="Arial" w:hAnsi="Arial" w:cs="Arial"/>
          <w:sz w:val="24"/>
          <w:szCs w:val="24"/>
        </w:rPr>
      </w:pPr>
    </w:p>
    <w:p w:rsidR="000107B2" w:rsidRPr="00500F96" w:rsidRDefault="000107B2" w:rsidP="000107B2">
      <w:pPr>
        <w:jc w:val="both"/>
        <w:rPr>
          <w:rFonts w:ascii="Arial" w:hAnsi="Arial" w:cs="Arial"/>
          <w:sz w:val="24"/>
          <w:szCs w:val="24"/>
          <w:lang w:val="sr-Cyrl-RS"/>
        </w:rPr>
      </w:pPr>
      <w:r w:rsidRPr="00500F96">
        <w:rPr>
          <w:rFonts w:ascii="Arial" w:hAnsi="Arial" w:cs="Arial"/>
          <w:sz w:val="24"/>
          <w:szCs w:val="24"/>
          <w:lang w:val="sr-Cyrl-RS"/>
        </w:rPr>
        <w:lastRenderedPageBreak/>
        <w:t xml:space="preserve">Предузеће послује као јединствена радна целина. Свој рад и пословање организује кроз рад служби: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заједничких послова“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која обавља рачуноводствене и платно прометне послове, правне послове, административно техничке послове, послове безбедности и здравља на ра</w:t>
      </w:r>
      <w:r w:rsidR="00523EB7" w:rsidRPr="00500F96">
        <w:rPr>
          <w:rFonts w:ascii="Arial" w:hAnsi="Arial" w:cs="Arial"/>
          <w:sz w:val="24"/>
          <w:szCs w:val="24"/>
          <w:lang w:val="sr-Cyrl-RS"/>
        </w:rPr>
        <w:t xml:space="preserve">ду, одржавања хигијене објеката, </w:t>
      </w:r>
      <w:r w:rsidRPr="00500F96">
        <w:rPr>
          <w:rFonts w:ascii="Arial" w:hAnsi="Arial" w:cs="Arial"/>
          <w:sz w:val="24"/>
          <w:szCs w:val="24"/>
          <w:lang w:val="sr-Cyrl-RS"/>
        </w:rPr>
        <w:t>курирске послове, послове обезбеђења објеката и имовине, послове одржавања средстава, послове јавних набавки, послове планирања и развоја, наплате потраживања и друге послове у складу са законом. У служби има 6</w:t>
      </w:r>
      <w:r w:rsidR="00C21821">
        <w:rPr>
          <w:rFonts w:ascii="Arial" w:hAnsi="Arial" w:cs="Arial"/>
          <w:sz w:val="24"/>
          <w:szCs w:val="24"/>
          <w:lang w:val="sr-Cyrl-RS"/>
        </w:rPr>
        <w:t>0</w:t>
      </w:r>
      <w:r w:rsidRPr="00500F96">
        <w:rPr>
          <w:rFonts w:ascii="Arial" w:hAnsi="Arial" w:cs="Arial"/>
          <w:sz w:val="24"/>
          <w:szCs w:val="24"/>
          <w:lang w:val="sr-Cyrl-RS"/>
        </w:rPr>
        <w:t xml:space="preserve"> запослених радника. </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управљања комуналним отпадом“</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 xml:space="preserve">врши управљање комуналним отпадом: сакупљање комуналног отпада, његово одвожење, третман и безбедно одлагање укључујући управљање, одржавање, санирање и затварање депонија, као и селекцију секундарних сировина и одржавање, њихово складиштење и третман. У оквиру послова ове службе је и пражњење септичких јама. У циљу задовољавања потреба корисника услуга служба врши набавку и продају канти и контејнера. Послове у овој служби обавља </w:t>
      </w:r>
      <w:r w:rsidR="00982E27" w:rsidRPr="00500F96">
        <w:rPr>
          <w:rFonts w:ascii="Arial" w:hAnsi="Arial" w:cs="Arial"/>
          <w:sz w:val="24"/>
          <w:szCs w:val="24"/>
          <w:lang w:val="sr-Latn-RS"/>
        </w:rPr>
        <w:t>47</w:t>
      </w:r>
      <w:r w:rsidRPr="00500F96">
        <w:rPr>
          <w:rFonts w:ascii="Arial" w:hAnsi="Arial" w:cs="Arial"/>
          <w:sz w:val="24"/>
          <w:szCs w:val="24"/>
          <w:lang w:val="sr-Cyrl-RS"/>
        </w:rPr>
        <w:t xml:space="preserve"> радника. Служба располаже са 12 камиона смећара, 2 камиона кипера и са по једним утоваривачем, булдозером, камионом за транспорт на регионалну депонију и цистерном фекалком.</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„Улице“</w:t>
      </w:r>
    </w:p>
    <w:p w:rsidR="004A44DB" w:rsidRPr="00500F96" w:rsidRDefault="004A44DB" w:rsidP="004A44DB">
      <w:pPr>
        <w:jc w:val="both"/>
        <w:rPr>
          <w:rFonts w:ascii="Arial" w:hAnsi="Arial" w:cs="Arial"/>
          <w:sz w:val="24"/>
          <w:szCs w:val="24"/>
        </w:rPr>
      </w:pPr>
      <w:r w:rsidRPr="00500F96">
        <w:rPr>
          <w:rFonts w:ascii="Arial" w:hAnsi="Arial" w:cs="Arial"/>
          <w:sz w:val="24"/>
          <w:szCs w:val="24"/>
          <w:lang w:val="sr-Cyrl-RS"/>
        </w:rPr>
        <w:t>врши одржавање чистоће на површинама јавне намене: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Ова служба има 3</w:t>
      </w:r>
      <w:r w:rsidR="00982E27" w:rsidRPr="00500F96">
        <w:rPr>
          <w:rFonts w:ascii="Arial" w:hAnsi="Arial" w:cs="Arial"/>
          <w:sz w:val="24"/>
          <w:szCs w:val="24"/>
        </w:rPr>
        <w:t>2</w:t>
      </w:r>
      <w:r w:rsidRPr="00500F96">
        <w:rPr>
          <w:rFonts w:ascii="Arial" w:hAnsi="Arial" w:cs="Arial"/>
          <w:sz w:val="24"/>
          <w:szCs w:val="24"/>
          <w:lang w:val="sr-Cyrl-RS"/>
        </w:rPr>
        <w:t xml:space="preserve"> запослених радника и располаже са </w:t>
      </w:r>
      <w:r w:rsidR="00982E27" w:rsidRPr="00500F96">
        <w:rPr>
          <w:rFonts w:ascii="Arial" w:hAnsi="Arial" w:cs="Arial"/>
          <w:sz w:val="24"/>
          <w:szCs w:val="24"/>
          <w:lang w:val="sr-Latn-RS"/>
        </w:rPr>
        <w:t>4</w:t>
      </w:r>
      <w:r w:rsidRPr="00500F96">
        <w:rPr>
          <w:rFonts w:ascii="Arial" w:hAnsi="Arial" w:cs="Arial"/>
          <w:sz w:val="24"/>
          <w:szCs w:val="24"/>
          <w:lang w:val="sr-Cyrl-RS"/>
        </w:rPr>
        <w:t xml:space="preserve"> цистерне за прање, 3 камиона сандучара, ауточистилицом и мини утоваривачем</w:t>
      </w:r>
      <w:r w:rsidR="00982E27" w:rsidRPr="00500F96">
        <w:rPr>
          <w:rFonts w:ascii="Arial" w:hAnsi="Arial" w:cs="Arial"/>
          <w:sz w:val="24"/>
          <w:szCs w:val="24"/>
          <w:lang w:val="sr-Latn-RS"/>
        </w:rPr>
        <w:t xml:space="preserve">, </w:t>
      </w:r>
      <w:r w:rsidR="00982E27" w:rsidRPr="00500F96">
        <w:rPr>
          <w:rFonts w:ascii="Arial" w:hAnsi="Arial" w:cs="Arial"/>
          <w:sz w:val="24"/>
          <w:szCs w:val="24"/>
          <w:lang w:val="sr-Cyrl-RS"/>
        </w:rPr>
        <w:t xml:space="preserve">2 </w:t>
      </w:r>
      <w:r w:rsidR="00C22799" w:rsidRPr="00500F96">
        <w:rPr>
          <w:rFonts w:ascii="Arial" w:hAnsi="Arial" w:cs="Arial"/>
          <w:sz w:val="24"/>
          <w:szCs w:val="24"/>
          <w:lang w:val="sr-Cyrl-RS"/>
        </w:rPr>
        <w:t>уси</w:t>
      </w:r>
      <w:r w:rsidR="00982E27" w:rsidRPr="00500F96">
        <w:rPr>
          <w:rFonts w:ascii="Arial" w:hAnsi="Arial" w:cs="Arial"/>
          <w:sz w:val="24"/>
          <w:szCs w:val="24"/>
          <w:lang w:val="sr-Cyrl-RS"/>
        </w:rPr>
        <w:t>сивача на моторни погон</w:t>
      </w:r>
      <w:r w:rsidRPr="00500F96">
        <w:rPr>
          <w:rFonts w:ascii="Arial" w:hAnsi="Arial" w:cs="Arial"/>
          <w:sz w:val="24"/>
          <w:szCs w:val="24"/>
          <w:lang w:val="sr-Cyrl-RS"/>
        </w:rPr>
        <w:t>.</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„Зеленило“</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одржавање јавних зелених површина: уређење, текуће и инвестиционо одржавање и санацију зелених рекреативних површина и приобаља. Бави се производњом цвећа и садног материјала. Послове у служби обавља 2</w:t>
      </w:r>
      <w:r w:rsidR="00982E27" w:rsidRPr="00500F96">
        <w:rPr>
          <w:rFonts w:ascii="Arial" w:hAnsi="Arial" w:cs="Arial"/>
          <w:sz w:val="24"/>
          <w:szCs w:val="24"/>
          <w:lang w:val="sr-Cyrl-RS"/>
        </w:rPr>
        <w:t>3</w:t>
      </w:r>
      <w:r w:rsidRPr="00500F96">
        <w:rPr>
          <w:rFonts w:ascii="Arial" w:hAnsi="Arial" w:cs="Arial"/>
          <w:sz w:val="24"/>
          <w:szCs w:val="24"/>
          <w:lang w:val="sr-Cyrl-RS"/>
        </w:rPr>
        <w:t xml:space="preserve"> радникa. Служба располаже са 2 камиона TAM, </w:t>
      </w:r>
      <w:r w:rsidR="00982E27" w:rsidRPr="00500F96">
        <w:rPr>
          <w:rFonts w:ascii="Arial" w:hAnsi="Arial" w:cs="Arial"/>
          <w:sz w:val="24"/>
          <w:szCs w:val="24"/>
          <w:lang w:val="sr-Cyrl-RS"/>
        </w:rPr>
        <w:t>2 трактора</w:t>
      </w:r>
      <w:r w:rsidRPr="00500F96">
        <w:rPr>
          <w:rFonts w:ascii="Arial" w:hAnsi="Arial" w:cs="Arial"/>
          <w:sz w:val="24"/>
          <w:szCs w:val="24"/>
          <w:lang w:val="sr-Cyrl-RS"/>
        </w:rPr>
        <w:t xml:space="preserve"> са приколицом</w:t>
      </w:r>
      <w:r w:rsidR="00982E27" w:rsidRPr="00500F96">
        <w:rPr>
          <w:rFonts w:ascii="Arial" w:hAnsi="Arial" w:cs="Arial"/>
          <w:sz w:val="24"/>
          <w:szCs w:val="24"/>
          <w:lang w:val="sr-Cyrl-RS"/>
        </w:rPr>
        <w:t>, тарупом и ротационом косачицом</w:t>
      </w:r>
      <w:r w:rsidRPr="00500F96">
        <w:rPr>
          <w:rFonts w:ascii="Arial" w:hAnsi="Arial" w:cs="Arial"/>
          <w:sz w:val="24"/>
          <w:szCs w:val="24"/>
          <w:lang w:val="sr-Cyrl-RS"/>
        </w:rPr>
        <w:t>,</w:t>
      </w:r>
      <w:r w:rsidR="00982E27" w:rsidRPr="00500F96">
        <w:rPr>
          <w:rFonts w:ascii="Arial" w:hAnsi="Arial" w:cs="Arial"/>
          <w:sz w:val="24"/>
          <w:szCs w:val="24"/>
          <w:lang w:val="sr-Cyrl-RS"/>
        </w:rPr>
        <w:t xml:space="preserve"> </w:t>
      </w:r>
      <w:r w:rsidRPr="00500F96">
        <w:rPr>
          <w:rFonts w:ascii="Arial" w:hAnsi="Arial" w:cs="Arial"/>
          <w:sz w:val="24"/>
          <w:szCs w:val="24"/>
          <w:lang w:val="sr-Cyrl-RS"/>
        </w:rPr>
        <w:t>путарским возилом и четири мултифункционалне машине (рајдер и авант).</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„Гробља“</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управљање гробљима, сахрањивање, одржавање гробаља и објеката који се налазе у склопу гробља,  одржавање пасивних гробаља ископ, ексхумацију и пренос посмртних остатака, превоз посмртних остатака и превоз погребне опреме. Обавља грађевинске радове на гробљима,  врши набавку, складиштење и продају погребне опреме и остале опреме за гробља. У служби има 1</w:t>
      </w:r>
      <w:r w:rsidR="00982E27" w:rsidRPr="00500F96">
        <w:rPr>
          <w:rFonts w:ascii="Arial" w:hAnsi="Arial" w:cs="Arial"/>
          <w:sz w:val="24"/>
          <w:szCs w:val="24"/>
          <w:lang w:val="sr-Cyrl-RS"/>
        </w:rPr>
        <w:t>4</w:t>
      </w:r>
      <w:r w:rsidRPr="00500F96">
        <w:rPr>
          <w:rFonts w:ascii="Arial" w:hAnsi="Arial" w:cs="Arial"/>
          <w:sz w:val="24"/>
          <w:szCs w:val="24"/>
          <w:lang w:val="sr-Cyrl-RS"/>
        </w:rPr>
        <w:t xml:space="preserve"> запослених радника. Служба располаже са једним камионом ТАМ,</w:t>
      </w:r>
      <w:r w:rsidR="00A46ED8">
        <w:rPr>
          <w:rFonts w:ascii="Arial" w:hAnsi="Arial" w:cs="Arial"/>
          <w:sz w:val="24"/>
          <w:szCs w:val="24"/>
          <w:lang w:val="sr-Cyrl-RS"/>
        </w:rPr>
        <w:t xml:space="preserve"> једним путарским камионом,</w:t>
      </w:r>
      <w:r w:rsidRPr="00500F96">
        <w:rPr>
          <w:rFonts w:ascii="Arial" w:hAnsi="Arial" w:cs="Arial"/>
          <w:sz w:val="24"/>
          <w:szCs w:val="24"/>
          <w:lang w:val="sr-Cyrl-RS"/>
        </w:rPr>
        <w:t xml:space="preserve"> једним трактором, </w:t>
      </w:r>
      <w:r w:rsidR="005560DD" w:rsidRPr="00500F96">
        <w:rPr>
          <w:rFonts w:ascii="Arial" w:hAnsi="Arial" w:cs="Arial"/>
          <w:sz w:val="24"/>
          <w:szCs w:val="24"/>
          <w:lang w:val="sr-Cyrl-RS"/>
        </w:rPr>
        <w:t xml:space="preserve">2 комби возила </w:t>
      </w:r>
      <w:r w:rsidRPr="00500F96">
        <w:rPr>
          <w:rFonts w:ascii="Arial" w:hAnsi="Arial" w:cs="Arial"/>
          <w:sz w:val="24"/>
          <w:szCs w:val="24"/>
          <w:lang w:val="sr-Cyrl-RS"/>
        </w:rPr>
        <w:t>и мини багером.</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lastRenderedPageBreak/>
        <w:t>Служба „Паркинг контроле“</w:t>
      </w:r>
    </w:p>
    <w:p w:rsidR="004A44DB" w:rsidRPr="00500F96" w:rsidRDefault="004A44DB" w:rsidP="004A44DB">
      <w:pPr>
        <w:jc w:val="both"/>
        <w:rPr>
          <w:rFonts w:ascii="Arial" w:hAnsi="Arial" w:cs="Arial"/>
          <w:sz w:val="24"/>
          <w:szCs w:val="24"/>
          <w:lang w:val="sr-Cyrl-RS"/>
        </w:rPr>
      </w:pPr>
      <w:r w:rsidRPr="00500F96">
        <w:rPr>
          <w:rFonts w:ascii="Arial" w:hAnsi="Arial" w:cs="Arial"/>
          <w:sz w:val="24"/>
          <w:szCs w:val="24"/>
          <w:lang w:val="sr-Cyrl-RS"/>
        </w:rPr>
        <w:t>врши делатност управљања, одржавања и коришћења јавних паркиралишта  наплату паркирања и уклањање непрописно паркираних возила, премештање паркираних возила  по налогу надлежног органа, чување уклоњених возила као и пратеће активности везане за рад паркиралишта. Послове у служби обавља 2</w:t>
      </w:r>
      <w:r w:rsidR="005560DD" w:rsidRPr="00500F96">
        <w:rPr>
          <w:rFonts w:ascii="Arial" w:hAnsi="Arial" w:cs="Arial"/>
          <w:sz w:val="24"/>
          <w:szCs w:val="24"/>
          <w:lang w:val="sr-Cyrl-RS"/>
        </w:rPr>
        <w:t>3</w:t>
      </w:r>
      <w:r w:rsidRPr="00500F96">
        <w:rPr>
          <w:rFonts w:ascii="Arial" w:hAnsi="Arial" w:cs="Arial"/>
          <w:sz w:val="24"/>
          <w:szCs w:val="24"/>
          <w:lang w:val="sr-Cyrl-RS"/>
        </w:rPr>
        <w:t xml:space="preserve"> радника. Располаже са возилом „паук“.</w:t>
      </w:r>
    </w:p>
    <w:p w:rsidR="004A44DB" w:rsidRPr="00500F96" w:rsidRDefault="004A44DB" w:rsidP="00B174D4">
      <w:pPr>
        <w:spacing w:after="0"/>
        <w:jc w:val="both"/>
        <w:rPr>
          <w:rFonts w:ascii="Arial" w:hAnsi="Arial" w:cs="Arial"/>
          <w:b/>
          <w:sz w:val="24"/>
          <w:szCs w:val="24"/>
          <w:lang w:val="sr-Cyrl-RS"/>
        </w:rPr>
      </w:pPr>
      <w:r w:rsidRPr="00500F96">
        <w:rPr>
          <w:rFonts w:ascii="Arial" w:hAnsi="Arial" w:cs="Arial"/>
          <w:b/>
          <w:sz w:val="24"/>
          <w:szCs w:val="24"/>
          <w:lang w:val="sr-Cyrl-RS"/>
        </w:rPr>
        <w:t>Служба „Зоохигијене“</w:t>
      </w:r>
    </w:p>
    <w:p w:rsidR="004A44DB" w:rsidRPr="00500F96" w:rsidRDefault="003A761E" w:rsidP="004A44DB">
      <w:pPr>
        <w:jc w:val="both"/>
        <w:rPr>
          <w:rFonts w:ascii="Arial" w:hAnsi="Arial" w:cs="Arial"/>
          <w:sz w:val="24"/>
          <w:szCs w:val="24"/>
          <w:lang w:val="sr-Cyrl-RS"/>
        </w:rPr>
      </w:pPr>
      <w:r>
        <w:rPr>
          <w:rFonts w:ascii="Arial" w:hAnsi="Arial" w:cs="Arial"/>
          <w:sz w:val="24"/>
          <w:szCs w:val="24"/>
          <w:lang w:val="sr-Cyrl-RS"/>
        </w:rPr>
        <w:t>Делатност</w:t>
      </w:r>
      <w:r w:rsidRPr="003A761E">
        <w:rPr>
          <w:rFonts w:ascii="Arial" w:hAnsi="Arial" w:cs="Arial"/>
          <w:sz w:val="24"/>
          <w:szCs w:val="24"/>
          <w:lang w:val="sr-Cyrl-RS"/>
        </w:rPr>
        <w:t xml:space="preserve"> </w:t>
      </w:r>
      <w:r>
        <w:rPr>
          <w:rFonts w:ascii="Arial" w:hAnsi="Arial" w:cs="Arial"/>
          <w:sz w:val="24"/>
          <w:szCs w:val="24"/>
          <w:lang w:val="sr-Cyrl-RS"/>
        </w:rPr>
        <w:t>Службе</w:t>
      </w:r>
      <w:r w:rsidRPr="003A761E">
        <w:rPr>
          <w:rFonts w:ascii="Arial" w:hAnsi="Arial" w:cs="Arial"/>
          <w:sz w:val="24"/>
          <w:szCs w:val="24"/>
          <w:lang w:val="sr-Cyrl-RS"/>
        </w:rPr>
        <w:t xml:space="preserve"> “ </w:t>
      </w:r>
      <w:r>
        <w:rPr>
          <w:rFonts w:ascii="Arial" w:hAnsi="Arial" w:cs="Arial"/>
          <w:sz w:val="24"/>
          <w:szCs w:val="24"/>
          <w:lang w:val="sr-Cyrl-RS"/>
        </w:rPr>
        <w:t>Зоохигијене</w:t>
      </w:r>
      <w:r w:rsidRPr="003A761E">
        <w:rPr>
          <w:rFonts w:ascii="Arial" w:hAnsi="Arial" w:cs="Arial"/>
          <w:sz w:val="24"/>
          <w:szCs w:val="24"/>
          <w:lang w:val="sr-Cyrl-RS"/>
        </w:rPr>
        <w:t xml:space="preserve"> “ </w:t>
      </w:r>
      <w:r>
        <w:rPr>
          <w:rFonts w:ascii="Arial" w:hAnsi="Arial" w:cs="Arial"/>
          <w:sz w:val="24"/>
          <w:szCs w:val="24"/>
          <w:lang w:val="sr-Cyrl-RS"/>
        </w:rPr>
        <w:t>је</w:t>
      </w:r>
      <w:r w:rsidRPr="003A761E">
        <w:rPr>
          <w:rFonts w:ascii="Arial" w:hAnsi="Arial" w:cs="Arial"/>
          <w:sz w:val="24"/>
          <w:szCs w:val="24"/>
          <w:lang w:val="sr-Cyrl-RS"/>
        </w:rPr>
        <w:t xml:space="preserve"> </w:t>
      </w:r>
      <w:r>
        <w:rPr>
          <w:rFonts w:ascii="Arial" w:hAnsi="Arial" w:cs="Arial"/>
          <w:sz w:val="24"/>
          <w:szCs w:val="24"/>
          <w:lang w:val="sr-Cyrl-RS"/>
        </w:rPr>
        <w:t>хватање</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збрињавање</w:t>
      </w:r>
      <w:r w:rsidRPr="003A761E">
        <w:rPr>
          <w:rFonts w:ascii="Arial" w:hAnsi="Arial" w:cs="Arial"/>
          <w:sz w:val="24"/>
          <w:szCs w:val="24"/>
          <w:lang w:val="sr-Cyrl-RS"/>
        </w:rPr>
        <w:t xml:space="preserve">, </w:t>
      </w:r>
      <w:r>
        <w:rPr>
          <w:rFonts w:ascii="Arial" w:hAnsi="Arial" w:cs="Arial"/>
          <w:sz w:val="24"/>
          <w:szCs w:val="24"/>
          <w:lang w:val="sr-Cyrl-RS"/>
        </w:rPr>
        <w:t>ветеринарска</w:t>
      </w:r>
      <w:r w:rsidRPr="003A761E">
        <w:rPr>
          <w:rFonts w:ascii="Arial" w:hAnsi="Arial" w:cs="Arial"/>
          <w:sz w:val="24"/>
          <w:szCs w:val="24"/>
          <w:lang w:val="sr-Cyrl-RS"/>
        </w:rPr>
        <w:t xml:space="preserve"> </w:t>
      </w:r>
      <w:r>
        <w:rPr>
          <w:rFonts w:ascii="Arial" w:hAnsi="Arial" w:cs="Arial"/>
          <w:sz w:val="24"/>
          <w:szCs w:val="24"/>
          <w:lang w:val="sr-Cyrl-RS"/>
        </w:rPr>
        <w:t>нега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смештај</w:t>
      </w:r>
      <w:r w:rsidRPr="003A761E">
        <w:rPr>
          <w:rFonts w:ascii="Arial" w:hAnsi="Arial" w:cs="Arial"/>
          <w:sz w:val="24"/>
          <w:szCs w:val="24"/>
          <w:lang w:val="sr-Cyrl-RS"/>
        </w:rPr>
        <w:t xml:space="preserve"> </w:t>
      </w:r>
      <w:r>
        <w:rPr>
          <w:rFonts w:ascii="Arial" w:hAnsi="Arial" w:cs="Arial"/>
          <w:sz w:val="24"/>
          <w:szCs w:val="24"/>
          <w:lang w:val="sr-Cyrl-RS"/>
        </w:rPr>
        <w:t>напуштених</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изгубљених</w:t>
      </w:r>
      <w:r w:rsidRPr="003A761E">
        <w:rPr>
          <w:rFonts w:ascii="Arial" w:hAnsi="Arial" w:cs="Arial"/>
          <w:sz w:val="24"/>
          <w:szCs w:val="24"/>
          <w:lang w:val="sr-Cyrl-RS"/>
        </w:rPr>
        <w:t xml:space="preserve"> </w:t>
      </w:r>
      <w:r>
        <w:rPr>
          <w:rFonts w:ascii="Arial" w:hAnsi="Arial" w:cs="Arial"/>
          <w:sz w:val="24"/>
          <w:szCs w:val="24"/>
          <w:lang w:val="sr-Cyrl-RS"/>
        </w:rPr>
        <w:t>животиња</w:t>
      </w:r>
      <w:r w:rsidRPr="003A761E">
        <w:rPr>
          <w:rFonts w:ascii="Arial" w:hAnsi="Arial" w:cs="Arial"/>
          <w:sz w:val="24"/>
          <w:szCs w:val="24"/>
          <w:lang w:val="sr-Cyrl-RS"/>
        </w:rPr>
        <w:t xml:space="preserve"> </w:t>
      </w:r>
      <w:r>
        <w:rPr>
          <w:rFonts w:ascii="Arial" w:hAnsi="Arial" w:cs="Arial"/>
          <w:sz w:val="24"/>
          <w:szCs w:val="24"/>
          <w:lang w:val="sr-Cyrl-RS"/>
        </w:rPr>
        <w:t>у</w:t>
      </w:r>
      <w:r w:rsidRPr="003A761E">
        <w:rPr>
          <w:rFonts w:ascii="Arial" w:hAnsi="Arial" w:cs="Arial"/>
          <w:sz w:val="24"/>
          <w:szCs w:val="24"/>
          <w:lang w:val="sr-Cyrl-RS"/>
        </w:rPr>
        <w:t xml:space="preserve"> </w:t>
      </w:r>
      <w:r>
        <w:rPr>
          <w:rFonts w:ascii="Arial" w:hAnsi="Arial" w:cs="Arial"/>
          <w:sz w:val="24"/>
          <w:szCs w:val="24"/>
          <w:lang w:val="sr-Cyrl-RS"/>
        </w:rPr>
        <w:t>прихватилиштима</w:t>
      </w:r>
      <w:r w:rsidRPr="003A761E">
        <w:rPr>
          <w:rFonts w:ascii="Arial" w:hAnsi="Arial" w:cs="Arial"/>
          <w:sz w:val="24"/>
          <w:szCs w:val="24"/>
          <w:lang w:val="sr-Cyrl-RS"/>
        </w:rPr>
        <w:t xml:space="preserve"> </w:t>
      </w:r>
      <w:r>
        <w:rPr>
          <w:rFonts w:ascii="Arial" w:hAnsi="Arial" w:cs="Arial"/>
          <w:sz w:val="24"/>
          <w:szCs w:val="24"/>
          <w:lang w:val="sr-Cyrl-RS"/>
        </w:rPr>
        <w:t>за</w:t>
      </w:r>
      <w:r w:rsidRPr="003A761E">
        <w:rPr>
          <w:rFonts w:ascii="Arial" w:hAnsi="Arial" w:cs="Arial"/>
          <w:sz w:val="24"/>
          <w:szCs w:val="24"/>
          <w:lang w:val="sr-Cyrl-RS"/>
        </w:rPr>
        <w:t xml:space="preserve"> </w:t>
      </w:r>
      <w:r>
        <w:rPr>
          <w:rFonts w:ascii="Arial" w:hAnsi="Arial" w:cs="Arial"/>
          <w:sz w:val="24"/>
          <w:szCs w:val="24"/>
          <w:lang w:val="sr-Cyrl-RS"/>
        </w:rPr>
        <w:t>животиње</w:t>
      </w:r>
      <w:r w:rsidRPr="003A761E">
        <w:rPr>
          <w:rFonts w:ascii="Arial" w:hAnsi="Arial" w:cs="Arial"/>
          <w:sz w:val="24"/>
          <w:szCs w:val="24"/>
          <w:lang w:val="sr-Cyrl-RS"/>
        </w:rPr>
        <w:t xml:space="preserve">, </w:t>
      </w:r>
      <w:r>
        <w:rPr>
          <w:rFonts w:ascii="Arial" w:hAnsi="Arial" w:cs="Arial"/>
          <w:sz w:val="24"/>
          <w:szCs w:val="24"/>
          <w:lang w:val="sr-Cyrl-RS"/>
        </w:rPr>
        <w:t>нешкодљиво</w:t>
      </w:r>
      <w:r w:rsidRPr="003A761E">
        <w:rPr>
          <w:rFonts w:ascii="Arial" w:hAnsi="Arial" w:cs="Arial"/>
          <w:sz w:val="24"/>
          <w:szCs w:val="24"/>
          <w:lang w:val="sr-Cyrl-RS"/>
        </w:rPr>
        <w:t xml:space="preserve"> </w:t>
      </w:r>
      <w:r>
        <w:rPr>
          <w:rFonts w:ascii="Arial" w:hAnsi="Arial" w:cs="Arial"/>
          <w:sz w:val="24"/>
          <w:szCs w:val="24"/>
          <w:lang w:val="sr-Cyrl-RS"/>
        </w:rPr>
        <w:t>уклањање</w:t>
      </w:r>
      <w:r w:rsidRPr="003A761E">
        <w:rPr>
          <w:rFonts w:ascii="Arial" w:hAnsi="Arial" w:cs="Arial"/>
          <w:sz w:val="24"/>
          <w:szCs w:val="24"/>
          <w:lang w:val="sr-Cyrl-RS"/>
        </w:rPr>
        <w:t xml:space="preserve"> </w:t>
      </w:r>
      <w:r>
        <w:rPr>
          <w:rFonts w:ascii="Arial" w:hAnsi="Arial" w:cs="Arial"/>
          <w:sz w:val="24"/>
          <w:szCs w:val="24"/>
          <w:lang w:val="sr-Cyrl-RS"/>
        </w:rPr>
        <w:t>лешева</w:t>
      </w:r>
      <w:r w:rsidRPr="003A761E">
        <w:rPr>
          <w:rFonts w:ascii="Arial" w:hAnsi="Arial" w:cs="Arial"/>
          <w:sz w:val="24"/>
          <w:szCs w:val="24"/>
          <w:lang w:val="sr-Cyrl-RS"/>
        </w:rPr>
        <w:t xml:space="preserve"> </w:t>
      </w:r>
      <w:r>
        <w:rPr>
          <w:rFonts w:ascii="Arial" w:hAnsi="Arial" w:cs="Arial"/>
          <w:sz w:val="24"/>
          <w:szCs w:val="24"/>
          <w:lang w:val="sr-Cyrl-RS"/>
        </w:rPr>
        <w:t>животиња</w:t>
      </w:r>
      <w:r w:rsidRPr="003A761E">
        <w:rPr>
          <w:rFonts w:ascii="Arial" w:hAnsi="Arial" w:cs="Arial"/>
          <w:sz w:val="24"/>
          <w:szCs w:val="24"/>
          <w:lang w:val="sr-Cyrl-RS"/>
        </w:rPr>
        <w:t xml:space="preserve"> </w:t>
      </w:r>
      <w:r>
        <w:rPr>
          <w:rFonts w:ascii="Arial" w:hAnsi="Arial" w:cs="Arial"/>
          <w:sz w:val="24"/>
          <w:szCs w:val="24"/>
          <w:lang w:val="sr-Cyrl-RS"/>
        </w:rPr>
        <w:t>са</w:t>
      </w:r>
      <w:r w:rsidRPr="003A761E">
        <w:rPr>
          <w:rFonts w:ascii="Arial" w:hAnsi="Arial" w:cs="Arial"/>
          <w:sz w:val="24"/>
          <w:szCs w:val="24"/>
          <w:lang w:val="sr-Cyrl-RS"/>
        </w:rPr>
        <w:t xml:space="preserve"> </w:t>
      </w:r>
      <w:r>
        <w:rPr>
          <w:rFonts w:ascii="Arial" w:hAnsi="Arial" w:cs="Arial"/>
          <w:sz w:val="24"/>
          <w:szCs w:val="24"/>
          <w:lang w:val="sr-Cyrl-RS"/>
        </w:rPr>
        <w:t>површина</w:t>
      </w:r>
      <w:r w:rsidRPr="003A761E">
        <w:rPr>
          <w:rFonts w:ascii="Arial" w:hAnsi="Arial" w:cs="Arial"/>
          <w:sz w:val="24"/>
          <w:szCs w:val="24"/>
          <w:lang w:val="sr-Cyrl-RS"/>
        </w:rPr>
        <w:t xml:space="preserve"> </w:t>
      </w:r>
      <w:r>
        <w:rPr>
          <w:rFonts w:ascii="Arial" w:hAnsi="Arial" w:cs="Arial"/>
          <w:sz w:val="24"/>
          <w:szCs w:val="24"/>
          <w:lang w:val="sr-Cyrl-RS"/>
        </w:rPr>
        <w:t>јавне</w:t>
      </w:r>
      <w:r w:rsidRPr="003A761E">
        <w:rPr>
          <w:rFonts w:ascii="Arial" w:hAnsi="Arial" w:cs="Arial"/>
          <w:sz w:val="24"/>
          <w:szCs w:val="24"/>
          <w:lang w:val="sr-Cyrl-RS"/>
        </w:rPr>
        <w:t xml:space="preserve"> </w:t>
      </w:r>
      <w:r>
        <w:rPr>
          <w:rFonts w:ascii="Arial" w:hAnsi="Arial" w:cs="Arial"/>
          <w:sz w:val="24"/>
          <w:szCs w:val="24"/>
          <w:lang w:val="sr-Cyrl-RS"/>
        </w:rPr>
        <w:t>намене</w:t>
      </w:r>
      <w:r w:rsidRPr="003A761E">
        <w:rPr>
          <w:rFonts w:ascii="Arial" w:hAnsi="Arial" w:cs="Arial"/>
          <w:sz w:val="24"/>
          <w:szCs w:val="24"/>
          <w:lang w:val="sr-Cyrl-RS"/>
        </w:rPr>
        <w:t xml:space="preserve"> </w:t>
      </w:r>
      <w:r>
        <w:rPr>
          <w:rFonts w:ascii="Arial" w:hAnsi="Arial" w:cs="Arial"/>
          <w:sz w:val="24"/>
          <w:szCs w:val="24"/>
          <w:lang w:val="sr-Cyrl-RS"/>
        </w:rPr>
        <w:t>до</w:t>
      </w:r>
      <w:r w:rsidRPr="003A761E">
        <w:rPr>
          <w:rFonts w:ascii="Arial" w:hAnsi="Arial" w:cs="Arial"/>
          <w:sz w:val="24"/>
          <w:szCs w:val="24"/>
          <w:lang w:val="sr-Cyrl-RS"/>
        </w:rPr>
        <w:t xml:space="preserve"> </w:t>
      </w:r>
      <w:r>
        <w:rPr>
          <w:rFonts w:ascii="Arial" w:hAnsi="Arial" w:cs="Arial"/>
          <w:sz w:val="24"/>
          <w:szCs w:val="24"/>
          <w:lang w:val="sr-Cyrl-RS"/>
        </w:rPr>
        <w:t>објеката</w:t>
      </w:r>
      <w:r w:rsidRPr="003A761E">
        <w:rPr>
          <w:rFonts w:ascii="Arial" w:hAnsi="Arial" w:cs="Arial"/>
          <w:sz w:val="24"/>
          <w:szCs w:val="24"/>
          <w:lang w:val="sr-Cyrl-RS"/>
        </w:rPr>
        <w:t xml:space="preserve"> </w:t>
      </w:r>
      <w:r>
        <w:rPr>
          <w:rFonts w:ascii="Arial" w:hAnsi="Arial" w:cs="Arial"/>
          <w:sz w:val="24"/>
          <w:szCs w:val="24"/>
          <w:lang w:val="sr-Cyrl-RS"/>
        </w:rPr>
        <w:t>за</w:t>
      </w:r>
      <w:r w:rsidRPr="003A761E">
        <w:rPr>
          <w:rFonts w:ascii="Arial" w:hAnsi="Arial" w:cs="Arial"/>
          <w:sz w:val="24"/>
          <w:szCs w:val="24"/>
          <w:lang w:val="sr-Cyrl-RS"/>
        </w:rPr>
        <w:t xml:space="preserve"> </w:t>
      </w:r>
      <w:r>
        <w:rPr>
          <w:rFonts w:ascii="Arial" w:hAnsi="Arial" w:cs="Arial"/>
          <w:sz w:val="24"/>
          <w:szCs w:val="24"/>
          <w:lang w:val="sr-Cyrl-RS"/>
        </w:rPr>
        <w:t>сакупљање</w:t>
      </w:r>
      <w:r w:rsidRPr="003A761E">
        <w:rPr>
          <w:rFonts w:ascii="Arial" w:hAnsi="Arial" w:cs="Arial"/>
          <w:sz w:val="24"/>
          <w:szCs w:val="24"/>
          <w:lang w:val="sr-Cyrl-RS"/>
        </w:rPr>
        <w:t xml:space="preserve">, </w:t>
      </w:r>
      <w:r>
        <w:rPr>
          <w:rFonts w:ascii="Arial" w:hAnsi="Arial" w:cs="Arial"/>
          <w:sz w:val="24"/>
          <w:szCs w:val="24"/>
          <w:lang w:val="sr-Cyrl-RS"/>
        </w:rPr>
        <w:t>прераду</w:t>
      </w:r>
      <w:r w:rsidRPr="003A761E">
        <w:rPr>
          <w:rFonts w:ascii="Arial" w:hAnsi="Arial" w:cs="Arial"/>
          <w:sz w:val="24"/>
          <w:szCs w:val="24"/>
          <w:lang w:val="sr-Cyrl-RS"/>
        </w:rPr>
        <w:t xml:space="preserve"> </w:t>
      </w:r>
      <w:r>
        <w:rPr>
          <w:rFonts w:ascii="Arial" w:hAnsi="Arial" w:cs="Arial"/>
          <w:sz w:val="24"/>
          <w:szCs w:val="24"/>
          <w:lang w:val="sr-Cyrl-RS"/>
        </w:rPr>
        <w:t>или</w:t>
      </w:r>
      <w:r w:rsidRPr="003A761E">
        <w:rPr>
          <w:rFonts w:ascii="Arial" w:hAnsi="Arial" w:cs="Arial"/>
          <w:sz w:val="24"/>
          <w:szCs w:val="24"/>
          <w:lang w:val="sr-Cyrl-RS"/>
        </w:rPr>
        <w:t xml:space="preserve"> </w:t>
      </w:r>
      <w:r>
        <w:rPr>
          <w:rFonts w:ascii="Arial" w:hAnsi="Arial" w:cs="Arial"/>
          <w:sz w:val="24"/>
          <w:szCs w:val="24"/>
          <w:lang w:val="sr-Cyrl-RS"/>
        </w:rPr>
        <w:t>уништавање</w:t>
      </w:r>
      <w:r w:rsidRPr="003A761E">
        <w:rPr>
          <w:rFonts w:ascii="Arial" w:hAnsi="Arial" w:cs="Arial"/>
          <w:sz w:val="24"/>
          <w:szCs w:val="24"/>
          <w:lang w:val="sr-Cyrl-RS"/>
        </w:rPr>
        <w:t xml:space="preserve"> </w:t>
      </w:r>
      <w:r>
        <w:rPr>
          <w:rFonts w:ascii="Arial" w:hAnsi="Arial" w:cs="Arial"/>
          <w:sz w:val="24"/>
          <w:szCs w:val="24"/>
          <w:lang w:val="sr-Cyrl-RS"/>
        </w:rPr>
        <w:t>отпада</w:t>
      </w:r>
      <w:r w:rsidRPr="003A761E">
        <w:rPr>
          <w:rFonts w:ascii="Arial" w:hAnsi="Arial" w:cs="Arial"/>
          <w:sz w:val="24"/>
          <w:szCs w:val="24"/>
          <w:lang w:val="sr-Cyrl-RS"/>
        </w:rPr>
        <w:t xml:space="preserve"> </w:t>
      </w:r>
      <w:r>
        <w:rPr>
          <w:rFonts w:ascii="Arial" w:hAnsi="Arial" w:cs="Arial"/>
          <w:sz w:val="24"/>
          <w:szCs w:val="24"/>
          <w:lang w:val="sr-Cyrl-RS"/>
        </w:rPr>
        <w:t>животињског</w:t>
      </w:r>
      <w:r w:rsidRPr="003A761E">
        <w:rPr>
          <w:rFonts w:ascii="Arial" w:hAnsi="Arial" w:cs="Arial"/>
          <w:sz w:val="24"/>
          <w:szCs w:val="24"/>
          <w:lang w:val="sr-Cyrl-RS"/>
        </w:rPr>
        <w:t xml:space="preserve"> </w:t>
      </w:r>
      <w:r>
        <w:rPr>
          <w:rFonts w:ascii="Arial" w:hAnsi="Arial" w:cs="Arial"/>
          <w:sz w:val="24"/>
          <w:szCs w:val="24"/>
          <w:lang w:val="sr-Cyrl-RS"/>
        </w:rPr>
        <w:t>порекла</w:t>
      </w:r>
      <w:r w:rsidRPr="003A761E">
        <w:rPr>
          <w:rFonts w:ascii="Arial" w:hAnsi="Arial" w:cs="Arial"/>
          <w:sz w:val="24"/>
          <w:szCs w:val="24"/>
          <w:lang w:val="sr-Cyrl-RS"/>
        </w:rPr>
        <w:t xml:space="preserve">, </w:t>
      </w:r>
      <w:r>
        <w:rPr>
          <w:rFonts w:ascii="Arial" w:hAnsi="Arial" w:cs="Arial"/>
          <w:sz w:val="24"/>
          <w:szCs w:val="24"/>
          <w:lang w:val="sr-Cyrl-RS"/>
        </w:rPr>
        <w:t>контрола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смањење</w:t>
      </w:r>
      <w:r w:rsidRPr="003A761E">
        <w:rPr>
          <w:rFonts w:ascii="Arial" w:hAnsi="Arial" w:cs="Arial"/>
          <w:sz w:val="24"/>
          <w:szCs w:val="24"/>
          <w:lang w:val="sr-Cyrl-RS"/>
        </w:rPr>
        <w:t xml:space="preserve"> </w:t>
      </w:r>
      <w:r>
        <w:rPr>
          <w:rFonts w:ascii="Arial" w:hAnsi="Arial" w:cs="Arial"/>
          <w:sz w:val="24"/>
          <w:szCs w:val="24"/>
          <w:lang w:val="sr-Cyrl-RS"/>
        </w:rPr>
        <w:t>популације</w:t>
      </w:r>
      <w:r w:rsidRPr="003A761E">
        <w:rPr>
          <w:rFonts w:ascii="Arial" w:hAnsi="Arial" w:cs="Arial"/>
          <w:sz w:val="24"/>
          <w:szCs w:val="24"/>
          <w:lang w:val="sr-Cyrl-RS"/>
        </w:rPr>
        <w:t xml:space="preserve"> </w:t>
      </w:r>
      <w:r>
        <w:rPr>
          <w:rFonts w:ascii="Arial" w:hAnsi="Arial" w:cs="Arial"/>
          <w:sz w:val="24"/>
          <w:szCs w:val="24"/>
          <w:lang w:val="sr-Cyrl-RS"/>
        </w:rPr>
        <w:t>напуштених</w:t>
      </w:r>
      <w:r w:rsidRPr="003A761E">
        <w:rPr>
          <w:rFonts w:ascii="Arial" w:hAnsi="Arial" w:cs="Arial"/>
          <w:sz w:val="24"/>
          <w:szCs w:val="24"/>
          <w:lang w:val="sr-Cyrl-RS"/>
        </w:rPr>
        <w:t xml:space="preserve"> </w:t>
      </w:r>
      <w:r>
        <w:rPr>
          <w:rFonts w:ascii="Arial" w:hAnsi="Arial" w:cs="Arial"/>
          <w:sz w:val="24"/>
          <w:szCs w:val="24"/>
          <w:lang w:val="sr-Cyrl-RS"/>
        </w:rPr>
        <w:t>паса</w:t>
      </w:r>
      <w:r w:rsidRPr="003A761E">
        <w:rPr>
          <w:rFonts w:ascii="Arial" w:hAnsi="Arial" w:cs="Arial"/>
          <w:sz w:val="24"/>
          <w:szCs w:val="24"/>
          <w:lang w:val="sr-Cyrl-RS"/>
        </w:rPr>
        <w:t xml:space="preserve"> </w:t>
      </w:r>
      <w:r>
        <w:rPr>
          <w:rFonts w:ascii="Arial" w:hAnsi="Arial" w:cs="Arial"/>
          <w:sz w:val="24"/>
          <w:szCs w:val="24"/>
          <w:lang w:val="sr-Cyrl-RS"/>
        </w:rPr>
        <w:t>и</w:t>
      </w:r>
      <w:r w:rsidRPr="003A761E">
        <w:rPr>
          <w:rFonts w:ascii="Arial" w:hAnsi="Arial" w:cs="Arial"/>
          <w:sz w:val="24"/>
          <w:szCs w:val="24"/>
          <w:lang w:val="sr-Cyrl-RS"/>
        </w:rPr>
        <w:t xml:space="preserve"> </w:t>
      </w:r>
      <w:r>
        <w:rPr>
          <w:rFonts w:ascii="Arial" w:hAnsi="Arial" w:cs="Arial"/>
          <w:sz w:val="24"/>
          <w:szCs w:val="24"/>
          <w:lang w:val="sr-Cyrl-RS"/>
        </w:rPr>
        <w:t>остале</w:t>
      </w:r>
      <w:r w:rsidRPr="003A761E">
        <w:rPr>
          <w:rFonts w:ascii="Arial" w:hAnsi="Arial" w:cs="Arial"/>
          <w:sz w:val="24"/>
          <w:szCs w:val="24"/>
          <w:lang w:val="sr-Cyrl-RS"/>
        </w:rPr>
        <w:t xml:space="preserve"> </w:t>
      </w:r>
      <w:r>
        <w:rPr>
          <w:rFonts w:ascii="Arial" w:hAnsi="Arial" w:cs="Arial"/>
          <w:sz w:val="24"/>
          <w:szCs w:val="24"/>
          <w:lang w:val="sr-Cyrl-RS"/>
        </w:rPr>
        <w:t>делатности</w:t>
      </w:r>
      <w:r w:rsidRPr="003A761E">
        <w:rPr>
          <w:rFonts w:ascii="Arial" w:hAnsi="Arial" w:cs="Arial"/>
          <w:sz w:val="24"/>
          <w:szCs w:val="24"/>
          <w:lang w:val="sr-Cyrl-RS"/>
        </w:rPr>
        <w:t xml:space="preserve"> </w:t>
      </w:r>
      <w:r>
        <w:rPr>
          <w:rFonts w:ascii="Arial" w:hAnsi="Arial" w:cs="Arial"/>
          <w:sz w:val="24"/>
          <w:szCs w:val="24"/>
          <w:lang w:val="sr-Cyrl-RS"/>
        </w:rPr>
        <w:t>у</w:t>
      </w:r>
      <w:r w:rsidRPr="003A761E">
        <w:rPr>
          <w:rFonts w:ascii="Arial" w:hAnsi="Arial" w:cs="Arial"/>
          <w:sz w:val="24"/>
          <w:szCs w:val="24"/>
          <w:lang w:val="sr-Cyrl-RS"/>
        </w:rPr>
        <w:t xml:space="preserve"> </w:t>
      </w:r>
      <w:r>
        <w:rPr>
          <w:rFonts w:ascii="Arial" w:hAnsi="Arial" w:cs="Arial"/>
          <w:sz w:val="24"/>
          <w:szCs w:val="24"/>
          <w:lang w:val="sr-Cyrl-RS"/>
        </w:rPr>
        <w:t>складу</w:t>
      </w:r>
      <w:r w:rsidRPr="003A761E">
        <w:rPr>
          <w:rFonts w:ascii="Arial" w:hAnsi="Arial" w:cs="Arial"/>
          <w:sz w:val="24"/>
          <w:szCs w:val="24"/>
          <w:lang w:val="sr-Cyrl-RS"/>
        </w:rPr>
        <w:t xml:space="preserve"> </w:t>
      </w:r>
      <w:r>
        <w:rPr>
          <w:rFonts w:ascii="Arial" w:hAnsi="Arial" w:cs="Arial"/>
          <w:sz w:val="24"/>
          <w:szCs w:val="24"/>
          <w:lang w:val="sr-Cyrl-RS"/>
        </w:rPr>
        <w:t>са Законом о добробити животиња</w:t>
      </w:r>
      <w:r w:rsidR="004A44DB" w:rsidRPr="00500F96">
        <w:rPr>
          <w:rFonts w:ascii="Arial" w:hAnsi="Arial" w:cs="Arial"/>
          <w:sz w:val="24"/>
          <w:szCs w:val="24"/>
          <w:lang w:val="sr-Cyrl-RS"/>
        </w:rPr>
        <w:t>. У служби има 5 запослених радника. Служба располаже са ладом нивом (теренско возило) са приколицом.</w:t>
      </w:r>
    </w:p>
    <w:p w:rsidR="00BF085C" w:rsidRPr="00500F96" w:rsidRDefault="006419C6" w:rsidP="00F4195D">
      <w:pPr>
        <w:jc w:val="both"/>
        <w:rPr>
          <w:rFonts w:ascii="Arial" w:hAnsi="Arial" w:cs="Arial"/>
          <w:b/>
          <w:i/>
          <w:sz w:val="24"/>
          <w:szCs w:val="24"/>
          <w:lang w:val="sr-Cyrl-RS"/>
        </w:rPr>
      </w:pPr>
      <w:r w:rsidRPr="00500F96">
        <w:rPr>
          <w:rFonts w:ascii="Arial" w:hAnsi="Arial" w:cs="Arial"/>
          <w:b/>
          <w:sz w:val="24"/>
          <w:szCs w:val="24"/>
          <w:lang w:val="sr-Cyrl-RS"/>
        </w:rPr>
        <w:t>Годишњи</w:t>
      </w:r>
      <w:r w:rsidR="00F4195D" w:rsidRPr="00500F96">
        <w:rPr>
          <w:rFonts w:ascii="Arial" w:hAnsi="Arial" w:cs="Arial"/>
          <w:b/>
          <w:sz w:val="24"/>
          <w:szCs w:val="24"/>
          <w:lang w:val="sr-Cyrl-RS"/>
        </w:rPr>
        <w:t xml:space="preserve"> програм пословања: </w:t>
      </w:r>
    </w:p>
    <w:p w:rsidR="005D51DA" w:rsidRPr="00500F96" w:rsidRDefault="00476682" w:rsidP="00F4195D">
      <w:pPr>
        <w:jc w:val="both"/>
        <w:rPr>
          <w:rFonts w:ascii="Arial" w:hAnsi="Arial" w:cs="Arial"/>
          <w:sz w:val="24"/>
          <w:szCs w:val="24"/>
          <w:lang w:val="sr-Cyrl-RS"/>
        </w:rPr>
      </w:pPr>
      <w:r w:rsidRPr="00500F96">
        <w:rPr>
          <w:rFonts w:ascii="Arial" w:hAnsi="Arial" w:cs="Arial"/>
          <w:sz w:val="24"/>
          <w:szCs w:val="24"/>
          <w:lang w:val="sr-Cyrl-RS"/>
        </w:rPr>
        <w:t>Надзорни одбор ЈКП Видрак</w:t>
      </w:r>
      <w:r w:rsidR="004D241B" w:rsidRPr="00500F96">
        <w:rPr>
          <w:rFonts w:ascii="Arial" w:hAnsi="Arial" w:cs="Arial"/>
          <w:sz w:val="24"/>
          <w:szCs w:val="24"/>
          <w:lang w:val="sr-Cyrl-RS"/>
        </w:rPr>
        <w:t xml:space="preserve"> је на седници </w:t>
      </w:r>
      <w:r w:rsidR="005560DD" w:rsidRPr="00500F96">
        <w:rPr>
          <w:rFonts w:ascii="Arial" w:hAnsi="Arial" w:cs="Arial"/>
          <w:sz w:val="24"/>
          <w:szCs w:val="24"/>
          <w:lang w:val="sr-Cyrl-RS"/>
        </w:rPr>
        <w:t>16</w:t>
      </w:r>
      <w:r w:rsidR="004D241B" w:rsidRPr="00500F96">
        <w:rPr>
          <w:rFonts w:ascii="Arial" w:hAnsi="Arial" w:cs="Arial"/>
          <w:sz w:val="24"/>
          <w:szCs w:val="24"/>
          <w:lang w:val="sr-Cyrl-RS"/>
        </w:rPr>
        <w:t>.</w:t>
      </w:r>
      <w:r w:rsidR="009E03AD" w:rsidRPr="00500F96">
        <w:rPr>
          <w:rFonts w:ascii="Arial" w:hAnsi="Arial" w:cs="Arial"/>
          <w:sz w:val="24"/>
          <w:szCs w:val="24"/>
          <w:lang w:val="sr-Latn-RS"/>
        </w:rPr>
        <w:t>01</w:t>
      </w:r>
      <w:r w:rsidR="004D241B" w:rsidRPr="00500F96">
        <w:rPr>
          <w:rFonts w:ascii="Arial" w:hAnsi="Arial" w:cs="Arial"/>
          <w:sz w:val="24"/>
          <w:szCs w:val="24"/>
          <w:lang w:val="sr-Cyrl-RS"/>
        </w:rPr>
        <w:t>.</w:t>
      </w:r>
      <w:r w:rsidR="004F318E" w:rsidRPr="00500F96">
        <w:rPr>
          <w:rFonts w:ascii="Arial" w:hAnsi="Arial" w:cs="Arial"/>
          <w:sz w:val="24"/>
          <w:szCs w:val="24"/>
          <w:lang w:val="sr-Cyrl-RS"/>
        </w:rPr>
        <w:t>2019</w:t>
      </w:r>
      <w:r w:rsidR="004D241B" w:rsidRPr="00500F96">
        <w:rPr>
          <w:rFonts w:ascii="Arial" w:hAnsi="Arial" w:cs="Arial"/>
          <w:sz w:val="24"/>
          <w:szCs w:val="24"/>
          <w:lang w:val="sr-Latn-RS"/>
        </w:rPr>
        <w:t>.</w:t>
      </w:r>
      <w:r w:rsidR="00634A3B" w:rsidRPr="00500F96">
        <w:rPr>
          <w:rFonts w:ascii="Arial" w:hAnsi="Arial" w:cs="Arial"/>
          <w:sz w:val="24"/>
          <w:szCs w:val="24"/>
          <w:lang w:val="sr-Cyrl-RS"/>
        </w:rPr>
        <w:t xml:space="preserve"> године</w:t>
      </w:r>
      <w:r w:rsidRPr="00500F96">
        <w:rPr>
          <w:rFonts w:ascii="Arial" w:hAnsi="Arial" w:cs="Arial"/>
          <w:sz w:val="24"/>
          <w:szCs w:val="24"/>
          <w:lang w:val="sr-Cyrl-RS"/>
        </w:rPr>
        <w:t xml:space="preserve"> усвојио Програм пословања за </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годину под бројем </w:t>
      </w:r>
      <w:r w:rsidR="005560DD" w:rsidRPr="00500F96">
        <w:rPr>
          <w:rFonts w:ascii="Arial" w:hAnsi="Arial" w:cs="Arial"/>
          <w:sz w:val="24"/>
          <w:szCs w:val="24"/>
          <w:lang w:val="sr-Cyrl-RS"/>
        </w:rPr>
        <w:t>01-245/1-19</w:t>
      </w:r>
    </w:p>
    <w:p w:rsidR="00476682" w:rsidRPr="00500F96" w:rsidRDefault="00476682" w:rsidP="00F4195D">
      <w:pPr>
        <w:jc w:val="both"/>
        <w:rPr>
          <w:rFonts w:ascii="Arial" w:hAnsi="Arial" w:cs="Arial"/>
          <w:sz w:val="24"/>
          <w:szCs w:val="24"/>
          <w:lang w:val="sr-Cyrl-RS"/>
        </w:rPr>
      </w:pPr>
      <w:r w:rsidRPr="00500F96">
        <w:rPr>
          <w:rFonts w:ascii="Arial" w:hAnsi="Arial" w:cs="Arial"/>
          <w:sz w:val="24"/>
          <w:szCs w:val="24"/>
          <w:lang w:val="sr-Cyrl-RS"/>
        </w:rPr>
        <w:t xml:space="preserve">Скупштина града Ваљева је донела решење о давању сагласности на </w:t>
      </w:r>
      <w:r w:rsidR="00634A3B" w:rsidRPr="00500F96">
        <w:rPr>
          <w:rFonts w:ascii="Arial" w:hAnsi="Arial" w:cs="Arial"/>
          <w:sz w:val="24"/>
          <w:szCs w:val="24"/>
          <w:lang w:val="sr-Cyrl-RS"/>
        </w:rPr>
        <w:t>П</w:t>
      </w:r>
      <w:r w:rsidRPr="00500F96">
        <w:rPr>
          <w:rFonts w:ascii="Arial" w:hAnsi="Arial" w:cs="Arial"/>
          <w:sz w:val="24"/>
          <w:szCs w:val="24"/>
          <w:lang w:val="sr-Cyrl-RS"/>
        </w:rPr>
        <w:t xml:space="preserve">рограм пословања ЈКП Видрак Ваљево  на седници одржаној </w:t>
      </w:r>
      <w:r w:rsidR="00202ECC" w:rsidRPr="00500F96">
        <w:rPr>
          <w:rFonts w:ascii="Arial" w:hAnsi="Arial" w:cs="Arial"/>
          <w:sz w:val="24"/>
          <w:szCs w:val="24"/>
          <w:lang w:val="sr-Cyrl-RS"/>
        </w:rPr>
        <w:t>01.03.2019</w:t>
      </w:r>
      <w:r w:rsidR="006419C6" w:rsidRPr="00500F96">
        <w:rPr>
          <w:rFonts w:ascii="Arial" w:hAnsi="Arial" w:cs="Arial"/>
          <w:sz w:val="24"/>
          <w:szCs w:val="24"/>
          <w:lang w:val="sr-Cyrl-RS"/>
        </w:rPr>
        <w:t>. године под бројем</w:t>
      </w:r>
      <w:r w:rsidRPr="00500F96">
        <w:rPr>
          <w:rFonts w:ascii="Arial" w:hAnsi="Arial" w:cs="Arial"/>
          <w:sz w:val="24"/>
          <w:szCs w:val="24"/>
          <w:lang w:val="sr-Cyrl-RS"/>
        </w:rPr>
        <w:t xml:space="preserve"> </w:t>
      </w:r>
      <w:r w:rsidR="00202ECC" w:rsidRPr="00500F96">
        <w:rPr>
          <w:rFonts w:ascii="Arial" w:hAnsi="Arial" w:cs="Arial"/>
          <w:sz w:val="24"/>
          <w:szCs w:val="24"/>
          <w:lang w:val="sr-Cyrl-RS"/>
        </w:rPr>
        <w:t>02-28/19-02</w:t>
      </w:r>
      <w:r w:rsidR="005D5937" w:rsidRPr="00500F96">
        <w:rPr>
          <w:rFonts w:ascii="Arial" w:hAnsi="Arial" w:cs="Arial"/>
          <w:sz w:val="24"/>
          <w:szCs w:val="24"/>
          <w:lang w:val="sr-Latn-RS"/>
        </w:rPr>
        <w:t xml:space="preserve"> </w:t>
      </w:r>
      <w:r w:rsidR="005D5937" w:rsidRPr="00500F96">
        <w:rPr>
          <w:rFonts w:ascii="Arial" w:hAnsi="Arial" w:cs="Arial"/>
          <w:sz w:val="24"/>
          <w:szCs w:val="24"/>
          <w:lang w:val="sr-Cyrl-RS"/>
        </w:rPr>
        <w:t>(Службени гласник града Ваљева број</w:t>
      </w:r>
      <w:r w:rsidR="009E03AD" w:rsidRPr="00500F96">
        <w:rPr>
          <w:rFonts w:ascii="Arial" w:hAnsi="Arial" w:cs="Arial"/>
          <w:sz w:val="24"/>
          <w:szCs w:val="24"/>
          <w:lang w:val="sr-Latn-RS"/>
        </w:rPr>
        <w:t xml:space="preserve"> </w:t>
      </w:r>
      <w:r w:rsidR="00202ECC" w:rsidRPr="00500F96">
        <w:rPr>
          <w:rFonts w:ascii="Arial" w:hAnsi="Arial" w:cs="Arial"/>
          <w:sz w:val="24"/>
          <w:szCs w:val="24"/>
          <w:lang w:val="sr-Cyrl-RS"/>
        </w:rPr>
        <w:t>4</w:t>
      </w:r>
      <w:r w:rsidR="005D5937" w:rsidRPr="00500F96">
        <w:rPr>
          <w:rFonts w:ascii="Arial" w:hAnsi="Arial" w:cs="Arial"/>
          <w:sz w:val="24"/>
          <w:szCs w:val="24"/>
          <w:lang w:val="sr-Cyrl-RS"/>
        </w:rPr>
        <w:t xml:space="preserve"> од </w:t>
      </w:r>
      <w:r w:rsidR="004F318E" w:rsidRPr="00500F96">
        <w:rPr>
          <w:rFonts w:ascii="Arial" w:hAnsi="Arial" w:cs="Arial"/>
          <w:sz w:val="24"/>
          <w:szCs w:val="24"/>
          <w:lang w:val="sr-Latn-RS"/>
        </w:rPr>
        <w:t>2019</w:t>
      </w:r>
      <w:r w:rsidR="009E03AD" w:rsidRPr="00500F96">
        <w:rPr>
          <w:rFonts w:ascii="Arial" w:hAnsi="Arial" w:cs="Arial"/>
          <w:sz w:val="24"/>
          <w:szCs w:val="24"/>
          <w:lang w:val="sr-Latn-RS"/>
        </w:rPr>
        <w:t xml:space="preserve">. </w:t>
      </w:r>
      <w:r w:rsidR="005D5937" w:rsidRPr="00500F96">
        <w:rPr>
          <w:rFonts w:ascii="Arial" w:hAnsi="Arial" w:cs="Arial"/>
          <w:sz w:val="24"/>
          <w:szCs w:val="24"/>
          <w:lang w:val="sr-Cyrl-RS"/>
        </w:rPr>
        <w:t>године)</w:t>
      </w:r>
    </w:p>
    <w:p w:rsidR="00F4195D" w:rsidRPr="00500F96" w:rsidRDefault="00F4195D" w:rsidP="00BF085C">
      <w:pPr>
        <w:rPr>
          <w:rFonts w:ascii="Arial" w:hAnsi="Arial" w:cs="Arial"/>
          <w:b/>
          <w:sz w:val="24"/>
          <w:szCs w:val="24"/>
          <w:lang w:val="sr-Cyrl-RS"/>
        </w:rPr>
      </w:pPr>
      <w:r w:rsidRPr="00500F96">
        <w:rPr>
          <w:rFonts w:ascii="Arial" w:hAnsi="Arial" w:cs="Arial"/>
          <w:b/>
          <w:sz w:val="24"/>
          <w:szCs w:val="24"/>
          <w:lang w:val="sr-Latn-RS"/>
        </w:rPr>
        <w:t xml:space="preserve">II </w:t>
      </w:r>
      <w:r w:rsidRPr="00500F96">
        <w:rPr>
          <w:rFonts w:ascii="Arial" w:hAnsi="Arial" w:cs="Arial"/>
          <w:b/>
          <w:sz w:val="24"/>
          <w:szCs w:val="24"/>
          <w:lang w:val="sr-Cyrl-RS"/>
        </w:rPr>
        <w:t>ОБРАЗЛОЖЕЊЕ ПОСЛОВАЊА</w:t>
      </w:r>
    </w:p>
    <w:p w:rsidR="006419C6" w:rsidRPr="00500F96" w:rsidRDefault="006419C6" w:rsidP="00052B60">
      <w:pPr>
        <w:pStyle w:val="3"/>
        <w:jc w:val="left"/>
        <w:rPr>
          <w:rFonts w:cs="Arial"/>
          <w:i/>
        </w:rPr>
      </w:pPr>
      <w:r w:rsidRPr="00500F96">
        <w:rPr>
          <w:rFonts w:cs="Arial"/>
          <w:i/>
        </w:rPr>
        <w:t>Служба управљања комуналним отпадом</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Ова служба вршила је услуге изношења и депоновања смећа у граду Ваљеву, сеоским насељима Белошевац, Попучке, Лукавац, Петница, Дивци, Ваљевска Каменица, Бранковина, Ваљевска Лозница, Причевић, Ставе, Горња Грабовица, Дебело Брдо, Поћута, Јовања, Ровни и туристичком месту Дивчибаре.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индивидуалних домаћинстава смеће се одвозило аутосмећарима и то једном седмично.</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 xml:space="preserve">Контејнери од 1,1 м3 пражњени су шест пута недељно, осим контејнера који су постављени на јавним површинама и који су пражњени сваким даном током године од којих су на појединим локацијама неки пражњени и два пута дневно.  </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5 м3 се празне једанпут недељно, а по потреби и више пута.</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Контејнери од 1,1 м3 и 5 м3 који су постављени по школама, установама и предузећима празнили су се по позиву.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Смеће са Дивчибара и приградских насеља Дивци, Бранковина, Ваљевска Каменица, Попучке, Лукавац, Причевић, Ставе. Ваљевска Лозница, Веселиновац, Горња Грабовица и Дебело Брдо одвозило се специјалним возилом које у себе празни контејнере од 1,1 м3 и 5 м3. Из свих поменутих насеља смеће се одвози на градску депонију у Ваљеву.</w:t>
      </w:r>
    </w:p>
    <w:p w:rsidR="006419C6" w:rsidRPr="00500F96" w:rsidRDefault="006419C6" w:rsidP="00D06869">
      <w:pPr>
        <w:spacing w:after="0"/>
        <w:jc w:val="both"/>
        <w:rPr>
          <w:rFonts w:ascii="Arial" w:hAnsi="Arial" w:cs="Arial"/>
          <w:sz w:val="24"/>
          <w:szCs w:val="24"/>
          <w:lang w:val="sr-Cyrl-RS"/>
        </w:rPr>
      </w:pPr>
      <w:r w:rsidRPr="00500F96">
        <w:rPr>
          <w:rFonts w:ascii="Arial" w:hAnsi="Arial" w:cs="Arial"/>
          <w:sz w:val="24"/>
          <w:szCs w:val="24"/>
          <w:lang w:val="sr-Cyrl-RS"/>
        </w:rPr>
        <w:t>Из туристичког места Дивчибара и приградских насеља отпад се одвозио једанпут недељно, а по потреби више пута.</w:t>
      </w:r>
    </w:p>
    <w:p w:rsidR="006419C6" w:rsidRPr="00500F96" w:rsidRDefault="006419C6" w:rsidP="00D06869">
      <w:pPr>
        <w:spacing w:after="0"/>
        <w:jc w:val="both"/>
        <w:rPr>
          <w:rFonts w:ascii="Arial" w:hAnsi="Arial" w:cs="Arial"/>
          <w:sz w:val="24"/>
          <w:szCs w:val="24"/>
          <w:lang w:val="sr-Latn-RS"/>
        </w:rPr>
      </w:pPr>
      <w:r w:rsidRPr="00500F96">
        <w:rPr>
          <w:rFonts w:ascii="Arial" w:hAnsi="Arial" w:cs="Arial"/>
          <w:sz w:val="24"/>
          <w:szCs w:val="24"/>
          <w:lang w:val="sr-Cyrl-RS"/>
        </w:rPr>
        <w:lastRenderedPageBreak/>
        <w:t xml:space="preserve">Укупан број корисника услуга изђубравања у </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634A3B" w:rsidRPr="00500F96">
        <w:rPr>
          <w:rFonts w:ascii="Arial" w:hAnsi="Arial" w:cs="Arial"/>
          <w:sz w:val="24"/>
          <w:szCs w:val="24"/>
          <w:lang w:val="sr-Cyrl-RS"/>
        </w:rPr>
        <w:t xml:space="preserve"> </w:t>
      </w:r>
      <w:r w:rsidRPr="00500F96">
        <w:rPr>
          <w:rFonts w:ascii="Arial" w:hAnsi="Arial" w:cs="Arial"/>
          <w:sz w:val="24"/>
          <w:szCs w:val="24"/>
          <w:lang w:val="sr-Cyrl-RS"/>
        </w:rPr>
        <w:t>год</w:t>
      </w:r>
      <w:r w:rsidR="00634A3B" w:rsidRPr="00500F96">
        <w:rPr>
          <w:rFonts w:ascii="Arial" w:hAnsi="Arial" w:cs="Arial"/>
          <w:sz w:val="24"/>
          <w:szCs w:val="24"/>
          <w:lang w:val="sr-Cyrl-RS"/>
        </w:rPr>
        <w:t>ини</w:t>
      </w:r>
      <w:r w:rsidRPr="00500F96">
        <w:rPr>
          <w:rFonts w:ascii="Arial" w:hAnsi="Arial" w:cs="Arial"/>
          <w:sz w:val="24"/>
          <w:szCs w:val="24"/>
          <w:lang w:val="sr-Cyrl-RS"/>
        </w:rPr>
        <w:t xml:space="preserve"> је 23.331, од чега се 21.590 односи на физичка, а 1.741 на правна лица.</w:t>
      </w:r>
      <w:r w:rsidR="00052B60" w:rsidRPr="00500F96">
        <w:rPr>
          <w:rFonts w:ascii="Arial" w:hAnsi="Arial" w:cs="Arial"/>
          <w:sz w:val="24"/>
          <w:szCs w:val="24"/>
          <w:lang w:val="sr-Latn-RS"/>
        </w:rPr>
        <w:t xml:space="preserve"> . Укупне количине смећа које су депоноване износе око </w:t>
      </w:r>
      <w:r w:rsidR="006B303C" w:rsidRPr="00500F96">
        <w:rPr>
          <w:rFonts w:ascii="Arial" w:hAnsi="Arial" w:cs="Arial"/>
          <w:sz w:val="24"/>
          <w:szCs w:val="24"/>
        </w:rPr>
        <w:t>18.000</w:t>
      </w:r>
      <w:r w:rsidR="00052B60" w:rsidRPr="00500F96">
        <w:rPr>
          <w:rFonts w:ascii="Arial" w:hAnsi="Arial" w:cs="Arial"/>
          <w:sz w:val="24"/>
          <w:szCs w:val="24"/>
          <w:lang w:val="sr-Latn-RS"/>
        </w:rPr>
        <w:t xml:space="preserve"> </w:t>
      </w:r>
      <w:r w:rsidR="006B303C" w:rsidRPr="00500F96">
        <w:rPr>
          <w:rFonts w:ascii="Arial" w:hAnsi="Arial" w:cs="Arial"/>
          <w:sz w:val="24"/>
          <w:szCs w:val="24"/>
          <w:lang w:val="sr-Latn-RS"/>
        </w:rPr>
        <w:t>t</w:t>
      </w:r>
      <w:r w:rsidR="007E3DF1" w:rsidRPr="00500F96">
        <w:rPr>
          <w:rFonts w:ascii="Arial" w:hAnsi="Arial" w:cs="Arial"/>
          <w:sz w:val="24"/>
          <w:szCs w:val="24"/>
          <w:lang w:val="sr-Latn-RS"/>
        </w:rPr>
        <w:t xml:space="preserve"> </w:t>
      </w:r>
      <w:r w:rsidR="007E3DF1" w:rsidRPr="00500F96">
        <w:rPr>
          <w:rFonts w:ascii="Arial" w:hAnsi="Arial" w:cs="Arial"/>
          <w:sz w:val="24"/>
          <w:szCs w:val="24"/>
          <w:lang w:val="sr-Cyrl-RS"/>
        </w:rPr>
        <w:t>за прв</w:t>
      </w:r>
      <w:r w:rsidR="00634A3B" w:rsidRPr="00500F96">
        <w:rPr>
          <w:rFonts w:ascii="Arial" w:hAnsi="Arial" w:cs="Arial"/>
          <w:sz w:val="24"/>
          <w:szCs w:val="24"/>
          <w:lang w:val="sr-Cyrl-RS"/>
        </w:rPr>
        <w:t xml:space="preserve">а </w:t>
      </w:r>
      <w:r w:rsidR="003A761E">
        <w:rPr>
          <w:rFonts w:ascii="Arial" w:hAnsi="Arial" w:cs="Arial"/>
          <w:sz w:val="24"/>
          <w:szCs w:val="24"/>
          <w:lang w:val="sr-Cyrl-RS"/>
        </w:rPr>
        <w:t>три</w:t>
      </w:r>
      <w:r w:rsidR="007E3DF1" w:rsidRPr="00500F96">
        <w:rPr>
          <w:rFonts w:ascii="Arial" w:hAnsi="Arial" w:cs="Arial"/>
          <w:sz w:val="24"/>
          <w:szCs w:val="24"/>
          <w:lang w:val="sr-Cyrl-RS"/>
        </w:rPr>
        <w:t xml:space="preserve"> квартал</w:t>
      </w:r>
      <w:r w:rsidR="00634A3B" w:rsidRPr="00500F96">
        <w:rPr>
          <w:rFonts w:ascii="Arial" w:hAnsi="Arial" w:cs="Arial"/>
          <w:sz w:val="24"/>
          <w:szCs w:val="24"/>
          <w:lang w:val="sr-Cyrl-RS"/>
        </w:rPr>
        <w:t>а</w:t>
      </w:r>
      <w:r w:rsidR="00052B60" w:rsidRPr="00500F96">
        <w:rPr>
          <w:rFonts w:ascii="Arial" w:hAnsi="Arial" w:cs="Arial"/>
          <w:sz w:val="24"/>
          <w:szCs w:val="24"/>
          <w:lang w:val="sr-Latn-RS"/>
        </w:rPr>
        <w:t>. Уз то свакодневно је вршено планирање и прекривање отпада инертним материјалом.</w:t>
      </w:r>
    </w:p>
    <w:p w:rsidR="006419C6" w:rsidRPr="00500F96" w:rsidRDefault="006419C6" w:rsidP="00041BBD">
      <w:pPr>
        <w:spacing w:after="0"/>
        <w:jc w:val="both"/>
        <w:rPr>
          <w:rFonts w:ascii="Arial" w:hAnsi="Arial" w:cs="Arial"/>
          <w:sz w:val="24"/>
          <w:szCs w:val="24"/>
          <w:lang w:val="sr-Latn-RS"/>
        </w:rPr>
      </w:pPr>
      <w:r w:rsidRPr="00500F96">
        <w:rPr>
          <w:rFonts w:ascii="Arial" w:hAnsi="Arial" w:cs="Arial"/>
          <w:sz w:val="24"/>
          <w:szCs w:val="24"/>
          <w:lang w:val="sr-Cyrl-RS"/>
        </w:rPr>
        <w:t>У просеку ова јединица изнела је и депоновала радним данима око 380 м3 смећа, а викендом око 110 м3. Уз то свакодневно је вршено планирање и прекривање отпада инертним материјалом.</w:t>
      </w:r>
    </w:p>
    <w:p w:rsidR="004938D0" w:rsidRPr="00500F96" w:rsidRDefault="004938D0" w:rsidP="00041BBD">
      <w:pPr>
        <w:spacing w:after="0"/>
        <w:jc w:val="both"/>
        <w:rPr>
          <w:rFonts w:ascii="Arial" w:hAnsi="Arial" w:cs="Arial"/>
          <w:sz w:val="24"/>
          <w:szCs w:val="24"/>
          <w:lang w:val="sr-Latn-RS"/>
        </w:rPr>
      </w:pPr>
    </w:p>
    <w:p w:rsidR="004938D0" w:rsidRPr="00500F96" w:rsidRDefault="00EC2720" w:rsidP="00EC2720">
      <w:pPr>
        <w:spacing w:after="0"/>
        <w:jc w:val="both"/>
        <w:rPr>
          <w:rFonts w:ascii="Arial" w:hAnsi="Arial" w:cs="Arial"/>
          <w:sz w:val="24"/>
          <w:szCs w:val="24"/>
          <w:lang w:val="sr-Cyrl-RS"/>
        </w:rPr>
      </w:pPr>
      <w:r w:rsidRPr="00500F96">
        <w:rPr>
          <w:rFonts w:ascii="Arial" w:hAnsi="Arial" w:cs="Arial"/>
          <w:b/>
          <w:i/>
          <w:sz w:val="24"/>
          <w:szCs w:val="24"/>
          <w:lang w:val="sr-Cyrl-RS"/>
        </w:rPr>
        <w:t>Служба „Улице“</w:t>
      </w:r>
    </w:p>
    <w:p w:rsidR="00052B60" w:rsidRPr="00500F96" w:rsidRDefault="00B574C6" w:rsidP="00041BBD">
      <w:pPr>
        <w:spacing w:after="0"/>
        <w:jc w:val="both"/>
        <w:rPr>
          <w:rFonts w:ascii="Arial" w:hAnsi="Arial" w:cs="Arial"/>
          <w:sz w:val="24"/>
          <w:szCs w:val="24"/>
          <w:lang w:val="sr-Cyrl-RS"/>
        </w:rPr>
      </w:pPr>
      <w:r w:rsidRPr="00500F96">
        <w:rPr>
          <w:rFonts w:ascii="Arial" w:hAnsi="Arial" w:cs="Arial"/>
          <w:sz w:val="24"/>
          <w:szCs w:val="24"/>
          <w:lang w:val="sr-Cyrl-RS"/>
        </w:rPr>
        <w:t>У</w:t>
      </w:r>
      <w:r w:rsidR="00052B60" w:rsidRPr="00500F96">
        <w:rPr>
          <w:rFonts w:ascii="Arial" w:hAnsi="Arial" w:cs="Arial"/>
          <w:sz w:val="24"/>
          <w:szCs w:val="24"/>
          <w:lang w:val="sr-Cyrl-RS"/>
        </w:rPr>
        <w:t xml:space="preserve"> у</w:t>
      </w:r>
      <w:r w:rsidRPr="00500F96">
        <w:rPr>
          <w:rFonts w:ascii="Arial" w:hAnsi="Arial" w:cs="Arial"/>
          <w:sz w:val="24"/>
          <w:szCs w:val="24"/>
          <w:lang w:val="en-GB"/>
        </w:rPr>
        <w:t xml:space="preserve"> </w:t>
      </w:r>
      <w:r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0B051E" w:rsidRPr="00500F96">
        <w:rPr>
          <w:rFonts w:ascii="Arial" w:hAnsi="Arial" w:cs="Arial"/>
          <w:sz w:val="24"/>
          <w:szCs w:val="24"/>
          <w:lang w:val="sr-Latn-RS"/>
        </w:rPr>
        <w:t>.</w:t>
      </w:r>
      <w:r w:rsidRPr="00500F96">
        <w:rPr>
          <w:rFonts w:ascii="Arial" w:hAnsi="Arial" w:cs="Arial"/>
          <w:sz w:val="24"/>
          <w:szCs w:val="24"/>
          <w:lang w:val="sr-Cyrl-RS"/>
        </w:rPr>
        <w:t xml:space="preserve"> до </w:t>
      </w:r>
      <w:r w:rsidR="00FB5324" w:rsidRPr="00500F96">
        <w:rPr>
          <w:rFonts w:ascii="Arial" w:hAnsi="Arial" w:cs="Arial"/>
          <w:sz w:val="24"/>
          <w:szCs w:val="24"/>
          <w:lang w:val="sr-Cyrl-RS"/>
        </w:rPr>
        <w:t>3</w:t>
      </w:r>
      <w:r w:rsidR="00FB5324" w:rsidRPr="00500F96">
        <w:rPr>
          <w:rFonts w:ascii="Arial" w:hAnsi="Arial" w:cs="Arial"/>
          <w:sz w:val="24"/>
          <w:szCs w:val="24"/>
          <w:lang w:val="sr-Latn-RS"/>
        </w:rPr>
        <w:t>0</w:t>
      </w:r>
      <w:r w:rsidR="00FB5324" w:rsidRPr="00500F96">
        <w:rPr>
          <w:rFonts w:ascii="Arial" w:hAnsi="Arial" w:cs="Arial"/>
          <w:sz w:val="24"/>
          <w:szCs w:val="24"/>
          <w:lang w:val="sr-Cyrl-RS"/>
        </w:rPr>
        <w:t>.</w:t>
      </w:r>
      <w:r w:rsidR="00FB5324" w:rsidRPr="00500F96">
        <w:rPr>
          <w:rFonts w:ascii="Arial" w:hAnsi="Arial" w:cs="Arial"/>
          <w:sz w:val="24"/>
          <w:szCs w:val="24"/>
          <w:lang w:val="sr-Latn-RS"/>
        </w:rPr>
        <w:t>0</w:t>
      </w:r>
      <w:r w:rsidR="00767EFD">
        <w:rPr>
          <w:rFonts w:ascii="Arial" w:hAnsi="Arial" w:cs="Arial"/>
          <w:sz w:val="24"/>
          <w:szCs w:val="24"/>
          <w:lang w:val="sr-Latn-RS"/>
        </w:rPr>
        <w:t>9</w:t>
      </w:r>
      <w:r w:rsidR="00FB5324" w:rsidRPr="00500F96">
        <w:rPr>
          <w:rFonts w:ascii="Arial" w:hAnsi="Arial" w:cs="Arial"/>
          <w:sz w:val="24"/>
          <w:szCs w:val="24"/>
          <w:lang w:val="sr-Cyrl-RS"/>
        </w:rPr>
        <w:t>.2019</w:t>
      </w:r>
      <w:r w:rsidRPr="00500F96">
        <w:rPr>
          <w:rFonts w:ascii="Arial" w:hAnsi="Arial" w:cs="Arial"/>
          <w:sz w:val="24"/>
          <w:szCs w:val="24"/>
          <w:lang w:val="sr-Cyrl-RS"/>
        </w:rPr>
        <w:t>.</w:t>
      </w:r>
      <w:r w:rsidR="00052B60" w:rsidRPr="00500F96">
        <w:rPr>
          <w:rFonts w:ascii="Arial" w:hAnsi="Arial" w:cs="Arial"/>
          <w:sz w:val="24"/>
          <w:szCs w:val="24"/>
          <w:lang w:val="sr-Cyrl-RS"/>
        </w:rPr>
        <w:t xml:space="preserve"> ова служба је чистила и прала улице према Програму пословања.</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Пражњени су контејнери од 1,1м3 и 5м3 машинским путем и свакодневно утоварано ванредно смеће ручним путем и пражњене уличне канте.</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 xml:space="preserve">Ауточистилица је радила, такође, према Програму и плану пословања. </w:t>
      </w:r>
    </w:p>
    <w:p w:rsidR="00052B60" w:rsidRPr="00500F96" w:rsidRDefault="00052B60" w:rsidP="00041BBD">
      <w:pPr>
        <w:spacing w:after="0"/>
        <w:jc w:val="both"/>
        <w:rPr>
          <w:rFonts w:ascii="Arial" w:hAnsi="Arial" w:cs="Arial"/>
          <w:sz w:val="24"/>
          <w:szCs w:val="24"/>
          <w:lang w:val="sr-Cyrl-RS"/>
        </w:rPr>
      </w:pPr>
      <w:r w:rsidRPr="00500F96">
        <w:rPr>
          <w:rFonts w:ascii="Arial" w:hAnsi="Arial" w:cs="Arial"/>
          <w:sz w:val="24"/>
          <w:szCs w:val="24"/>
          <w:lang w:val="sr-Cyrl-RS"/>
        </w:rPr>
        <w:t>Поред тога,  обављано је чишћење снега са тротоара и паркинга, а из појединих улица и утовар и одвоз снега, као и стругање наноса блата и ризле поред ивичњака.</w:t>
      </w:r>
    </w:p>
    <w:p w:rsidR="004A44DB" w:rsidRPr="00500F96" w:rsidRDefault="004A44DB" w:rsidP="00041BBD">
      <w:pPr>
        <w:spacing w:after="0"/>
        <w:rPr>
          <w:rFonts w:ascii="Arial" w:hAnsi="Arial" w:cs="Arial"/>
          <w:sz w:val="16"/>
          <w:szCs w:val="16"/>
        </w:rPr>
      </w:pPr>
    </w:p>
    <w:p w:rsidR="00052B60" w:rsidRPr="00500F96" w:rsidRDefault="00052B60" w:rsidP="00052B60">
      <w:pPr>
        <w:tabs>
          <w:tab w:val="left" w:pos="6285"/>
        </w:tabs>
        <w:rPr>
          <w:rFonts w:ascii="Arial" w:hAnsi="Arial" w:cs="Arial"/>
          <w:lang w:val="sr-Latn-CS"/>
        </w:rPr>
      </w:pPr>
      <w:r w:rsidRPr="00500F96">
        <w:rPr>
          <w:rFonts w:ascii="Arial" w:hAnsi="Arial" w:cs="Arial"/>
          <w:lang w:val="sr-Latn-CS"/>
        </w:rPr>
        <w:t>Табеларни приказ извршених радова у</w:t>
      </w:r>
      <w:r w:rsidR="00041BBD" w:rsidRPr="00500F96">
        <w:rPr>
          <w:rFonts w:ascii="Arial" w:hAnsi="Arial" w:cs="Arial"/>
          <w:lang w:val="sr-Cyrl-RS"/>
        </w:rPr>
        <w:t xml:space="preserve"> </w:t>
      </w:r>
      <w:r w:rsidR="00B574C6" w:rsidRPr="00500F96">
        <w:rPr>
          <w:rFonts w:ascii="Arial" w:hAnsi="Arial" w:cs="Arial"/>
          <w:sz w:val="24"/>
          <w:szCs w:val="24"/>
          <w:lang w:val="sr-Cyrl-RS"/>
        </w:rPr>
        <w:t>периоду од 01.01.</w:t>
      </w:r>
      <w:r w:rsidR="004F318E" w:rsidRPr="00500F96">
        <w:rPr>
          <w:rFonts w:ascii="Arial" w:hAnsi="Arial" w:cs="Arial"/>
          <w:sz w:val="24"/>
          <w:szCs w:val="24"/>
          <w:lang w:val="sr-Cyrl-RS"/>
        </w:rPr>
        <w:t>2019</w:t>
      </w:r>
      <w:r w:rsidR="00B574C6" w:rsidRPr="00500F96">
        <w:rPr>
          <w:rFonts w:ascii="Arial" w:hAnsi="Arial" w:cs="Arial"/>
          <w:sz w:val="24"/>
          <w:szCs w:val="24"/>
          <w:lang w:val="sr-Cyrl-RS"/>
        </w:rPr>
        <w:t xml:space="preserve"> до </w:t>
      </w:r>
      <w:r w:rsidR="00C80B8C" w:rsidRPr="00500F96">
        <w:rPr>
          <w:rFonts w:ascii="Arial" w:hAnsi="Arial" w:cs="Arial"/>
          <w:sz w:val="24"/>
          <w:szCs w:val="24"/>
          <w:lang w:val="sr-Cyrl-RS"/>
        </w:rPr>
        <w:t>3</w:t>
      </w:r>
      <w:r w:rsidR="00E15FF7" w:rsidRPr="00500F96">
        <w:rPr>
          <w:rFonts w:ascii="Arial" w:hAnsi="Arial" w:cs="Arial"/>
          <w:sz w:val="24"/>
          <w:szCs w:val="24"/>
          <w:lang w:val="sr-Latn-RS"/>
        </w:rPr>
        <w:t>0</w:t>
      </w:r>
      <w:r w:rsidR="00C80B8C" w:rsidRPr="00500F96">
        <w:rPr>
          <w:rFonts w:ascii="Arial" w:hAnsi="Arial" w:cs="Arial"/>
          <w:sz w:val="24"/>
          <w:szCs w:val="24"/>
          <w:lang w:val="sr-Cyrl-RS"/>
        </w:rPr>
        <w:t>.</w:t>
      </w:r>
      <w:r w:rsidR="00E15FF7" w:rsidRPr="00500F96">
        <w:rPr>
          <w:rFonts w:ascii="Arial" w:hAnsi="Arial" w:cs="Arial"/>
          <w:sz w:val="24"/>
          <w:szCs w:val="24"/>
          <w:lang w:val="sr-Latn-RS"/>
        </w:rPr>
        <w:t>0</w:t>
      </w:r>
      <w:r w:rsidR="00767EFD">
        <w:rPr>
          <w:rFonts w:ascii="Arial" w:hAnsi="Arial" w:cs="Arial"/>
          <w:sz w:val="24"/>
          <w:szCs w:val="24"/>
          <w:lang w:val="sr-Latn-RS"/>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B574C6" w:rsidRPr="00500F96">
        <w:rPr>
          <w:rFonts w:ascii="Arial" w:hAnsi="Arial" w:cs="Arial"/>
          <w:sz w:val="24"/>
          <w:szCs w:val="24"/>
          <w:lang w:val="sr-Cyrl-RS"/>
        </w:rPr>
        <w:t>.</w:t>
      </w:r>
      <w:r w:rsidRPr="00500F96">
        <w:rPr>
          <w:rFonts w:ascii="Arial" w:hAnsi="Arial" w:cs="Arial"/>
          <w:lang w:val="sr-Latn-CS"/>
        </w:rPr>
        <w:t xml:space="preserve">  години </w:t>
      </w:r>
      <w:r w:rsidRPr="00500F96">
        <w:rPr>
          <w:rFonts w:ascii="Arial" w:hAnsi="Arial" w:cs="Arial"/>
          <w:lang w:val="sr-Latn-CS"/>
        </w:rPr>
        <w:tab/>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5261"/>
        <w:gridCol w:w="1436"/>
        <w:gridCol w:w="2057"/>
      </w:tblGrid>
      <w:tr w:rsidR="00052B60" w:rsidRPr="00500F96" w:rsidTr="009C4503">
        <w:tc>
          <w:tcPr>
            <w:tcW w:w="391"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2770"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ОПИС ПОСЛА</w:t>
            </w:r>
          </w:p>
        </w:tc>
        <w:tc>
          <w:tcPr>
            <w:tcW w:w="756"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ЈЕД. МЕРЕ</w:t>
            </w:r>
          </w:p>
        </w:tc>
        <w:tc>
          <w:tcPr>
            <w:tcW w:w="1083" w:type="pct"/>
            <w:shd w:val="clear" w:color="auto" w:fill="D9D9D9"/>
            <w:vAlign w:val="center"/>
          </w:tcPr>
          <w:p w:rsidR="00052B60" w:rsidRPr="00500F96" w:rsidRDefault="00103D9C" w:rsidP="009C4503">
            <w:pPr>
              <w:jc w:val="center"/>
              <w:rPr>
                <w:rFonts w:ascii="Arial" w:hAnsi="Arial" w:cs="Arial"/>
                <w:b/>
                <w:sz w:val="20"/>
                <w:szCs w:val="20"/>
                <w:lang w:val="sr-Latn-CS"/>
              </w:rPr>
            </w:pPr>
            <w:r w:rsidRPr="00500F96">
              <w:rPr>
                <w:rFonts w:ascii="Arial" w:hAnsi="Arial" w:cs="Arial"/>
                <w:b/>
                <w:sz w:val="20"/>
                <w:szCs w:val="20"/>
                <w:lang w:val="sr-Latn-CS"/>
              </w:rPr>
              <w:t>КОЛИЧИНА</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1.</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Свакодневно чишћење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6.810.000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2.</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Чишћење снега</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2</w:t>
            </w:r>
          </w:p>
        </w:tc>
        <w:tc>
          <w:tcPr>
            <w:tcW w:w="1083" w:type="pct"/>
          </w:tcPr>
          <w:p w:rsidR="001C56C9" w:rsidRPr="00500F96" w:rsidRDefault="00E15FF7" w:rsidP="001C56C9">
            <w:pPr>
              <w:spacing w:after="0"/>
              <w:jc w:val="right"/>
              <w:rPr>
                <w:rFonts w:ascii="Arial" w:hAnsi="Arial" w:cs="Arial"/>
                <w:sz w:val="20"/>
              </w:rPr>
            </w:pPr>
            <w:r w:rsidRPr="00500F96">
              <w:rPr>
                <w:rFonts w:ascii="Arial" w:hAnsi="Arial" w:cs="Arial"/>
                <w:sz w:val="20"/>
              </w:rPr>
              <w:t>265.000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3.</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O</w:t>
            </w:r>
            <w:r w:rsidR="001C56C9" w:rsidRPr="00500F96">
              <w:rPr>
                <w:rFonts w:ascii="Arial" w:hAnsi="Arial" w:cs="Arial"/>
                <w:sz w:val="20"/>
                <w:lang w:val="sr-Cyrl-CS"/>
              </w:rPr>
              <w:t>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ручним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rPr>
              <w:t>м</w:t>
            </w:r>
            <w:r w:rsidRPr="00500F96">
              <w:rPr>
                <w:rFonts w:ascii="Arial" w:hAnsi="Arial" w:cs="Arial"/>
                <w:sz w:val="20"/>
                <w:vertAlign w:val="superscript"/>
                <w:lang w:val="sr-Latn-CS"/>
              </w:rPr>
              <w:t>3</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6.068</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4.</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Cyrl-CS"/>
              </w:rPr>
              <w:t>Одвоз</w:t>
            </w:r>
            <w:r w:rsidR="001C56C9" w:rsidRPr="00500F96">
              <w:rPr>
                <w:rFonts w:ascii="Arial" w:hAnsi="Arial" w:cs="Arial"/>
                <w:sz w:val="20"/>
                <w:lang w:val="sr-Latn-CS"/>
              </w:rPr>
              <w:t xml:space="preserve"> смећ</w:t>
            </w:r>
            <w:r w:rsidR="001C56C9" w:rsidRPr="00500F96">
              <w:rPr>
                <w:rFonts w:ascii="Arial" w:hAnsi="Arial" w:cs="Arial"/>
                <w:sz w:val="20"/>
                <w:lang w:val="sr-Cyrl-CS"/>
              </w:rPr>
              <w:t>а</w:t>
            </w:r>
            <w:r w:rsidR="001C56C9" w:rsidRPr="00500F96">
              <w:rPr>
                <w:rFonts w:ascii="Arial" w:hAnsi="Arial" w:cs="Arial"/>
                <w:sz w:val="20"/>
                <w:lang w:val="sr-Latn-CS"/>
              </w:rPr>
              <w:t xml:space="preserve"> утовар машинским путем</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3</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13.413</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5.</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Рад чистилице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час</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1.002</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Latn-CS"/>
              </w:rPr>
            </w:pPr>
            <w:r w:rsidRPr="00500F96">
              <w:rPr>
                <w:rFonts w:ascii="Arial" w:hAnsi="Arial" w:cs="Arial"/>
                <w:sz w:val="20"/>
                <w:lang w:val="sr-Latn-CS"/>
              </w:rPr>
              <w:t>6.</w:t>
            </w:r>
          </w:p>
        </w:tc>
        <w:tc>
          <w:tcPr>
            <w:tcW w:w="2770" w:type="pct"/>
            <w:vAlign w:val="center"/>
          </w:tcPr>
          <w:p w:rsidR="001C56C9" w:rsidRPr="00500F96" w:rsidRDefault="00103D9C" w:rsidP="001C56C9">
            <w:pPr>
              <w:spacing w:after="0"/>
              <w:rPr>
                <w:rFonts w:ascii="Arial" w:hAnsi="Arial" w:cs="Arial"/>
                <w:sz w:val="20"/>
                <w:lang w:val="sr-Latn-CS"/>
              </w:rPr>
            </w:pPr>
            <w:r w:rsidRPr="00500F96">
              <w:rPr>
                <w:rFonts w:ascii="Arial" w:hAnsi="Arial" w:cs="Arial"/>
                <w:sz w:val="20"/>
                <w:lang w:val="sr-Latn-CS"/>
              </w:rPr>
              <w:t>Прање</w:t>
            </w:r>
          </w:p>
        </w:tc>
        <w:tc>
          <w:tcPr>
            <w:tcW w:w="756" w:type="pct"/>
            <w:vAlign w:val="center"/>
          </w:tcPr>
          <w:p w:rsidR="001C56C9" w:rsidRPr="00500F96" w:rsidRDefault="001C56C9" w:rsidP="001C56C9">
            <w:pPr>
              <w:spacing w:after="0"/>
              <w:jc w:val="center"/>
              <w:rPr>
                <w:rFonts w:ascii="Arial" w:hAnsi="Arial" w:cs="Arial"/>
                <w:sz w:val="20"/>
                <w:vertAlign w:val="superscript"/>
                <w:lang w:val="sr-Latn-CS"/>
              </w:rPr>
            </w:pPr>
            <w:r w:rsidRPr="00500F96">
              <w:rPr>
                <w:rFonts w:ascii="Arial" w:hAnsi="Arial" w:cs="Arial"/>
                <w:sz w:val="20"/>
                <w:lang w:val="sr-Latn-CS"/>
              </w:rPr>
              <w:t>м</w:t>
            </w:r>
            <w:r w:rsidRPr="00500F96">
              <w:rPr>
                <w:rFonts w:ascii="Arial" w:hAnsi="Arial" w:cs="Arial"/>
                <w:sz w:val="20"/>
                <w:vertAlign w:val="superscript"/>
                <w:lang w:val="sr-Latn-CS"/>
              </w:rPr>
              <w:t>2</w:t>
            </w:r>
          </w:p>
        </w:tc>
        <w:tc>
          <w:tcPr>
            <w:tcW w:w="1083" w:type="pct"/>
          </w:tcPr>
          <w:p w:rsidR="001C56C9" w:rsidRPr="00500F96" w:rsidRDefault="00767EFD" w:rsidP="001C56C9">
            <w:pPr>
              <w:spacing w:after="0"/>
              <w:jc w:val="right"/>
              <w:rPr>
                <w:rFonts w:ascii="Arial" w:hAnsi="Arial" w:cs="Arial"/>
                <w:sz w:val="20"/>
                <w:lang w:val="sr-Latn-RS"/>
              </w:rPr>
            </w:pPr>
            <w:r>
              <w:rPr>
                <w:rFonts w:ascii="Arial" w:hAnsi="Arial" w:cs="Arial"/>
                <w:sz w:val="20"/>
                <w:lang w:val="sr-Latn-RS"/>
              </w:rPr>
              <w:t>4.129</w:t>
            </w:r>
            <w:r w:rsidR="000041AD" w:rsidRPr="00500F96">
              <w:rPr>
                <w:rFonts w:ascii="Arial" w:hAnsi="Arial" w:cs="Arial"/>
                <w:sz w:val="20"/>
                <w:lang w:val="sr-Latn-RS"/>
              </w:rPr>
              <w:t>.000</w:t>
            </w:r>
          </w:p>
        </w:tc>
      </w:tr>
      <w:tr w:rsidR="001C56C9" w:rsidRPr="00500F96" w:rsidTr="009C4503">
        <w:tc>
          <w:tcPr>
            <w:tcW w:w="391" w:type="pct"/>
            <w:shd w:val="clear" w:color="auto" w:fill="auto"/>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Latn-CS"/>
              </w:rPr>
              <w:t>7.</w:t>
            </w:r>
          </w:p>
        </w:tc>
        <w:tc>
          <w:tcPr>
            <w:tcW w:w="2770" w:type="pct"/>
            <w:vAlign w:val="center"/>
          </w:tcPr>
          <w:p w:rsidR="001C56C9" w:rsidRPr="00500F96" w:rsidRDefault="00103D9C" w:rsidP="001C56C9">
            <w:pPr>
              <w:spacing w:after="0"/>
              <w:rPr>
                <w:rFonts w:ascii="Arial" w:hAnsi="Arial" w:cs="Arial"/>
                <w:sz w:val="20"/>
                <w:lang w:val="sr-Cyrl-CS"/>
              </w:rPr>
            </w:pPr>
            <w:r w:rsidRPr="00500F96">
              <w:rPr>
                <w:rFonts w:ascii="Arial" w:hAnsi="Arial" w:cs="Arial"/>
                <w:sz w:val="20"/>
                <w:lang w:val="sr-Cyrl-CS"/>
              </w:rPr>
              <w:t>Стругање</w:t>
            </w:r>
          </w:p>
        </w:tc>
        <w:tc>
          <w:tcPr>
            <w:tcW w:w="756" w:type="pct"/>
            <w:vAlign w:val="center"/>
          </w:tcPr>
          <w:p w:rsidR="001C56C9" w:rsidRPr="00500F96" w:rsidRDefault="001C56C9" w:rsidP="001C56C9">
            <w:pPr>
              <w:spacing w:after="0"/>
              <w:jc w:val="center"/>
              <w:rPr>
                <w:rFonts w:ascii="Arial" w:hAnsi="Arial" w:cs="Arial"/>
                <w:sz w:val="20"/>
                <w:lang w:val="sr-Cyrl-CS"/>
              </w:rPr>
            </w:pPr>
            <w:r w:rsidRPr="00500F96">
              <w:rPr>
                <w:rFonts w:ascii="Arial" w:hAnsi="Arial" w:cs="Arial"/>
                <w:sz w:val="20"/>
                <w:lang w:val="sr-Cyrl-CS"/>
              </w:rPr>
              <w:t>м</w:t>
            </w:r>
            <w:r w:rsidRPr="00500F96">
              <w:rPr>
                <w:rFonts w:ascii="Arial" w:hAnsi="Arial" w:cs="Arial"/>
                <w:sz w:val="20"/>
                <w:vertAlign w:val="superscript"/>
                <w:lang w:val="sr-Cyrl-CS"/>
              </w:rPr>
              <w:t xml:space="preserve">2 </w:t>
            </w:r>
          </w:p>
        </w:tc>
        <w:tc>
          <w:tcPr>
            <w:tcW w:w="1083" w:type="pct"/>
          </w:tcPr>
          <w:p w:rsidR="001C56C9" w:rsidRPr="00500F96" w:rsidRDefault="001C56C9" w:rsidP="001C56C9">
            <w:pPr>
              <w:spacing w:after="0"/>
              <w:jc w:val="right"/>
              <w:rPr>
                <w:rFonts w:ascii="Arial" w:hAnsi="Arial" w:cs="Arial"/>
                <w:sz w:val="20"/>
              </w:rPr>
            </w:pPr>
          </w:p>
        </w:tc>
      </w:tr>
    </w:tbl>
    <w:p w:rsidR="00B174D4" w:rsidRDefault="00B174D4" w:rsidP="000B7A65">
      <w:pPr>
        <w:jc w:val="both"/>
        <w:rPr>
          <w:rFonts w:ascii="Arial" w:hAnsi="Arial" w:cs="Arial"/>
          <w:b/>
          <w:i/>
          <w:sz w:val="24"/>
          <w:szCs w:val="24"/>
          <w:lang w:val="sr-Latn-RS"/>
        </w:rPr>
      </w:pPr>
    </w:p>
    <w:p w:rsidR="000B7A65" w:rsidRPr="00500F96" w:rsidRDefault="000B7A65" w:rsidP="00B174D4">
      <w:pPr>
        <w:spacing w:after="0"/>
        <w:jc w:val="both"/>
        <w:rPr>
          <w:rFonts w:ascii="Arial" w:hAnsi="Arial" w:cs="Arial"/>
          <w:b/>
          <w:i/>
          <w:sz w:val="24"/>
          <w:szCs w:val="24"/>
          <w:lang w:val="sr-Latn-RS"/>
        </w:rPr>
      </w:pPr>
      <w:r w:rsidRPr="00500F96">
        <w:rPr>
          <w:rFonts w:ascii="Arial" w:hAnsi="Arial" w:cs="Arial"/>
          <w:b/>
          <w:i/>
          <w:sz w:val="24"/>
          <w:szCs w:val="24"/>
          <w:lang w:val="sr-Latn-RS"/>
        </w:rPr>
        <w:t>Служба „Гробље“</w:t>
      </w:r>
    </w:p>
    <w:p w:rsidR="005428AF"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У периоду од 01.01.</w:t>
      </w:r>
      <w:r w:rsidR="004F318E" w:rsidRPr="00500F96">
        <w:rPr>
          <w:rFonts w:ascii="Arial" w:hAnsi="Arial" w:cs="Arial"/>
          <w:sz w:val="24"/>
          <w:szCs w:val="24"/>
          <w:lang w:val="sr-Latn-RS"/>
        </w:rPr>
        <w:t>2019</w:t>
      </w:r>
      <w:r w:rsidRPr="00500F96">
        <w:rPr>
          <w:rFonts w:ascii="Arial" w:hAnsi="Arial" w:cs="Arial"/>
          <w:sz w:val="24"/>
          <w:szCs w:val="24"/>
          <w:lang w:val="sr-Latn-RS"/>
        </w:rPr>
        <w:t xml:space="preserve"> до </w:t>
      </w:r>
      <w:r w:rsidR="00E40835" w:rsidRPr="00500F96">
        <w:rPr>
          <w:rFonts w:ascii="Arial" w:hAnsi="Arial" w:cs="Arial"/>
          <w:sz w:val="24"/>
          <w:szCs w:val="24"/>
          <w:lang w:val="sr-Latn-RS"/>
        </w:rPr>
        <w:t>30.0</w:t>
      </w:r>
      <w:r w:rsidR="004419CD">
        <w:rPr>
          <w:rFonts w:ascii="Arial" w:hAnsi="Arial" w:cs="Arial"/>
          <w:sz w:val="24"/>
          <w:szCs w:val="24"/>
          <w:lang w:val="sr-Latn-RS"/>
        </w:rPr>
        <w:t>9</w:t>
      </w:r>
      <w:r w:rsidRPr="00500F96">
        <w:rPr>
          <w:rFonts w:ascii="Arial" w:hAnsi="Arial" w:cs="Arial"/>
          <w:sz w:val="24"/>
          <w:szCs w:val="24"/>
          <w:lang w:val="sr-Latn-RS"/>
        </w:rPr>
        <w:t>.</w:t>
      </w:r>
      <w:r w:rsidR="004F318E" w:rsidRPr="00500F96">
        <w:rPr>
          <w:rFonts w:ascii="Arial" w:hAnsi="Arial" w:cs="Arial"/>
          <w:sz w:val="24"/>
          <w:szCs w:val="24"/>
          <w:lang w:val="sr-Latn-RS"/>
        </w:rPr>
        <w:t>2019</w:t>
      </w:r>
      <w:r w:rsidRPr="00500F96">
        <w:rPr>
          <w:rFonts w:ascii="Arial" w:hAnsi="Arial" w:cs="Arial"/>
          <w:sz w:val="24"/>
          <w:szCs w:val="24"/>
          <w:lang w:val="sr-Latn-RS"/>
        </w:rPr>
        <w:t>. у овој служби обављани су следећи послови:</w:t>
      </w:r>
      <w:r w:rsidR="00B174D4">
        <w:rPr>
          <w:rFonts w:ascii="Arial" w:hAnsi="Arial" w:cs="Arial"/>
          <w:sz w:val="24"/>
          <w:szCs w:val="24"/>
          <w:lang w:val="sr-Latn-RS"/>
        </w:rPr>
        <w:t xml:space="preserve"> </w:t>
      </w:r>
      <w:r w:rsidRPr="00500F96">
        <w:rPr>
          <w:rFonts w:ascii="Arial" w:hAnsi="Arial" w:cs="Arial"/>
          <w:sz w:val="24"/>
          <w:szCs w:val="24"/>
          <w:lang w:val="sr-Latn-RS"/>
        </w:rPr>
        <w:t xml:space="preserve">На Новом гробљу обављено је </w:t>
      </w:r>
      <w:r w:rsidR="00EF3D17">
        <w:rPr>
          <w:rFonts w:ascii="Arial" w:hAnsi="Arial" w:cs="Arial"/>
          <w:sz w:val="24"/>
          <w:szCs w:val="24"/>
          <w:lang w:val="sr-Cyrl-RS"/>
        </w:rPr>
        <w:t>367</w:t>
      </w:r>
      <w:r w:rsidR="00E40835" w:rsidRPr="00500F96">
        <w:rPr>
          <w:rFonts w:ascii="Arial" w:hAnsi="Arial" w:cs="Arial"/>
          <w:sz w:val="24"/>
          <w:szCs w:val="24"/>
          <w:lang w:val="sr-Latn-RS"/>
        </w:rPr>
        <w:t xml:space="preserve"> на Грачанском </w:t>
      </w:r>
      <w:r w:rsidR="00EF3D17">
        <w:rPr>
          <w:rFonts w:ascii="Arial" w:hAnsi="Arial" w:cs="Arial"/>
          <w:sz w:val="24"/>
          <w:szCs w:val="24"/>
          <w:lang w:val="sr-Cyrl-RS"/>
        </w:rPr>
        <w:t>9</w:t>
      </w:r>
      <w:r w:rsidRPr="00500F96">
        <w:rPr>
          <w:rFonts w:ascii="Arial" w:hAnsi="Arial" w:cs="Arial"/>
          <w:sz w:val="24"/>
          <w:szCs w:val="24"/>
          <w:lang w:val="sr-Latn-RS"/>
        </w:rPr>
        <w:t xml:space="preserve">, на Горићком </w:t>
      </w:r>
      <w:r w:rsidR="00E40835" w:rsidRPr="00500F96">
        <w:rPr>
          <w:rFonts w:ascii="Arial" w:hAnsi="Arial" w:cs="Arial"/>
          <w:sz w:val="24"/>
          <w:szCs w:val="24"/>
          <w:lang w:val="sr-Latn-RS"/>
        </w:rPr>
        <w:t>1</w:t>
      </w:r>
      <w:r w:rsidR="00EF3D17">
        <w:rPr>
          <w:rFonts w:ascii="Arial" w:hAnsi="Arial" w:cs="Arial"/>
          <w:sz w:val="24"/>
          <w:szCs w:val="24"/>
          <w:lang w:val="sr-Cyrl-RS"/>
        </w:rPr>
        <w:t>8</w:t>
      </w:r>
      <w:r w:rsidRPr="00500F96">
        <w:rPr>
          <w:rFonts w:ascii="Arial" w:hAnsi="Arial" w:cs="Arial"/>
          <w:sz w:val="24"/>
          <w:szCs w:val="24"/>
          <w:lang w:val="sr-Latn-RS"/>
        </w:rPr>
        <w:t xml:space="preserve">, на Кличевачком </w:t>
      </w:r>
      <w:r w:rsidR="00E40835" w:rsidRPr="00500F96">
        <w:rPr>
          <w:rFonts w:ascii="Arial" w:hAnsi="Arial" w:cs="Arial"/>
          <w:sz w:val="24"/>
          <w:szCs w:val="24"/>
          <w:lang w:val="sr-Latn-RS"/>
        </w:rPr>
        <w:t>15</w:t>
      </w:r>
      <w:r w:rsidRPr="00500F96">
        <w:rPr>
          <w:rFonts w:ascii="Arial" w:hAnsi="Arial" w:cs="Arial"/>
          <w:sz w:val="24"/>
          <w:szCs w:val="24"/>
          <w:lang w:val="sr-Latn-RS"/>
        </w:rPr>
        <w:t xml:space="preserve">, на Попарском </w:t>
      </w:r>
      <w:r w:rsidR="00E40835" w:rsidRPr="00500F96">
        <w:rPr>
          <w:rFonts w:ascii="Arial" w:hAnsi="Arial" w:cs="Arial"/>
          <w:sz w:val="24"/>
          <w:szCs w:val="24"/>
          <w:lang w:val="sr-Latn-RS"/>
        </w:rPr>
        <w:t>5</w:t>
      </w:r>
      <w:r w:rsidRPr="00500F96">
        <w:rPr>
          <w:rFonts w:ascii="Arial" w:hAnsi="Arial" w:cs="Arial"/>
          <w:sz w:val="24"/>
          <w:szCs w:val="24"/>
          <w:lang w:val="sr-Latn-RS"/>
        </w:rPr>
        <w:t xml:space="preserve"> и на Боричевачком </w:t>
      </w:r>
      <w:r w:rsidR="00E40835" w:rsidRPr="00500F96">
        <w:rPr>
          <w:rFonts w:ascii="Arial" w:hAnsi="Arial" w:cs="Arial"/>
          <w:sz w:val="24"/>
          <w:szCs w:val="24"/>
          <w:lang w:val="sr-Latn-RS"/>
        </w:rPr>
        <w:t>15</w:t>
      </w:r>
      <w:r w:rsidRPr="00500F96">
        <w:rPr>
          <w:rFonts w:ascii="Arial" w:hAnsi="Arial" w:cs="Arial"/>
          <w:sz w:val="24"/>
          <w:szCs w:val="24"/>
          <w:lang w:val="sr-Latn-RS"/>
        </w:rPr>
        <w:t xml:space="preserve"> сахрана</w:t>
      </w:r>
      <w:r w:rsidR="00EF3D17">
        <w:rPr>
          <w:rFonts w:ascii="Arial" w:hAnsi="Arial" w:cs="Arial"/>
          <w:sz w:val="24"/>
          <w:szCs w:val="24"/>
          <w:lang w:val="sr-Cyrl-RS"/>
        </w:rPr>
        <w:t>, док је на црквеном обављена 1 сахрана</w:t>
      </w:r>
      <w:r w:rsidRPr="00500F96">
        <w:rPr>
          <w:rFonts w:ascii="Arial" w:hAnsi="Arial" w:cs="Arial"/>
          <w:sz w:val="24"/>
          <w:szCs w:val="24"/>
          <w:lang w:val="sr-Latn-RS"/>
        </w:rPr>
        <w:t>. Поред тога, на територији града Ваљева обављене су ексхумације</w:t>
      </w:r>
      <w:r w:rsidR="00BB5411" w:rsidRPr="00500F96">
        <w:rPr>
          <w:rFonts w:ascii="Arial" w:hAnsi="Arial" w:cs="Arial"/>
          <w:sz w:val="24"/>
          <w:szCs w:val="24"/>
          <w:lang w:val="sr-Cyrl-RS"/>
        </w:rPr>
        <w:t xml:space="preserve"> (једна)</w:t>
      </w:r>
      <w:r w:rsidRPr="00500F96">
        <w:rPr>
          <w:rFonts w:ascii="Arial" w:hAnsi="Arial" w:cs="Arial"/>
          <w:sz w:val="24"/>
          <w:szCs w:val="24"/>
          <w:lang w:val="sr-Latn-RS"/>
        </w:rPr>
        <w:t xml:space="preserve"> и вршен превоз, смештај и чување посмртних остатака покојника.</w:t>
      </w:r>
      <w:r w:rsidR="00DD52D8" w:rsidRPr="00500F96">
        <w:rPr>
          <w:rFonts w:ascii="Arial" w:hAnsi="Arial" w:cs="Arial"/>
          <w:sz w:val="24"/>
          <w:szCs w:val="24"/>
          <w:lang w:val="sr-Latn-RS"/>
        </w:rPr>
        <w:t xml:space="preserve"> </w:t>
      </w:r>
      <w:r w:rsidRPr="00500F96">
        <w:rPr>
          <w:rFonts w:ascii="Arial" w:hAnsi="Arial" w:cs="Arial"/>
          <w:sz w:val="24"/>
          <w:szCs w:val="24"/>
          <w:lang w:val="sr-Latn-RS"/>
        </w:rPr>
        <w:t>Одржавање гробља и уређивање гробних места по захтеву грађана се вршило током целе године.</w:t>
      </w:r>
      <w:r w:rsidR="00DD52D8" w:rsidRPr="00500F96">
        <w:rPr>
          <w:rFonts w:ascii="Arial" w:hAnsi="Arial" w:cs="Arial"/>
          <w:sz w:val="24"/>
          <w:szCs w:val="24"/>
          <w:lang w:val="sr-Latn-RS"/>
        </w:rPr>
        <w:t xml:space="preserve"> </w:t>
      </w:r>
      <w:r w:rsidRPr="00500F96">
        <w:rPr>
          <w:rFonts w:ascii="Arial" w:hAnsi="Arial" w:cs="Arial"/>
          <w:sz w:val="24"/>
          <w:szCs w:val="24"/>
          <w:lang w:val="sr-Latn-RS"/>
        </w:rPr>
        <w:t xml:space="preserve">На гробљу су обављани и грађевински радови као што су: израђено је сокала </w:t>
      </w:r>
      <w:r w:rsidR="00EF3D17">
        <w:rPr>
          <w:rFonts w:ascii="Arial" w:hAnsi="Arial" w:cs="Arial"/>
          <w:sz w:val="24"/>
          <w:szCs w:val="24"/>
          <w:lang w:val="sr-Cyrl-RS"/>
        </w:rPr>
        <w:t>121</w:t>
      </w:r>
      <w:r w:rsidR="00BB5411" w:rsidRPr="00500F96">
        <w:rPr>
          <w:rFonts w:ascii="Arial" w:hAnsi="Arial" w:cs="Arial"/>
          <w:sz w:val="24"/>
          <w:szCs w:val="24"/>
          <w:lang w:val="sr-Latn-RS"/>
        </w:rPr>
        <w:t xml:space="preserve">, надгробних плоча </w:t>
      </w:r>
      <w:r w:rsidR="00EF3D17">
        <w:rPr>
          <w:rFonts w:ascii="Arial" w:hAnsi="Arial" w:cs="Arial"/>
          <w:sz w:val="24"/>
          <w:szCs w:val="24"/>
          <w:lang w:val="sr-Cyrl-RS"/>
        </w:rPr>
        <w:t>6</w:t>
      </w:r>
      <w:r w:rsidR="00BB5411" w:rsidRPr="00500F96">
        <w:rPr>
          <w:rFonts w:ascii="Arial" w:hAnsi="Arial" w:cs="Arial"/>
          <w:sz w:val="24"/>
          <w:szCs w:val="24"/>
          <w:lang w:val="sr-Latn-RS"/>
        </w:rPr>
        <w:t xml:space="preserve">, </w:t>
      </w:r>
      <w:r w:rsidR="00BB5411" w:rsidRPr="00500F96">
        <w:rPr>
          <w:rFonts w:ascii="Arial" w:hAnsi="Arial" w:cs="Arial"/>
          <w:sz w:val="24"/>
          <w:szCs w:val="24"/>
          <w:lang w:val="sr-Cyrl-RS"/>
        </w:rPr>
        <w:t xml:space="preserve">гредица </w:t>
      </w:r>
      <w:r w:rsidR="00EF3D17">
        <w:rPr>
          <w:rFonts w:ascii="Arial" w:hAnsi="Arial" w:cs="Arial"/>
          <w:sz w:val="24"/>
          <w:szCs w:val="24"/>
          <w:lang w:val="sr-Cyrl-RS"/>
        </w:rPr>
        <w:t>32</w:t>
      </w:r>
      <w:r w:rsidRPr="00500F96">
        <w:rPr>
          <w:rFonts w:ascii="Arial" w:hAnsi="Arial" w:cs="Arial"/>
          <w:sz w:val="24"/>
          <w:szCs w:val="24"/>
          <w:lang w:val="sr-Latn-RS"/>
        </w:rPr>
        <w:t xml:space="preserve">. Издато је нових гробних целина и то </w:t>
      </w:r>
      <w:r w:rsidR="00EF3D17">
        <w:rPr>
          <w:rFonts w:ascii="Arial" w:hAnsi="Arial" w:cs="Arial"/>
          <w:sz w:val="24"/>
          <w:szCs w:val="24"/>
          <w:lang w:val="sr-Cyrl-RS"/>
        </w:rPr>
        <w:t>181</w:t>
      </w:r>
      <w:r w:rsidRPr="00500F96">
        <w:rPr>
          <w:rFonts w:ascii="Arial" w:hAnsi="Arial" w:cs="Arial"/>
          <w:sz w:val="24"/>
          <w:szCs w:val="24"/>
          <w:lang w:val="sr-Latn-RS"/>
        </w:rPr>
        <w:t xml:space="preserve">. од тога једногробних </w:t>
      </w:r>
      <w:r w:rsidR="00EF3D17">
        <w:rPr>
          <w:rFonts w:ascii="Arial" w:hAnsi="Arial" w:cs="Arial"/>
          <w:sz w:val="24"/>
          <w:szCs w:val="24"/>
          <w:lang w:val="sr-Cyrl-RS"/>
        </w:rPr>
        <w:t>38</w:t>
      </w:r>
      <w:r w:rsidRPr="00500F96">
        <w:rPr>
          <w:rFonts w:ascii="Arial" w:hAnsi="Arial" w:cs="Arial"/>
          <w:sz w:val="24"/>
          <w:szCs w:val="24"/>
          <w:lang w:val="sr-Latn-RS"/>
        </w:rPr>
        <w:t xml:space="preserve">, двогробних </w:t>
      </w:r>
      <w:r w:rsidR="00EF3D17">
        <w:rPr>
          <w:rFonts w:ascii="Arial" w:hAnsi="Arial" w:cs="Arial"/>
          <w:sz w:val="24"/>
          <w:szCs w:val="24"/>
          <w:lang w:val="sr-Cyrl-RS"/>
        </w:rPr>
        <w:t>137</w:t>
      </w:r>
      <w:r w:rsidRPr="00500F96">
        <w:rPr>
          <w:rFonts w:ascii="Arial" w:hAnsi="Arial" w:cs="Arial"/>
          <w:sz w:val="24"/>
          <w:szCs w:val="24"/>
          <w:lang w:val="sr-Latn-RS"/>
        </w:rPr>
        <w:t xml:space="preserve"> и трогробних </w:t>
      </w:r>
      <w:r w:rsidR="00EF3D17">
        <w:rPr>
          <w:rFonts w:ascii="Arial" w:hAnsi="Arial" w:cs="Arial"/>
          <w:sz w:val="24"/>
          <w:szCs w:val="24"/>
          <w:lang w:val="sr-Cyrl-RS"/>
        </w:rPr>
        <w:t>6</w:t>
      </w:r>
      <w:r w:rsidRPr="00500F96">
        <w:rPr>
          <w:rFonts w:ascii="Arial" w:hAnsi="Arial" w:cs="Arial"/>
          <w:sz w:val="24"/>
          <w:szCs w:val="24"/>
          <w:lang w:val="sr-Latn-RS"/>
        </w:rPr>
        <w:t>.</w:t>
      </w:r>
    </w:p>
    <w:p w:rsidR="00333DDC" w:rsidRPr="00500F96" w:rsidRDefault="005428AF" w:rsidP="005428AF">
      <w:pPr>
        <w:spacing w:after="0"/>
        <w:jc w:val="both"/>
        <w:rPr>
          <w:rFonts w:ascii="Arial" w:hAnsi="Arial" w:cs="Arial"/>
          <w:sz w:val="24"/>
          <w:szCs w:val="24"/>
          <w:lang w:val="sr-Latn-RS"/>
        </w:rPr>
      </w:pPr>
      <w:r w:rsidRPr="00500F96">
        <w:rPr>
          <w:rFonts w:ascii="Arial" w:hAnsi="Arial" w:cs="Arial"/>
          <w:sz w:val="24"/>
          <w:szCs w:val="24"/>
          <w:lang w:val="sr-Latn-RS"/>
        </w:rPr>
        <w:t>Такође је реализована продаја и превоз погребне опреме и обављани други послови везани за рад продавнице погребне опреме.</w:t>
      </w:r>
    </w:p>
    <w:p w:rsidR="00694EEC" w:rsidRDefault="00694EEC" w:rsidP="000B7A65">
      <w:pPr>
        <w:jc w:val="both"/>
        <w:rPr>
          <w:rFonts w:ascii="Arial" w:hAnsi="Arial" w:cs="Arial"/>
          <w:b/>
          <w:i/>
          <w:sz w:val="24"/>
          <w:szCs w:val="24"/>
          <w:lang w:val="sr-Cyrl-RS"/>
        </w:rPr>
      </w:pPr>
    </w:p>
    <w:p w:rsidR="00B52715" w:rsidRPr="00B52715" w:rsidRDefault="00B52715" w:rsidP="000B7A65">
      <w:pPr>
        <w:jc w:val="both"/>
        <w:rPr>
          <w:rFonts w:ascii="Arial" w:hAnsi="Arial" w:cs="Arial"/>
          <w:b/>
          <w:i/>
          <w:sz w:val="24"/>
          <w:szCs w:val="24"/>
          <w:lang w:val="sr-Cyrl-RS"/>
        </w:rPr>
      </w:pPr>
    </w:p>
    <w:p w:rsidR="00AC1669" w:rsidRPr="00500F96" w:rsidRDefault="00AC1669" w:rsidP="00B174D4">
      <w:pPr>
        <w:spacing w:after="0"/>
        <w:jc w:val="both"/>
        <w:rPr>
          <w:rFonts w:ascii="Arial" w:hAnsi="Arial" w:cs="Arial"/>
          <w:b/>
          <w:i/>
          <w:sz w:val="24"/>
          <w:szCs w:val="24"/>
          <w:lang w:val="sr-Latn-RS"/>
        </w:rPr>
      </w:pPr>
      <w:r w:rsidRPr="00500F96">
        <w:rPr>
          <w:rFonts w:ascii="Arial" w:hAnsi="Arial" w:cs="Arial"/>
          <w:b/>
          <w:i/>
          <w:sz w:val="24"/>
          <w:szCs w:val="24"/>
          <w:lang w:val="sr-Latn-RS"/>
        </w:rPr>
        <w:lastRenderedPageBreak/>
        <w:t>Служба „Зеленило“</w:t>
      </w:r>
    </w:p>
    <w:p w:rsidR="00AC1669" w:rsidRPr="00500F96" w:rsidRDefault="00AC1669" w:rsidP="000246D3">
      <w:pPr>
        <w:spacing w:after="0"/>
        <w:jc w:val="both"/>
        <w:rPr>
          <w:rFonts w:ascii="Arial" w:hAnsi="Arial" w:cs="Arial"/>
          <w:sz w:val="24"/>
          <w:szCs w:val="24"/>
          <w:lang w:val="sr-Latn-RS"/>
        </w:rPr>
      </w:pPr>
      <w:r w:rsidRPr="00500F96">
        <w:rPr>
          <w:rFonts w:ascii="Arial" w:hAnsi="Arial" w:cs="Arial"/>
          <w:sz w:val="24"/>
          <w:szCs w:val="24"/>
          <w:lang w:val="sr-Latn-RS"/>
        </w:rPr>
        <w:t>Радници ове службе ангажовани су на пословима одржавања зелених површина у Ваљеву, Бранковини и на Дивчибарама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Зелене површине обухватају око 140 хектара што подразумева травњаке, цветне ронделе, шибље, живу ограду, стазе и платое градских паркова, скверова и тргова, споменика, спомен комплекса, парк шума, зеленила дуж саобраћајница и водотокова, зеленила у стамбеним насељима и између блокова стамбених  зграда.</w:t>
      </w:r>
    </w:p>
    <w:p w:rsidR="00AC1669" w:rsidRPr="00500F96" w:rsidRDefault="00AC1669" w:rsidP="00AC1669">
      <w:pPr>
        <w:jc w:val="both"/>
        <w:rPr>
          <w:rFonts w:ascii="Arial" w:hAnsi="Arial" w:cs="Arial"/>
          <w:sz w:val="24"/>
          <w:szCs w:val="24"/>
          <w:lang w:val="sr-Latn-RS"/>
        </w:rPr>
      </w:pPr>
      <w:r w:rsidRPr="00500F96">
        <w:rPr>
          <w:rFonts w:ascii="Arial" w:hAnsi="Arial" w:cs="Arial"/>
          <w:sz w:val="24"/>
          <w:szCs w:val="24"/>
          <w:lang w:val="sr-Latn-RS"/>
        </w:rPr>
        <w:t>Послови ове радне јединице састоје се у: одржавању чистоће на стазама и платоима  (80.710 м2), кошењу травњака, чишћењу травњака од разних отпадака, грабуљању лишћа и уклањању са травњака (1.294.200 м2),орезивању живе ограде (20.350 м2) одржавању ружа (370 м2), шибља ( 14.696 м2),сезонског цвећа (1.580 м2 ) и перена (200м2), а које се састоји у окопавању,орезивању, прихрањивању, заштити, заливању и др. Одржавање стабала састоји се у окопавању, сечи сувих и болесних грана и стабала, формирању круне,уклањању једногодишњих ластара и изданака.</w:t>
      </w:r>
    </w:p>
    <w:p w:rsidR="00AC1669" w:rsidRPr="00500F96" w:rsidRDefault="00085BE4" w:rsidP="00AC1669">
      <w:pPr>
        <w:jc w:val="both"/>
        <w:rPr>
          <w:rFonts w:ascii="Arial" w:hAnsi="Arial" w:cs="Arial"/>
          <w:sz w:val="24"/>
          <w:szCs w:val="24"/>
          <w:lang w:val="sr-Cyrl-RS"/>
        </w:rPr>
      </w:pPr>
      <w:r w:rsidRPr="00500F96">
        <w:rPr>
          <w:rFonts w:ascii="Arial" w:hAnsi="Arial" w:cs="Arial"/>
          <w:sz w:val="24"/>
          <w:szCs w:val="24"/>
          <w:lang w:val="sr-Cyrl-RS"/>
        </w:rPr>
        <w:t>У периоду од 01.01.</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до </w:t>
      </w:r>
      <w:r w:rsidR="008D6351" w:rsidRPr="00500F96">
        <w:rPr>
          <w:rFonts w:ascii="Arial" w:hAnsi="Arial" w:cs="Arial"/>
          <w:sz w:val="24"/>
          <w:szCs w:val="24"/>
          <w:lang w:val="sr-Cyrl-RS"/>
        </w:rPr>
        <w:t>30.0</w:t>
      </w:r>
      <w:r w:rsidR="00443EF1">
        <w:rPr>
          <w:rFonts w:ascii="Arial" w:hAnsi="Arial" w:cs="Arial"/>
          <w:sz w:val="24"/>
          <w:szCs w:val="24"/>
          <w:lang w:val="sr-Latn-RS"/>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w:t>
      </w:r>
      <w:r w:rsidR="00AC1669" w:rsidRPr="00500F96">
        <w:rPr>
          <w:rFonts w:ascii="Arial" w:hAnsi="Arial" w:cs="Arial"/>
          <w:sz w:val="24"/>
          <w:szCs w:val="24"/>
          <w:lang w:val="sr-Cyrl-RS"/>
        </w:rPr>
        <w:t xml:space="preserve"> године служба је извршила</w:t>
      </w:r>
    </w:p>
    <w:tbl>
      <w:tblPr>
        <w:tblStyle w:val="TableGrid"/>
        <w:tblW w:w="5000" w:type="pct"/>
        <w:jc w:val="center"/>
        <w:tblLook w:val="04A0" w:firstRow="1" w:lastRow="0" w:firstColumn="1" w:lastColumn="0" w:noHBand="0" w:noVBand="1"/>
      </w:tblPr>
      <w:tblGrid>
        <w:gridCol w:w="738"/>
        <w:gridCol w:w="6026"/>
        <w:gridCol w:w="1455"/>
        <w:gridCol w:w="1357"/>
      </w:tblGrid>
      <w:tr w:rsidR="00103D9C" w:rsidRPr="00500F96" w:rsidTr="003A761E">
        <w:trPr>
          <w:trHeight w:val="417"/>
          <w:jc w:val="center"/>
        </w:trPr>
        <w:tc>
          <w:tcPr>
            <w:tcW w:w="279" w:type="pct"/>
            <w:shd w:val="clear" w:color="auto" w:fill="D9D9D9" w:themeFill="background1" w:themeFillShade="D9"/>
            <w:vAlign w:val="center"/>
          </w:tcPr>
          <w:p w:rsidR="00103D9C" w:rsidRPr="00500F96" w:rsidRDefault="00103D9C" w:rsidP="003A761E">
            <w:pPr>
              <w:jc w:val="center"/>
              <w:rPr>
                <w:rFonts w:ascii="Arial" w:hAnsi="Arial" w:cs="Arial"/>
                <w:b/>
                <w:sz w:val="20"/>
                <w:szCs w:val="20"/>
                <w:lang w:val="sr-Latn-CS"/>
              </w:rPr>
            </w:pPr>
            <w:r w:rsidRPr="00500F96">
              <w:rPr>
                <w:rFonts w:ascii="Arial" w:hAnsi="Arial" w:cs="Arial"/>
                <w:b/>
                <w:sz w:val="20"/>
                <w:szCs w:val="20"/>
                <w:lang w:val="sr-Cyrl-CS"/>
              </w:rPr>
              <w:t>Р</w:t>
            </w:r>
            <w:r w:rsidRPr="00500F96">
              <w:rPr>
                <w:rFonts w:ascii="Arial" w:hAnsi="Arial" w:cs="Arial"/>
                <w:b/>
                <w:sz w:val="20"/>
                <w:szCs w:val="20"/>
                <w:lang w:val="sr-Latn-CS"/>
              </w:rPr>
              <w:t>.БР.</w:t>
            </w:r>
          </w:p>
        </w:tc>
        <w:tc>
          <w:tcPr>
            <w:tcW w:w="3182"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ОПИС ПОСЛА</w:t>
            </w:r>
          </w:p>
        </w:tc>
        <w:tc>
          <w:tcPr>
            <w:tcW w:w="795"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ЈЕД. МЕРЕ</w:t>
            </w:r>
          </w:p>
        </w:tc>
        <w:tc>
          <w:tcPr>
            <w:tcW w:w="744" w:type="pct"/>
            <w:shd w:val="clear" w:color="auto" w:fill="D9D9D9" w:themeFill="background1" w:themeFillShade="D9"/>
            <w:vAlign w:val="center"/>
          </w:tcPr>
          <w:p w:rsidR="00103D9C" w:rsidRPr="00500F96" w:rsidRDefault="00103D9C" w:rsidP="009268D8">
            <w:pPr>
              <w:jc w:val="center"/>
              <w:rPr>
                <w:rFonts w:ascii="Arial" w:hAnsi="Arial" w:cs="Arial"/>
                <w:b/>
                <w:sz w:val="20"/>
                <w:szCs w:val="24"/>
                <w:lang w:val="sr-Cyrl-RS"/>
              </w:rPr>
            </w:pPr>
            <w:r w:rsidRPr="00500F96">
              <w:rPr>
                <w:rFonts w:ascii="Arial" w:hAnsi="Arial" w:cs="Arial"/>
                <w:b/>
                <w:sz w:val="20"/>
                <w:szCs w:val="24"/>
                <w:lang w:val="sr-Cyrl-RS"/>
              </w:rPr>
              <w:t>КОЛИЧИНА</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стаза и платоа</w:t>
            </w:r>
          </w:p>
        </w:tc>
        <w:tc>
          <w:tcPr>
            <w:tcW w:w="795" w:type="pct"/>
          </w:tcPr>
          <w:p w:rsidR="00103D9C" w:rsidRPr="00500F96" w:rsidRDefault="00103D9C" w:rsidP="00AC1669">
            <w:pPr>
              <w:jc w:val="both"/>
              <w:rPr>
                <w:rFonts w:ascii="Arial" w:hAnsi="Arial" w:cs="Arial"/>
                <w:sz w:val="20"/>
                <w:vertAlign w:val="superscript"/>
                <w:lang w:val="sr-Cyrl-RS"/>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6D1CF5">
            <w:pPr>
              <w:jc w:val="right"/>
              <w:rPr>
                <w:rFonts w:ascii="Arial" w:hAnsi="Arial" w:cs="Arial"/>
                <w:color w:val="000000"/>
                <w:sz w:val="20"/>
              </w:rPr>
            </w:pPr>
            <w:r w:rsidRPr="006D1CF5">
              <w:rPr>
                <w:rFonts w:ascii="Arial" w:hAnsi="Arial" w:cs="Arial"/>
                <w:color w:val="000000"/>
                <w:sz w:val="20"/>
              </w:rPr>
              <w:t>1</w:t>
            </w:r>
            <w:r>
              <w:rPr>
                <w:rFonts w:ascii="Arial" w:hAnsi="Arial" w:cs="Arial"/>
                <w:color w:val="000000"/>
                <w:sz w:val="20"/>
              </w:rPr>
              <w:t>.</w:t>
            </w:r>
            <w:r w:rsidRPr="006D1CF5">
              <w:rPr>
                <w:rFonts w:ascii="Arial" w:hAnsi="Arial" w:cs="Arial"/>
                <w:color w:val="000000"/>
                <w:sz w:val="20"/>
              </w:rPr>
              <w:t>265</w:t>
            </w:r>
            <w:r>
              <w:rPr>
                <w:rFonts w:ascii="Arial" w:hAnsi="Arial" w:cs="Arial"/>
                <w:color w:val="000000"/>
                <w:sz w:val="20"/>
              </w:rPr>
              <w:t>.</w:t>
            </w:r>
            <w:r w:rsidRPr="006D1CF5">
              <w:rPr>
                <w:rFonts w:ascii="Arial" w:hAnsi="Arial" w:cs="Arial"/>
                <w:color w:val="000000"/>
                <w:sz w:val="20"/>
              </w:rPr>
              <w:t>440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2.</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6D1CF5">
            <w:pPr>
              <w:jc w:val="right"/>
              <w:rPr>
                <w:rFonts w:ascii="Arial" w:hAnsi="Arial" w:cs="Arial"/>
                <w:color w:val="000000"/>
                <w:sz w:val="20"/>
              </w:rPr>
            </w:pPr>
            <w:r w:rsidRPr="006D1CF5">
              <w:rPr>
                <w:rFonts w:ascii="Arial" w:hAnsi="Arial" w:cs="Arial"/>
                <w:color w:val="000000"/>
                <w:sz w:val="20"/>
              </w:rPr>
              <w:t>2.145.530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3.</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Чишћење снега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103D9C">
            <w:pPr>
              <w:jc w:val="right"/>
              <w:rPr>
                <w:rFonts w:ascii="Arial" w:hAnsi="Arial" w:cs="Arial"/>
                <w:color w:val="000000"/>
                <w:sz w:val="20"/>
              </w:rPr>
            </w:pPr>
            <w:r w:rsidRPr="00500F96">
              <w:rPr>
                <w:rFonts w:ascii="Arial" w:hAnsi="Arial" w:cs="Arial"/>
                <w:color w:val="000000"/>
                <w:sz w:val="20"/>
              </w:rPr>
              <w:t>22.900</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4.</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Сакупљање лишћа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1.181.700</w:t>
            </w:r>
            <w:r w:rsidRPr="00500F96">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5.</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Орезивање шибља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5554FE">
            <w:pPr>
              <w:jc w:val="right"/>
              <w:rPr>
                <w:rFonts w:ascii="Arial" w:hAnsi="Arial" w:cs="Arial"/>
                <w:color w:val="000000"/>
                <w:sz w:val="20"/>
              </w:rPr>
            </w:pPr>
            <w:r w:rsidRPr="00500F96">
              <w:rPr>
                <w:rFonts w:ascii="Arial" w:hAnsi="Arial" w:cs="Arial"/>
                <w:color w:val="000000"/>
                <w:sz w:val="20"/>
              </w:rPr>
              <w:t>284.746</w:t>
            </w:r>
            <w:r w:rsidRPr="00500F96">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6.</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Кошење травњака</w:t>
            </w:r>
          </w:p>
        </w:tc>
        <w:tc>
          <w:tcPr>
            <w:tcW w:w="795" w:type="pct"/>
          </w:tcPr>
          <w:p w:rsidR="00103D9C" w:rsidRPr="00500F96" w:rsidRDefault="00103D9C">
            <w:pPr>
              <w:rPr>
                <w:rFonts w:ascii="Arial" w:hAnsi="Arial" w:cs="Arial"/>
                <w:sz w:val="20"/>
              </w:rPr>
            </w:pPr>
            <w:r w:rsidRPr="00500F96">
              <w:rPr>
                <w:rFonts w:ascii="Arial" w:hAnsi="Arial" w:cs="Arial"/>
                <w:sz w:val="20"/>
                <w:lang w:val="sr-Cyrl-RS"/>
              </w:rPr>
              <w:t>м</w:t>
            </w:r>
            <w:r w:rsidRPr="00500F96">
              <w:rPr>
                <w:rFonts w:ascii="Arial" w:hAnsi="Arial" w:cs="Arial"/>
                <w:sz w:val="20"/>
                <w:vertAlign w:val="superscript"/>
                <w:lang w:val="sr-Cyrl-RS"/>
              </w:rPr>
              <w:t>2</w:t>
            </w:r>
          </w:p>
        </w:tc>
        <w:tc>
          <w:tcPr>
            <w:tcW w:w="744" w:type="pct"/>
            <w:vAlign w:val="center"/>
          </w:tcPr>
          <w:p w:rsidR="00103D9C" w:rsidRPr="00500F96" w:rsidRDefault="006D1CF5">
            <w:pPr>
              <w:jc w:val="right"/>
              <w:rPr>
                <w:rFonts w:ascii="Arial" w:hAnsi="Arial" w:cs="Arial"/>
                <w:color w:val="000000"/>
                <w:sz w:val="20"/>
              </w:rPr>
            </w:pPr>
            <w:r w:rsidRPr="006D1CF5">
              <w:rPr>
                <w:rFonts w:ascii="Arial" w:hAnsi="Arial" w:cs="Arial"/>
                <w:color w:val="000000"/>
                <w:sz w:val="20"/>
              </w:rPr>
              <w:t>3.011.420</w:t>
            </w:r>
            <w:r w:rsidRPr="006D1CF5">
              <w:rPr>
                <w:rFonts w:ascii="Arial" w:hAnsi="Arial" w:cs="Arial"/>
                <w:color w:val="000000"/>
                <w:sz w:val="20"/>
              </w:rPr>
              <w:t>‬</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7.</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стабала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5554FE" w:rsidP="006D1CF5">
            <w:pPr>
              <w:jc w:val="right"/>
              <w:rPr>
                <w:rFonts w:ascii="Arial" w:hAnsi="Arial" w:cs="Arial"/>
                <w:color w:val="000000"/>
                <w:sz w:val="20"/>
              </w:rPr>
            </w:pPr>
            <w:r w:rsidRPr="00500F96">
              <w:rPr>
                <w:rFonts w:ascii="Arial" w:hAnsi="Arial" w:cs="Arial"/>
                <w:color w:val="000000"/>
                <w:sz w:val="20"/>
              </w:rPr>
              <w:t>11</w:t>
            </w:r>
            <w:r w:rsidR="006D1CF5">
              <w:rPr>
                <w:rFonts w:ascii="Arial" w:hAnsi="Arial" w:cs="Arial"/>
                <w:color w:val="000000"/>
                <w:sz w:val="20"/>
              </w:rPr>
              <w:t>6</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8.</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Сеча без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6D1CF5">
            <w:pPr>
              <w:jc w:val="right"/>
              <w:rPr>
                <w:rFonts w:ascii="Arial" w:hAnsi="Arial" w:cs="Arial"/>
                <w:color w:val="000000"/>
                <w:sz w:val="20"/>
              </w:rPr>
            </w:pPr>
            <w:r>
              <w:rPr>
                <w:rFonts w:ascii="Arial" w:hAnsi="Arial" w:cs="Arial"/>
                <w:color w:val="000000"/>
                <w:sz w:val="20"/>
              </w:rPr>
              <w:t>28</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9.</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Формирање круне уз помоћ платформе</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6D1CF5">
            <w:pPr>
              <w:jc w:val="right"/>
              <w:rPr>
                <w:rFonts w:ascii="Arial" w:hAnsi="Arial" w:cs="Arial"/>
                <w:color w:val="000000"/>
                <w:sz w:val="20"/>
              </w:rPr>
            </w:pPr>
            <w:r>
              <w:rPr>
                <w:rFonts w:ascii="Arial" w:hAnsi="Arial" w:cs="Arial"/>
                <w:color w:val="000000"/>
                <w:sz w:val="20"/>
              </w:rPr>
              <w:t>171</w:t>
            </w:r>
          </w:p>
        </w:tc>
      </w:tr>
      <w:tr w:rsidR="00103D9C" w:rsidRPr="00500F96" w:rsidTr="00103D9C">
        <w:trPr>
          <w:jc w:val="center"/>
        </w:trPr>
        <w:tc>
          <w:tcPr>
            <w:tcW w:w="279" w:type="pct"/>
          </w:tcPr>
          <w:p w:rsidR="00103D9C" w:rsidRPr="00500F96" w:rsidRDefault="00103D9C" w:rsidP="00AC1669">
            <w:pPr>
              <w:jc w:val="both"/>
              <w:rPr>
                <w:rFonts w:ascii="Arial" w:hAnsi="Arial" w:cs="Arial"/>
                <w:sz w:val="20"/>
                <w:lang w:val="sr-Latn-RS"/>
              </w:rPr>
            </w:pPr>
            <w:r w:rsidRPr="00500F96">
              <w:rPr>
                <w:rFonts w:ascii="Arial" w:hAnsi="Arial" w:cs="Arial"/>
                <w:sz w:val="20"/>
                <w:lang w:val="sr-Latn-RS"/>
              </w:rPr>
              <w:t>10.</w:t>
            </w:r>
          </w:p>
        </w:tc>
        <w:tc>
          <w:tcPr>
            <w:tcW w:w="3182"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Издизање круне телескопом</w:t>
            </w:r>
          </w:p>
        </w:tc>
        <w:tc>
          <w:tcPr>
            <w:tcW w:w="795" w:type="pct"/>
          </w:tcPr>
          <w:p w:rsidR="00103D9C" w:rsidRPr="00500F96" w:rsidRDefault="00103D9C" w:rsidP="00AC1669">
            <w:pPr>
              <w:jc w:val="both"/>
              <w:rPr>
                <w:rFonts w:ascii="Arial" w:hAnsi="Arial" w:cs="Arial"/>
                <w:sz w:val="20"/>
                <w:lang w:val="sr-Cyrl-RS"/>
              </w:rPr>
            </w:pPr>
            <w:r w:rsidRPr="00500F96">
              <w:rPr>
                <w:rFonts w:ascii="Arial" w:hAnsi="Arial" w:cs="Arial"/>
                <w:sz w:val="20"/>
                <w:lang w:val="sr-Cyrl-RS"/>
              </w:rPr>
              <w:t>комада</w:t>
            </w:r>
          </w:p>
        </w:tc>
        <w:tc>
          <w:tcPr>
            <w:tcW w:w="744" w:type="pct"/>
            <w:vAlign w:val="center"/>
          </w:tcPr>
          <w:p w:rsidR="00103D9C" w:rsidRPr="00500F96" w:rsidRDefault="006D1CF5">
            <w:pPr>
              <w:jc w:val="right"/>
              <w:rPr>
                <w:rFonts w:ascii="Arial" w:hAnsi="Arial" w:cs="Arial"/>
                <w:color w:val="000000"/>
                <w:sz w:val="20"/>
              </w:rPr>
            </w:pPr>
            <w:r>
              <w:rPr>
                <w:rFonts w:ascii="Arial" w:hAnsi="Arial" w:cs="Arial"/>
                <w:color w:val="000000"/>
                <w:sz w:val="20"/>
              </w:rPr>
              <w:t>663</w:t>
            </w:r>
          </w:p>
        </w:tc>
      </w:tr>
    </w:tbl>
    <w:p w:rsidR="0051602B" w:rsidRPr="00500F96" w:rsidRDefault="0051602B" w:rsidP="00052B60">
      <w:pPr>
        <w:jc w:val="both"/>
        <w:rPr>
          <w:rFonts w:ascii="Arial" w:hAnsi="Arial" w:cs="Arial"/>
          <w:b/>
          <w:i/>
          <w:sz w:val="24"/>
          <w:szCs w:val="24"/>
          <w:lang w:val="sr-Latn-RS"/>
        </w:rPr>
      </w:pPr>
      <w:bookmarkStart w:id="0" w:name="_Toc381950256"/>
    </w:p>
    <w:p w:rsidR="00052B60" w:rsidRPr="00500F96" w:rsidRDefault="00052B60" w:rsidP="00052B60">
      <w:pPr>
        <w:jc w:val="both"/>
        <w:rPr>
          <w:rFonts w:ascii="Arial" w:hAnsi="Arial" w:cs="Arial"/>
          <w:b/>
          <w:i/>
          <w:sz w:val="24"/>
          <w:szCs w:val="24"/>
          <w:lang w:val="sr-Cyrl-RS"/>
        </w:rPr>
      </w:pPr>
      <w:r w:rsidRPr="00500F96">
        <w:rPr>
          <w:rFonts w:ascii="Arial" w:hAnsi="Arial" w:cs="Arial"/>
          <w:b/>
          <w:i/>
          <w:sz w:val="24"/>
          <w:szCs w:val="24"/>
          <w:lang w:val="sr-Cyrl-RS"/>
        </w:rPr>
        <w:t>Паркинг служба</w:t>
      </w:r>
      <w:bookmarkEnd w:id="0"/>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Електронски систем контроле и наплате паркирања у градском језгру града Ваљева врши се у оквиру две наплатне зоне и то: Зона 1 /црвена/ и Зона 2 /плава/. У Зони 1 паркирање је ограничено на 180 минута, док у Зони 2 нема временског ограничења.</w:t>
      </w:r>
    </w:p>
    <w:p w:rsidR="00937C78" w:rsidRPr="00500F96" w:rsidRDefault="00052B60" w:rsidP="00052B60">
      <w:pPr>
        <w:jc w:val="both"/>
        <w:rPr>
          <w:rFonts w:ascii="Arial" w:hAnsi="Arial" w:cs="Arial"/>
          <w:sz w:val="24"/>
          <w:szCs w:val="24"/>
          <w:lang w:val="sr-Latn-RS"/>
        </w:rPr>
      </w:pPr>
      <w:r w:rsidRPr="00500F96">
        <w:rPr>
          <w:rFonts w:ascii="Arial" w:hAnsi="Arial" w:cs="Arial"/>
          <w:sz w:val="24"/>
          <w:szCs w:val="24"/>
          <w:lang w:val="sr-Cyrl-RS"/>
        </w:rPr>
        <w:t>Зону 1 /црвена/ чини 128 паркинг места обележених хоризонталном и вертикалном сигнализацијом, а Зону 2 /плава/ 1.</w:t>
      </w:r>
      <w:r w:rsidR="00684381" w:rsidRPr="00500F96">
        <w:rPr>
          <w:rFonts w:ascii="Arial" w:hAnsi="Arial" w:cs="Arial"/>
          <w:sz w:val="24"/>
          <w:szCs w:val="24"/>
          <w:lang w:val="sr-Cyrl-RS"/>
        </w:rPr>
        <w:t>770</w:t>
      </w:r>
      <w:r w:rsidRPr="00500F96">
        <w:rPr>
          <w:rFonts w:ascii="Arial" w:hAnsi="Arial" w:cs="Arial"/>
          <w:sz w:val="24"/>
          <w:szCs w:val="24"/>
          <w:lang w:val="sr-Cyrl-RS"/>
        </w:rPr>
        <w:t xml:space="preserve"> паркинг места обележених хоризонталном и вертикалном сигнализацијом. Укупно под контролом и наплатом у обе зоне је 1.</w:t>
      </w:r>
      <w:r w:rsidR="00684381" w:rsidRPr="00500F96">
        <w:rPr>
          <w:rFonts w:ascii="Arial" w:hAnsi="Arial" w:cs="Arial"/>
          <w:sz w:val="24"/>
          <w:szCs w:val="24"/>
          <w:lang w:val="sr-Cyrl-RS"/>
        </w:rPr>
        <w:t>898</w:t>
      </w:r>
      <w:r w:rsidRPr="00500F96">
        <w:rPr>
          <w:rFonts w:ascii="Arial" w:hAnsi="Arial" w:cs="Arial"/>
          <w:sz w:val="24"/>
          <w:szCs w:val="24"/>
          <w:lang w:val="sr-Cyrl-RS"/>
        </w:rPr>
        <w:t xml:space="preserve"> паркинг места</w:t>
      </w:r>
      <w:r w:rsidR="00DD52D8" w:rsidRPr="00500F96">
        <w:rPr>
          <w:rFonts w:ascii="Arial" w:hAnsi="Arial" w:cs="Arial"/>
          <w:sz w:val="24"/>
          <w:szCs w:val="24"/>
        </w:rPr>
        <w:t xml:space="preserve">. </w:t>
      </w:r>
      <w:r w:rsidRPr="00500F96">
        <w:rPr>
          <w:rFonts w:ascii="Arial" w:hAnsi="Arial" w:cs="Arial"/>
          <w:sz w:val="24"/>
          <w:szCs w:val="24"/>
          <w:lang w:val="sr-Cyrl-RS"/>
        </w:rPr>
        <w:t>Такође на површинама црвене и плаве зоне обележено је 31 паркинг место за лица са посебним потребама-инвалиди, као и 2</w:t>
      </w:r>
      <w:r w:rsidR="009E5D48" w:rsidRPr="00500F96">
        <w:rPr>
          <w:rFonts w:ascii="Arial" w:hAnsi="Arial" w:cs="Arial"/>
          <w:sz w:val="24"/>
          <w:szCs w:val="24"/>
          <w:lang w:val="sr-Cyrl-RS"/>
        </w:rPr>
        <w:t>7</w:t>
      </w:r>
      <w:r w:rsidRPr="00500F96">
        <w:rPr>
          <w:rFonts w:ascii="Arial" w:hAnsi="Arial" w:cs="Arial"/>
          <w:sz w:val="24"/>
          <w:szCs w:val="24"/>
          <w:lang w:val="sr-Cyrl-RS"/>
        </w:rPr>
        <w:t xml:space="preserve"> паркинг места резервисаних за потребе правних лица (по решењу Градске управе уз одговарајућу накнаду).</w:t>
      </w:r>
      <w:r w:rsidR="00DD52D8" w:rsidRPr="00500F96">
        <w:rPr>
          <w:rFonts w:ascii="Arial" w:hAnsi="Arial" w:cs="Arial"/>
          <w:sz w:val="24"/>
          <w:szCs w:val="24"/>
        </w:rPr>
        <w:t xml:space="preserve"> </w:t>
      </w:r>
      <w:r w:rsidRPr="00500F96">
        <w:rPr>
          <w:rFonts w:ascii="Arial" w:hAnsi="Arial" w:cs="Arial"/>
          <w:sz w:val="24"/>
          <w:szCs w:val="24"/>
          <w:lang w:val="sr-Cyrl-RS"/>
        </w:rPr>
        <w:t>Укупна наплата паркирања за период 01.0</w:t>
      </w:r>
      <w:r w:rsidR="00085BE4" w:rsidRPr="00500F96">
        <w:rPr>
          <w:rFonts w:ascii="Arial" w:hAnsi="Arial" w:cs="Arial"/>
          <w:sz w:val="24"/>
          <w:szCs w:val="24"/>
          <w:lang w:val="sr-Cyrl-RS"/>
        </w:rPr>
        <w:t>1</w:t>
      </w:r>
      <w:r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Cyrl-RS"/>
        </w:rPr>
        <w:t>.-</w:t>
      </w:r>
      <w:r w:rsidR="00F956A3" w:rsidRPr="00500F96">
        <w:rPr>
          <w:rFonts w:ascii="Arial" w:hAnsi="Arial" w:cs="Arial"/>
          <w:sz w:val="24"/>
          <w:szCs w:val="24"/>
          <w:lang w:val="sr-Latn-RS"/>
        </w:rPr>
        <w:t xml:space="preserve"> </w:t>
      </w:r>
      <w:r w:rsidR="00185A62" w:rsidRPr="00500F96">
        <w:rPr>
          <w:rFonts w:ascii="Arial" w:hAnsi="Arial" w:cs="Arial"/>
          <w:sz w:val="24"/>
          <w:szCs w:val="24"/>
          <w:lang w:val="sr-Cyrl-RS"/>
        </w:rPr>
        <w:t>30.0</w:t>
      </w:r>
      <w:r w:rsidR="00443EF1">
        <w:rPr>
          <w:rFonts w:ascii="Arial" w:hAnsi="Arial" w:cs="Arial"/>
          <w:sz w:val="24"/>
          <w:szCs w:val="24"/>
          <w:lang w:val="sr-Latn-RS"/>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износи</w:t>
      </w:r>
      <w:r w:rsidR="00C57CDE" w:rsidRPr="00500F96">
        <w:rPr>
          <w:rFonts w:ascii="Arial" w:hAnsi="Arial" w:cs="Arial"/>
          <w:sz w:val="24"/>
          <w:szCs w:val="24"/>
          <w:lang w:val="sr-Cyrl-RS"/>
        </w:rPr>
        <w:t xml:space="preserve"> </w:t>
      </w:r>
      <w:r w:rsidR="006F0108">
        <w:rPr>
          <w:rFonts w:ascii="Arial" w:hAnsi="Arial" w:cs="Arial"/>
          <w:sz w:val="24"/>
          <w:szCs w:val="24"/>
        </w:rPr>
        <w:t>42.390.867</w:t>
      </w:r>
      <w:r w:rsidR="00C011AF" w:rsidRPr="00500F96">
        <w:rPr>
          <w:rFonts w:ascii="Arial" w:hAnsi="Arial" w:cs="Arial"/>
          <w:sz w:val="24"/>
          <w:szCs w:val="24"/>
        </w:rPr>
        <w:t xml:space="preserve"> </w:t>
      </w:r>
      <w:r w:rsidR="00937C78" w:rsidRPr="00500F96">
        <w:rPr>
          <w:rFonts w:ascii="Arial" w:hAnsi="Arial" w:cs="Arial"/>
          <w:sz w:val="24"/>
          <w:szCs w:val="24"/>
          <w:lang w:val="sr-Cyrl-RS"/>
        </w:rPr>
        <w:t xml:space="preserve">динара. </w:t>
      </w:r>
    </w:p>
    <w:p w:rsidR="00D7119E"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lastRenderedPageBreak/>
        <w:t>ЈКП ''Видрак'' Ваљево је послове уклањања непрописно паркираних возила</w:t>
      </w:r>
      <w:r w:rsidR="00DD52D8" w:rsidRPr="00500F96">
        <w:rPr>
          <w:rFonts w:ascii="Arial" w:hAnsi="Arial" w:cs="Arial"/>
          <w:sz w:val="24"/>
          <w:szCs w:val="24"/>
          <w:lang w:val="sr-Cyrl-RS"/>
        </w:rPr>
        <w:t xml:space="preserve"> вршило са једним ПАУК возилом</w:t>
      </w:r>
      <w:r w:rsidR="00DD52D8" w:rsidRPr="00500F96">
        <w:rPr>
          <w:rFonts w:ascii="Arial" w:hAnsi="Arial" w:cs="Arial"/>
          <w:sz w:val="24"/>
          <w:szCs w:val="24"/>
        </w:rPr>
        <w:t xml:space="preserve">. </w:t>
      </w:r>
      <w:r w:rsidRPr="00500F96">
        <w:rPr>
          <w:rFonts w:ascii="Arial" w:hAnsi="Arial" w:cs="Arial"/>
          <w:sz w:val="24"/>
          <w:szCs w:val="24"/>
          <w:lang w:val="sr-Cyrl-RS"/>
        </w:rPr>
        <w:t xml:space="preserve">У току </w:t>
      </w:r>
      <w:r w:rsidR="003D4132" w:rsidRPr="00500F96">
        <w:rPr>
          <w:rFonts w:ascii="Arial" w:hAnsi="Arial" w:cs="Arial"/>
          <w:sz w:val="24"/>
          <w:szCs w:val="24"/>
          <w:lang w:val="sr-Cyrl-RS"/>
        </w:rPr>
        <w:t>периода од 01.01.</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до </w:t>
      </w:r>
      <w:r w:rsidR="00961C53" w:rsidRPr="00500F96">
        <w:rPr>
          <w:rFonts w:ascii="Arial" w:hAnsi="Arial" w:cs="Arial"/>
          <w:sz w:val="24"/>
          <w:szCs w:val="24"/>
        </w:rPr>
        <w:t>30.0</w:t>
      </w:r>
      <w:r w:rsidR="00443EF1">
        <w:rPr>
          <w:rFonts w:ascii="Arial" w:hAnsi="Arial" w:cs="Arial"/>
          <w:sz w:val="24"/>
          <w:szCs w:val="24"/>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003D4132" w:rsidRPr="00500F96">
        <w:rPr>
          <w:rFonts w:ascii="Arial" w:hAnsi="Arial" w:cs="Arial"/>
          <w:sz w:val="24"/>
          <w:szCs w:val="24"/>
          <w:lang w:val="sr-Cyrl-RS"/>
        </w:rPr>
        <w:t xml:space="preserve">. </w:t>
      </w:r>
      <w:r w:rsidRPr="00500F96">
        <w:rPr>
          <w:rFonts w:ascii="Arial" w:hAnsi="Arial" w:cs="Arial"/>
          <w:sz w:val="24"/>
          <w:szCs w:val="24"/>
          <w:lang w:val="sr-Cyrl-RS"/>
        </w:rPr>
        <w:t xml:space="preserve">број уклоњених возила био је </w:t>
      </w:r>
      <w:r w:rsidR="00CB00D9">
        <w:rPr>
          <w:rFonts w:ascii="Arial" w:hAnsi="Arial" w:cs="Arial"/>
          <w:sz w:val="24"/>
          <w:szCs w:val="24"/>
        </w:rPr>
        <w:t>16</w:t>
      </w:r>
      <w:r w:rsidRPr="00500F96">
        <w:rPr>
          <w:rFonts w:ascii="Arial" w:hAnsi="Arial" w:cs="Arial"/>
          <w:sz w:val="24"/>
          <w:szCs w:val="24"/>
          <w:lang w:val="sr-Cyrl-RS"/>
        </w:rPr>
        <w:t xml:space="preserve">,  а број покушаја одношења </w:t>
      </w:r>
      <w:r w:rsidR="00CB00D9">
        <w:rPr>
          <w:rFonts w:ascii="Arial" w:hAnsi="Arial" w:cs="Arial"/>
          <w:sz w:val="24"/>
          <w:szCs w:val="24"/>
        </w:rPr>
        <w:t>2</w:t>
      </w:r>
      <w:r w:rsidR="001C2B72" w:rsidRPr="00500F96">
        <w:rPr>
          <w:rFonts w:ascii="Arial" w:hAnsi="Arial" w:cs="Arial"/>
          <w:sz w:val="24"/>
          <w:szCs w:val="24"/>
          <w:lang w:val="sr-Cyrl-RS"/>
        </w:rPr>
        <w:t xml:space="preserve"> и по налогу ВТП </w:t>
      </w:r>
      <w:r w:rsidR="00CB00D9">
        <w:rPr>
          <w:rFonts w:ascii="Arial" w:hAnsi="Arial" w:cs="Arial"/>
          <w:sz w:val="24"/>
          <w:szCs w:val="24"/>
        </w:rPr>
        <w:t>8</w:t>
      </w:r>
      <w:r w:rsidR="00DF6DA4" w:rsidRPr="00500F96">
        <w:rPr>
          <w:rFonts w:ascii="Arial" w:hAnsi="Arial" w:cs="Arial"/>
          <w:sz w:val="24"/>
          <w:szCs w:val="24"/>
          <w:lang w:val="sr-Cyrl-RS"/>
        </w:rPr>
        <w:t xml:space="preserve"> возила</w:t>
      </w:r>
      <w:r w:rsidR="00CB00D9">
        <w:rPr>
          <w:rFonts w:ascii="Arial" w:hAnsi="Arial" w:cs="Arial"/>
          <w:sz w:val="24"/>
          <w:szCs w:val="24"/>
          <w:lang w:val="sr-Latn-RS"/>
        </w:rPr>
        <w:t xml:space="preserve"> </w:t>
      </w:r>
      <w:r w:rsidR="00CB00D9">
        <w:rPr>
          <w:rFonts w:ascii="Arial" w:hAnsi="Arial" w:cs="Arial"/>
          <w:sz w:val="24"/>
          <w:szCs w:val="24"/>
          <w:lang w:val="en-GB"/>
        </w:rPr>
        <w:t xml:space="preserve">a </w:t>
      </w:r>
      <w:r w:rsidR="00CB00D9">
        <w:rPr>
          <w:rFonts w:ascii="Arial" w:hAnsi="Arial" w:cs="Arial"/>
          <w:sz w:val="24"/>
          <w:szCs w:val="24"/>
          <w:lang w:val="sr-Cyrl-RS"/>
        </w:rPr>
        <w:t>по налогу комуналне инспекције 1 уклањање</w:t>
      </w:r>
      <w:r w:rsidR="001C2B72" w:rsidRPr="00500F96">
        <w:rPr>
          <w:rFonts w:ascii="Arial" w:hAnsi="Arial" w:cs="Arial"/>
          <w:sz w:val="24"/>
          <w:szCs w:val="24"/>
          <w:lang w:val="sr-Cyrl-RS"/>
        </w:rPr>
        <w:t>.</w:t>
      </w:r>
      <w:r w:rsidR="00F87FBB" w:rsidRPr="00500F96">
        <w:rPr>
          <w:rFonts w:ascii="Arial" w:hAnsi="Arial" w:cs="Arial"/>
          <w:sz w:val="24"/>
          <w:szCs w:val="24"/>
          <w:lang w:val="sr-Cyrl-RS"/>
        </w:rPr>
        <w:t xml:space="preserve"> </w:t>
      </w:r>
    </w:p>
    <w:p w:rsidR="00052B60" w:rsidRPr="00500F96" w:rsidRDefault="00052B60" w:rsidP="00052B60">
      <w:pPr>
        <w:jc w:val="both"/>
        <w:rPr>
          <w:rFonts w:ascii="Arial" w:hAnsi="Arial" w:cs="Arial"/>
          <w:b/>
          <w:i/>
          <w:sz w:val="24"/>
          <w:szCs w:val="24"/>
          <w:lang w:val="sr-Cyrl-RS"/>
        </w:rPr>
      </w:pPr>
      <w:bookmarkStart w:id="1" w:name="_Toc381950257"/>
      <w:r w:rsidRPr="00500F96">
        <w:rPr>
          <w:rFonts w:ascii="Arial" w:hAnsi="Arial" w:cs="Arial"/>
          <w:b/>
          <w:i/>
          <w:sz w:val="24"/>
          <w:szCs w:val="24"/>
          <w:lang w:val="sr-Cyrl-RS"/>
        </w:rPr>
        <w:t>Служба „Зоохигијене“</w:t>
      </w:r>
      <w:bookmarkEnd w:id="1"/>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Служба “Зоохигијена“ је у </w:t>
      </w:r>
      <w:r w:rsidR="00854DEA" w:rsidRPr="00500F96">
        <w:rPr>
          <w:rFonts w:ascii="Arial" w:hAnsi="Arial" w:cs="Arial"/>
          <w:sz w:val="24"/>
          <w:szCs w:val="24"/>
          <w:lang w:val="sr-Cyrl-RS"/>
        </w:rPr>
        <w:t>периоду од 01.0</w:t>
      </w:r>
      <w:r w:rsidR="00B50D66" w:rsidRPr="00500F96">
        <w:rPr>
          <w:rFonts w:ascii="Arial" w:hAnsi="Arial" w:cs="Arial"/>
          <w:sz w:val="24"/>
          <w:szCs w:val="24"/>
          <w:lang w:val="sr-Latn-RS"/>
        </w:rPr>
        <w:t>1</w:t>
      </w:r>
      <w:r w:rsidR="00F2736A" w:rsidRPr="00500F96">
        <w:rPr>
          <w:rFonts w:ascii="Arial" w:hAnsi="Arial" w:cs="Arial"/>
          <w:sz w:val="24"/>
          <w:szCs w:val="24"/>
          <w:lang w:val="sr-Cyrl-RS"/>
        </w:rPr>
        <w:t>.</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Cyrl-RS"/>
        </w:rPr>
        <w:t xml:space="preserve"> до </w:t>
      </w:r>
      <w:r w:rsidR="00D85DE8" w:rsidRPr="00500F96">
        <w:rPr>
          <w:rFonts w:ascii="Arial" w:hAnsi="Arial" w:cs="Arial"/>
          <w:sz w:val="24"/>
          <w:szCs w:val="24"/>
          <w:lang w:val="sr-Latn-RS"/>
        </w:rPr>
        <w:t>30</w:t>
      </w:r>
      <w:r w:rsidR="00F470C5" w:rsidRPr="00500F96">
        <w:rPr>
          <w:rFonts w:ascii="Arial" w:hAnsi="Arial" w:cs="Arial"/>
          <w:sz w:val="24"/>
          <w:szCs w:val="24"/>
          <w:lang w:val="sr-Cyrl-RS"/>
        </w:rPr>
        <w:t>.</w:t>
      </w:r>
      <w:r w:rsidR="00D85DE8" w:rsidRPr="00500F96">
        <w:rPr>
          <w:rFonts w:ascii="Arial" w:hAnsi="Arial" w:cs="Arial"/>
          <w:sz w:val="24"/>
          <w:szCs w:val="24"/>
          <w:lang w:val="sr-Latn-RS"/>
        </w:rPr>
        <w:t>0</w:t>
      </w:r>
      <w:r w:rsidR="00443EF1">
        <w:rPr>
          <w:rFonts w:ascii="Arial" w:hAnsi="Arial" w:cs="Arial"/>
          <w:sz w:val="24"/>
          <w:szCs w:val="24"/>
          <w:lang w:val="sr-Latn-RS"/>
        </w:rPr>
        <w:t>9</w:t>
      </w:r>
      <w:r w:rsidR="00D85DE8" w:rsidRPr="00500F96">
        <w:rPr>
          <w:rFonts w:ascii="Arial" w:hAnsi="Arial" w:cs="Arial"/>
          <w:sz w:val="24"/>
          <w:szCs w:val="24"/>
          <w:lang w:val="sr-Latn-RS"/>
        </w:rPr>
        <w:t>.</w:t>
      </w:r>
      <w:r w:rsidR="004F318E" w:rsidRPr="00500F96">
        <w:rPr>
          <w:rFonts w:ascii="Arial" w:hAnsi="Arial" w:cs="Arial"/>
          <w:sz w:val="24"/>
          <w:szCs w:val="24"/>
          <w:lang w:val="sr-Cyrl-RS"/>
        </w:rPr>
        <w:t>2019</w:t>
      </w:r>
      <w:r w:rsidR="00F956A3" w:rsidRPr="00500F96">
        <w:rPr>
          <w:rFonts w:ascii="Arial" w:hAnsi="Arial" w:cs="Arial"/>
          <w:sz w:val="24"/>
          <w:szCs w:val="24"/>
          <w:lang w:val="sr-Latn-RS"/>
        </w:rPr>
        <w:t>.</w:t>
      </w:r>
      <w:r w:rsidR="00854DEA" w:rsidRPr="00500F96">
        <w:rPr>
          <w:rFonts w:ascii="Arial" w:hAnsi="Arial" w:cs="Arial"/>
          <w:sz w:val="24"/>
          <w:szCs w:val="24"/>
          <w:lang w:val="sr-Latn-RS"/>
        </w:rPr>
        <w:t xml:space="preserve"> </w:t>
      </w:r>
      <w:r w:rsidR="00240B97" w:rsidRPr="00500F96">
        <w:rPr>
          <w:rFonts w:ascii="Arial" w:hAnsi="Arial" w:cs="Arial"/>
          <w:sz w:val="24"/>
          <w:szCs w:val="24"/>
          <w:lang w:val="sr-Cyrl-RS"/>
        </w:rPr>
        <w:t>године</w:t>
      </w:r>
      <w:r w:rsidRPr="00500F96">
        <w:rPr>
          <w:rFonts w:ascii="Arial" w:hAnsi="Arial" w:cs="Arial"/>
          <w:sz w:val="24"/>
          <w:szCs w:val="24"/>
          <w:lang w:val="sr-Cyrl-RS"/>
        </w:rPr>
        <w:t xml:space="preserve"> на територији града Ваљева ухватила и збринула </w:t>
      </w:r>
      <w:r w:rsidR="00641A74" w:rsidRPr="00500F96">
        <w:rPr>
          <w:rFonts w:ascii="Arial" w:hAnsi="Arial" w:cs="Arial"/>
          <w:sz w:val="24"/>
          <w:szCs w:val="24"/>
          <w:lang w:val="sr-Latn-RS"/>
        </w:rPr>
        <w:t>124</w:t>
      </w:r>
      <w:r w:rsidRPr="00500F96">
        <w:rPr>
          <w:rFonts w:ascii="Arial" w:hAnsi="Arial" w:cs="Arial"/>
          <w:sz w:val="24"/>
          <w:szCs w:val="24"/>
          <w:lang w:val="sr-Cyrl-RS"/>
        </w:rPr>
        <w:t xml:space="preserve"> паса луталица. Од укупног броја ухваћених паса </w:t>
      </w:r>
      <w:r w:rsidR="00AF0BBD" w:rsidRPr="00500F96">
        <w:rPr>
          <w:rFonts w:ascii="Arial" w:hAnsi="Arial" w:cs="Arial"/>
          <w:sz w:val="24"/>
          <w:szCs w:val="24"/>
          <w:lang w:val="sr-Latn-RS"/>
        </w:rPr>
        <w:t>41</w:t>
      </w:r>
      <w:r w:rsidRPr="00500F96">
        <w:rPr>
          <w:rFonts w:ascii="Arial" w:hAnsi="Arial" w:cs="Arial"/>
          <w:sz w:val="24"/>
          <w:szCs w:val="24"/>
          <w:lang w:val="sr-Cyrl-RS"/>
        </w:rPr>
        <w:t xml:space="preserve"> паса је удомљено новим власницима након обавезне дехелминтизације (уништавање спољних и унутрашњих паразита), вакцинације и обележавања микрочипом. Такође је </w:t>
      </w:r>
      <w:r w:rsidR="00AF0BBD" w:rsidRPr="00500F96">
        <w:rPr>
          <w:rFonts w:ascii="Arial" w:hAnsi="Arial" w:cs="Arial"/>
          <w:sz w:val="24"/>
          <w:szCs w:val="24"/>
          <w:lang w:val="sr-Latn-RS"/>
        </w:rPr>
        <w:t>60</w:t>
      </w:r>
      <w:r w:rsidR="00DB0357" w:rsidRPr="00500F96">
        <w:rPr>
          <w:rFonts w:ascii="Arial" w:hAnsi="Arial" w:cs="Arial"/>
          <w:sz w:val="24"/>
          <w:szCs w:val="24"/>
          <w:lang w:val="sr-Cyrl-RS"/>
        </w:rPr>
        <w:t xml:space="preserve"> </w:t>
      </w:r>
      <w:r w:rsidRPr="00500F96">
        <w:rPr>
          <w:rFonts w:ascii="Arial" w:hAnsi="Arial" w:cs="Arial"/>
          <w:sz w:val="24"/>
          <w:szCs w:val="24"/>
          <w:lang w:val="sr-Cyrl-RS"/>
        </w:rPr>
        <w:t>паса враћено на природно станиште. Пре враћања над њима је извршена дехелминтизација, вакцинација против беснила, обележавање микрочипом и  обележавање видним маркицама. Такође је извршена стерилизација, провера агресивности и здравственог стања. Тек тако „обрађени“ пси су враћани на природно станиште да не би угрожавали нормално функционисање грађана.</w:t>
      </w:r>
    </w:p>
    <w:p w:rsidR="00052B60" w:rsidRPr="00500F96" w:rsidRDefault="00052B60" w:rsidP="00052B60">
      <w:pPr>
        <w:jc w:val="both"/>
        <w:rPr>
          <w:rFonts w:ascii="Arial" w:hAnsi="Arial" w:cs="Arial"/>
          <w:sz w:val="24"/>
          <w:szCs w:val="24"/>
          <w:lang w:val="sr-Cyrl-RS"/>
        </w:rPr>
      </w:pPr>
      <w:r w:rsidRPr="00500F96">
        <w:rPr>
          <w:rFonts w:ascii="Arial" w:hAnsi="Arial" w:cs="Arial"/>
          <w:sz w:val="24"/>
          <w:szCs w:val="24"/>
          <w:lang w:val="sr-Cyrl-RS"/>
        </w:rPr>
        <w:t xml:space="preserve">Служби је у протеклом периоду пријављено </w:t>
      </w:r>
      <w:r w:rsidR="005A2E32">
        <w:rPr>
          <w:rFonts w:ascii="Arial" w:hAnsi="Arial" w:cs="Arial"/>
          <w:sz w:val="24"/>
          <w:szCs w:val="24"/>
          <w:lang w:val="sr-Latn-RS"/>
        </w:rPr>
        <w:t>145</w:t>
      </w:r>
      <w:r w:rsidRPr="00500F96">
        <w:rPr>
          <w:rFonts w:ascii="Arial" w:hAnsi="Arial" w:cs="Arial"/>
          <w:sz w:val="24"/>
          <w:szCs w:val="24"/>
          <w:lang w:val="sr-Cyrl-RS"/>
        </w:rPr>
        <w:t xml:space="preserve"> уједа паса.</w:t>
      </w:r>
    </w:p>
    <w:p w:rsidR="00052B60" w:rsidRPr="00500F96" w:rsidRDefault="00052B60" w:rsidP="006419C6">
      <w:pPr>
        <w:jc w:val="both"/>
        <w:rPr>
          <w:rFonts w:ascii="Arial" w:hAnsi="Arial" w:cs="Arial"/>
          <w:sz w:val="24"/>
          <w:szCs w:val="24"/>
          <w:lang w:val="sr-Latn-RS"/>
        </w:rPr>
      </w:pPr>
      <w:r w:rsidRPr="00500F96">
        <w:rPr>
          <w:rFonts w:ascii="Arial" w:hAnsi="Arial" w:cs="Arial"/>
          <w:sz w:val="24"/>
          <w:szCs w:val="24"/>
          <w:lang w:val="sr-Cyrl-RS"/>
        </w:rPr>
        <w:t>Пси луталице су хватани највише на приоритетним локацијама око школа и обданишта, где је највећа концентрација деце која су немоћна да се бране.</w:t>
      </w:r>
    </w:p>
    <w:p w:rsidR="008E481C" w:rsidRPr="00500F96" w:rsidRDefault="008E481C" w:rsidP="00BF085C">
      <w:pPr>
        <w:rPr>
          <w:rFonts w:ascii="Arial" w:hAnsi="Arial" w:cs="Arial"/>
          <w:b/>
          <w:sz w:val="24"/>
          <w:szCs w:val="24"/>
          <w:lang w:val="sr-Cyrl-RS"/>
        </w:rPr>
      </w:pPr>
      <w:r w:rsidRPr="00500F96">
        <w:rPr>
          <w:rFonts w:ascii="Arial" w:hAnsi="Arial" w:cs="Arial"/>
          <w:b/>
          <w:sz w:val="24"/>
          <w:szCs w:val="24"/>
          <w:lang w:val="sr-Cyrl-RS"/>
        </w:rPr>
        <w:t>1. БИЛАНС УСПЕХА</w:t>
      </w:r>
    </w:p>
    <w:p w:rsidR="007772BB" w:rsidRPr="00500F96" w:rsidRDefault="007772BB" w:rsidP="001A63B0">
      <w:pPr>
        <w:jc w:val="both"/>
        <w:rPr>
          <w:rFonts w:ascii="Arial" w:hAnsi="Arial" w:cs="Arial"/>
          <w:sz w:val="24"/>
          <w:szCs w:val="24"/>
          <w:lang w:val="sr-Cyrl-RS"/>
        </w:rPr>
      </w:pPr>
      <w:r w:rsidRPr="00500F96">
        <w:rPr>
          <w:rFonts w:ascii="Arial" w:hAnsi="Arial" w:cs="Arial"/>
          <w:sz w:val="24"/>
          <w:szCs w:val="24"/>
          <w:lang w:val="sr-Cyrl-RS"/>
        </w:rPr>
        <w:t xml:space="preserve">Биланс успеха је </w:t>
      </w:r>
      <w:hyperlink r:id="rId9" w:tooltip="Финансијски извештај" w:history="1">
        <w:r w:rsidRPr="00500F96">
          <w:rPr>
            <w:rFonts w:ascii="Arial" w:hAnsi="Arial" w:cs="Arial"/>
            <w:sz w:val="24"/>
            <w:szCs w:val="24"/>
            <w:lang w:val="sr-Cyrl-RS"/>
          </w:rPr>
          <w:t>финансијски извештај</w:t>
        </w:r>
      </w:hyperlink>
      <w:r w:rsidRPr="00500F96">
        <w:rPr>
          <w:rFonts w:ascii="Arial" w:hAnsi="Arial" w:cs="Arial"/>
          <w:sz w:val="24"/>
          <w:szCs w:val="24"/>
          <w:lang w:val="sr-Cyrl-RS"/>
        </w:rPr>
        <w:t xml:space="preserve"> у коме се приказују приходи и расходи </w:t>
      </w:r>
      <w:hyperlink r:id="rId10" w:tooltip="Привредно друштво" w:history="1">
        <w:r w:rsidRPr="00500F96">
          <w:rPr>
            <w:rFonts w:ascii="Arial" w:hAnsi="Arial" w:cs="Arial"/>
            <w:sz w:val="24"/>
            <w:szCs w:val="24"/>
            <w:lang w:val="sr-Cyrl-RS"/>
          </w:rPr>
          <w:t>привредног друштва</w:t>
        </w:r>
      </w:hyperlink>
      <w:r w:rsidRPr="00500F96">
        <w:rPr>
          <w:rFonts w:ascii="Arial" w:hAnsi="Arial" w:cs="Arial"/>
          <w:sz w:val="24"/>
          <w:szCs w:val="24"/>
          <w:lang w:val="sr-Cyrl-RS"/>
        </w:rPr>
        <w:t xml:space="preserve"> са циљем утврђивања резултата пословања (остварене добити или губитка) у одређеном временском периоду.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330"/>
        <w:gridCol w:w="2040"/>
        <w:gridCol w:w="1191"/>
      </w:tblGrid>
      <w:tr w:rsidR="00493892" w:rsidRPr="00500F96" w:rsidTr="009C4503">
        <w:trPr>
          <w:trHeight w:val="396"/>
          <w:jc w:val="center"/>
        </w:trPr>
        <w:tc>
          <w:tcPr>
            <w:tcW w:w="530"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КОНТО</w:t>
            </w:r>
          </w:p>
        </w:tc>
        <w:tc>
          <w:tcPr>
            <w:tcW w:w="2783"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65" w:type="pct"/>
            <w:shd w:val="clear" w:color="auto" w:fill="D9D9D9" w:themeFill="background1" w:themeFillShade="D9"/>
            <w:noWrap/>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22" w:type="pct"/>
            <w:shd w:val="clear" w:color="auto" w:fill="D9D9D9" w:themeFill="background1" w:themeFillShade="D9"/>
            <w:vAlign w:val="center"/>
          </w:tcPr>
          <w:p w:rsidR="00493892" w:rsidRPr="00500F96" w:rsidRDefault="00493892" w:rsidP="009C4503">
            <w:pPr>
              <w:spacing w:after="0" w:line="240" w:lineRule="auto"/>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учешћа</w:t>
            </w:r>
          </w:p>
        </w:tc>
      </w:tr>
      <w:tr w:rsidR="004F53B0" w:rsidRPr="00500F96" w:rsidTr="00844C70">
        <w:trPr>
          <w:trHeight w:val="300"/>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6142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услуга на дома</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ем тр</w:t>
            </w:r>
            <w:r w:rsidRPr="00500F96">
              <w:rPr>
                <w:rFonts w:ascii="Arial" w:eastAsia="Times New Roman" w:hAnsi="Arial" w:cs="Arial"/>
                <w:color w:val="000000"/>
                <w:sz w:val="20"/>
                <w:szCs w:val="20"/>
                <w:lang w:val="sr-Cyrl-RS" w:eastAsia="en-GB"/>
              </w:rPr>
              <w:t>ж</w:t>
            </w:r>
            <w:r w:rsidRPr="00500F96">
              <w:rPr>
                <w:rFonts w:ascii="Arial" w:eastAsia="Times New Roman" w:hAnsi="Arial" w:cs="Arial"/>
                <w:color w:val="000000"/>
                <w:sz w:val="20"/>
                <w:szCs w:val="20"/>
                <w:lang w:val="en-GB" w:eastAsia="en-GB"/>
              </w:rPr>
              <w:t>и</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 xml:space="preserve">ту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80.797.089</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32,25%</w:t>
            </w:r>
          </w:p>
        </w:tc>
      </w:tr>
      <w:tr w:rsidR="004F53B0" w:rsidRPr="00500F96" w:rsidTr="00844C70">
        <w:trPr>
          <w:trHeight w:val="300"/>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6143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бу</w:t>
            </w:r>
            <w:r w:rsidRPr="00500F96">
              <w:rPr>
                <w:rFonts w:ascii="Arial" w:eastAsia="Times New Roman" w:hAnsi="Arial" w:cs="Arial"/>
                <w:color w:val="000000"/>
                <w:sz w:val="20"/>
                <w:szCs w:val="20"/>
                <w:lang w:val="sr-Cyrl-RS" w:eastAsia="en-GB"/>
              </w:rPr>
              <w:t>џ</w:t>
            </w:r>
            <w:r w:rsidRPr="00500F96">
              <w:rPr>
                <w:rFonts w:ascii="Arial" w:eastAsia="Times New Roman" w:hAnsi="Arial" w:cs="Arial"/>
                <w:color w:val="000000"/>
                <w:sz w:val="20"/>
                <w:szCs w:val="20"/>
                <w:lang w:val="en-GB" w:eastAsia="en-GB"/>
              </w:rPr>
              <w:t xml:space="preserve">ета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64.360.946</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25,69%</w:t>
            </w:r>
          </w:p>
        </w:tc>
      </w:tr>
      <w:tr w:rsidR="004F53B0" w:rsidRPr="00500F96" w:rsidTr="00844C70">
        <w:trPr>
          <w:trHeight w:val="300"/>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6144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сахрана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2.223.406</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0,89%</w:t>
            </w:r>
          </w:p>
        </w:tc>
      </w:tr>
      <w:tr w:rsidR="004F53B0" w:rsidRPr="00500F96" w:rsidTr="00844C70">
        <w:trPr>
          <w:trHeight w:val="300"/>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6145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закупа на гробљу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10.338.319</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4,13%</w:t>
            </w:r>
          </w:p>
        </w:tc>
      </w:tr>
      <w:tr w:rsidR="004F53B0" w:rsidRPr="00500F96" w:rsidTr="00844C70">
        <w:trPr>
          <w:trHeight w:val="300"/>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6146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Приходи од гра</w:t>
            </w:r>
            <w:r w:rsidRPr="00500F96">
              <w:rPr>
                <w:rFonts w:ascii="Arial" w:eastAsia="Times New Roman" w:hAnsi="Arial" w:cs="Arial"/>
                <w:color w:val="000000"/>
                <w:sz w:val="20"/>
                <w:szCs w:val="20"/>
                <w:lang w:val="sr-Cyrl-RS" w:eastAsia="en-GB"/>
              </w:rPr>
              <w:t>ђ</w:t>
            </w:r>
            <w:r w:rsidRPr="00500F96">
              <w:rPr>
                <w:rFonts w:ascii="Arial" w:eastAsia="Times New Roman" w:hAnsi="Arial" w:cs="Arial"/>
                <w:color w:val="000000"/>
                <w:sz w:val="20"/>
                <w:szCs w:val="20"/>
                <w:lang w:val="en-GB" w:eastAsia="en-GB"/>
              </w:rPr>
              <w:t>ана за изно</w:t>
            </w:r>
            <w:r w:rsidRPr="00500F96">
              <w:rPr>
                <w:rFonts w:ascii="Arial" w:eastAsia="Times New Roman" w:hAnsi="Arial" w:cs="Arial"/>
                <w:color w:val="000000"/>
                <w:sz w:val="20"/>
                <w:szCs w:val="20"/>
                <w:lang w:val="sr-Cyrl-RS" w:eastAsia="en-GB"/>
              </w:rPr>
              <w:t>ш</w:t>
            </w:r>
            <w:r w:rsidRPr="00500F96">
              <w:rPr>
                <w:rFonts w:ascii="Arial" w:eastAsia="Times New Roman" w:hAnsi="Arial" w:cs="Arial"/>
                <w:color w:val="000000"/>
                <w:sz w:val="20"/>
                <w:szCs w:val="20"/>
                <w:lang w:val="en-GB" w:eastAsia="en-GB"/>
              </w:rPr>
              <w:t>.сме</w:t>
            </w:r>
            <w:r w:rsidRPr="00500F96">
              <w:rPr>
                <w:rFonts w:ascii="Arial" w:eastAsia="Times New Roman" w:hAnsi="Arial" w:cs="Arial"/>
                <w:color w:val="000000"/>
                <w:sz w:val="20"/>
                <w:szCs w:val="20"/>
                <w:lang w:val="sr-Cyrl-RS" w:eastAsia="en-GB"/>
              </w:rPr>
              <w:t>ћ</w:t>
            </w:r>
            <w:r w:rsidRPr="00500F96">
              <w:rPr>
                <w:rFonts w:ascii="Arial" w:eastAsia="Times New Roman" w:hAnsi="Arial" w:cs="Arial"/>
                <w:color w:val="000000"/>
                <w:sz w:val="20"/>
                <w:szCs w:val="20"/>
                <w:lang w:val="en-GB" w:eastAsia="en-GB"/>
              </w:rPr>
              <w:t xml:space="preserve">а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89.533.566</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35,74%</w:t>
            </w:r>
          </w:p>
        </w:tc>
      </w:tr>
      <w:tr w:rsidR="004F53B0" w:rsidRPr="00500F96" w:rsidTr="00844C70">
        <w:trPr>
          <w:trHeight w:val="233"/>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6147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Приходи од усл.на гробљу-капија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540.070</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0,22%</w:t>
            </w:r>
          </w:p>
        </w:tc>
      </w:tr>
      <w:tr w:rsidR="004F53B0" w:rsidRPr="00500F96" w:rsidTr="00844C70">
        <w:trPr>
          <w:trHeight w:val="274"/>
          <w:jc w:val="center"/>
        </w:trPr>
        <w:tc>
          <w:tcPr>
            <w:tcW w:w="530"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6148      </w:t>
            </w:r>
          </w:p>
        </w:tc>
        <w:tc>
          <w:tcPr>
            <w:tcW w:w="2783" w:type="pct"/>
            <w:shd w:val="clear" w:color="auto" w:fill="auto"/>
            <w:noWrap/>
            <w:vAlign w:val="center"/>
            <w:hideMark/>
          </w:tcPr>
          <w:p w:rsidR="004F53B0" w:rsidRPr="00500F96" w:rsidRDefault="004F53B0" w:rsidP="004F53B0">
            <w:pPr>
              <w:spacing w:after="0" w:line="240" w:lineRule="auto"/>
              <w:rPr>
                <w:rFonts w:ascii="Arial" w:eastAsia="Times New Roman" w:hAnsi="Arial" w:cs="Arial"/>
                <w:color w:val="000000"/>
                <w:sz w:val="20"/>
                <w:szCs w:val="20"/>
                <w:lang w:val="en-GB" w:eastAsia="en-GB"/>
              </w:rPr>
            </w:pPr>
            <w:r w:rsidRPr="00500F96">
              <w:rPr>
                <w:rFonts w:ascii="Arial" w:eastAsia="Times New Roman" w:hAnsi="Arial" w:cs="Arial"/>
                <w:color w:val="000000"/>
                <w:sz w:val="20"/>
                <w:szCs w:val="20"/>
                <w:lang w:val="en-GB" w:eastAsia="en-GB"/>
              </w:rPr>
              <w:t xml:space="preserve">Приход од услуга на гробљу-сокла                      </w:t>
            </w:r>
          </w:p>
        </w:tc>
        <w:tc>
          <w:tcPr>
            <w:tcW w:w="1065" w:type="pct"/>
            <w:shd w:val="clear" w:color="auto" w:fill="auto"/>
            <w:noWrap/>
            <w:vAlign w:val="center"/>
          </w:tcPr>
          <w:p w:rsidR="004F53B0" w:rsidRPr="00500F96" w:rsidRDefault="004F53B0" w:rsidP="004F53B0">
            <w:pPr>
              <w:spacing w:after="0"/>
              <w:jc w:val="right"/>
              <w:rPr>
                <w:rFonts w:ascii="Arial" w:hAnsi="Arial" w:cs="Arial"/>
                <w:color w:val="000000"/>
                <w:sz w:val="20"/>
                <w:szCs w:val="20"/>
              </w:rPr>
            </w:pPr>
            <w:r>
              <w:rPr>
                <w:rFonts w:ascii="Arial" w:hAnsi="Arial" w:cs="Arial"/>
                <w:color w:val="000000"/>
                <w:sz w:val="20"/>
                <w:szCs w:val="20"/>
              </w:rPr>
              <w:t>2.726.639</w:t>
            </w:r>
          </w:p>
        </w:tc>
        <w:tc>
          <w:tcPr>
            <w:tcW w:w="622" w:type="pct"/>
            <w:vAlign w:val="center"/>
          </w:tcPr>
          <w:p w:rsidR="004F53B0" w:rsidRDefault="004F53B0" w:rsidP="004F53B0">
            <w:pPr>
              <w:spacing w:after="0"/>
              <w:jc w:val="right"/>
              <w:rPr>
                <w:rFonts w:ascii="Arial" w:hAnsi="Arial" w:cs="Arial"/>
                <w:color w:val="000000"/>
                <w:sz w:val="20"/>
                <w:szCs w:val="20"/>
              </w:rPr>
            </w:pPr>
            <w:r>
              <w:rPr>
                <w:rFonts w:ascii="Arial" w:hAnsi="Arial" w:cs="Arial"/>
                <w:color w:val="000000"/>
                <w:sz w:val="20"/>
                <w:szCs w:val="20"/>
              </w:rPr>
              <w:t>1,09%</w:t>
            </w:r>
          </w:p>
        </w:tc>
      </w:tr>
      <w:tr w:rsidR="00E40F75" w:rsidRPr="00500F96" w:rsidTr="00844C70">
        <w:trPr>
          <w:trHeight w:val="300"/>
          <w:jc w:val="center"/>
        </w:trPr>
        <w:tc>
          <w:tcPr>
            <w:tcW w:w="530" w:type="pct"/>
            <w:shd w:val="clear" w:color="auto" w:fill="auto"/>
            <w:noWrap/>
            <w:vAlign w:val="center"/>
            <w:hideMark/>
          </w:tcPr>
          <w:p w:rsidR="00E40F75" w:rsidRPr="00500F96" w:rsidRDefault="00E40F75" w:rsidP="00844C70">
            <w:pPr>
              <w:spacing w:after="0" w:line="240" w:lineRule="auto"/>
              <w:rPr>
                <w:rFonts w:ascii="Arial" w:eastAsia="Times New Roman" w:hAnsi="Arial" w:cs="Arial"/>
                <w:color w:val="000000"/>
                <w:sz w:val="20"/>
                <w:szCs w:val="20"/>
                <w:lang w:val="en-GB" w:eastAsia="en-GB"/>
              </w:rPr>
            </w:pPr>
          </w:p>
        </w:tc>
        <w:tc>
          <w:tcPr>
            <w:tcW w:w="2783" w:type="pct"/>
            <w:shd w:val="clear" w:color="auto" w:fill="auto"/>
            <w:noWrap/>
            <w:vAlign w:val="center"/>
            <w:hideMark/>
          </w:tcPr>
          <w:p w:rsidR="00E40F75" w:rsidRPr="008C6E20" w:rsidRDefault="00E40F75" w:rsidP="00844C70">
            <w:pPr>
              <w:spacing w:after="0" w:line="240" w:lineRule="auto"/>
              <w:rPr>
                <w:rFonts w:ascii="Arial" w:eastAsia="Times New Roman" w:hAnsi="Arial" w:cs="Arial"/>
                <w:b/>
                <w:color w:val="000000"/>
                <w:sz w:val="20"/>
                <w:szCs w:val="20"/>
                <w:lang w:val="sr-Cyrl-RS" w:eastAsia="en-GB"/>
              </w:rPr>
            </w:pPr>
            <w:r w:rsidRPr="008C6E20">
              <w:rPr>
                <w:rFonts w:ascii="Arial" w:eastAsia="Times New Roman" w:hAnsi="Arial" w:cs="Arial"/>
                <w:b/>
                <w:color w:val="000000"/>
                <w:sz w:val="20"/>
                <w:szCs w:val="20"/>
                <w:lang w:val="sr-Cyrl-RS" w:eastAsia="en-GB"/>
              </w:rPr>
              <w:t>УКУПНО</w:t>
            </w:r>
          </w:p>
        </w:tc>
        <w:tc>
          <w:tcPr>
            <w:tcW w:w="1065" w:type="pct"/>
            <w:shd w:val="clear" w:color="auto" w:fill="auto"/>
            <w:noWrap/>
            <w:vAlign w:val="center"/>
          </w:tcPr>
          <w:p w:rsidR="00E40F75" w:rsidRPr="008C6E20" w:rsidRDefault="009C7F1C" w:rsidP="00CD2E91">
            <w:pPr>
              <w:spacing w:after="0"/>
              <w:jc w:val="right"/>
              <w:rPr>
                <w:rFonts w:ascii="Arial" w:hAnsi="Arial" w:cs="Arial"/>
                <w:b/>
                <w:color w:val="000000"/>
                <w:sz w:val="20"/>
                <w:szCs w:val="20"/>
              </w:rPr>
            </w:pPr>
            <w:r w:rsidRPr="008C6E20">
              <w:rPr>
                <w:rFonts w:ascii="Arial" w:hAnsi="Arial" w:cs="Arial"/>
                <w:b/>
                <w:color w:val="000000"/>
                <w:sz w:val="20"/>
                <w:szCs w:val="20"/>
              </w:rPr>
              <w:t>250.52</w:t>
            </w:r>
            <w:r w:rsidR="001134E5" w:rsidRPr="008C6E20">
              <w:rPr>
                <w:rFonts w:ascii="Arial" w:hAnsi="Arial" w:cs="Arial"/>
                <w:b/>
                <w:color w:val="000000"/>
                <w:sz w:val="20"/>
                <w:szCs w:val="20"/>
              </w:rPr>
              <w:t>0</w:t>
            </w:r>
            <w:r w:rsidR="0054282F" w:rsidRPr="008C6E20">
              <w:rPr>
                <w:rFonts w:ascii="Arial" w:hAnsi="Arial" w:cs="Arial"/>
                <w:b/>
                <w:color w:val="000000"/>
                <w:sz w:val="20"/>
                <w:szCs w:val="20"/>
              </w:rPr>
              <w:t>.</w:t>
            </w:r>
            <w:r w:rsidR="00CD2E91" w:rsidRPr="008C6E20">
              <w:rPr>
                <w:rFonts w:ascii="Arial" w:hAnsi="Arial" w:cs="Arial"/>
                <w:b/>
                <w:color w:val="000000"/>
                <w:sz w:val="20"/>
                <w:szCs w:val="20"/>
              </w:rPr>
              <w:t>035</w:t>
            </w:r>
          </w:p>
        </w:tc>
        <w:tc>
          <w:tcPr>
            <w:tcW w:w="622" w:type="pct"/>
            <w:vAlign w:val="center"/>
          </w:tcPr>
          <w:p w:rsidR="00E40F75" w:rsidRPr="00500F96" w:rsidRDefault="00BE5160" w:rsidP="00CE5688">
            <w:pPr>
              <w:spacing w:after="0"/>
              <w:jc w:val="right"/>
              <w:rPr>
                <w:rFonts w:ascii="Arial" w:hAnsi="Arial" w:cs="Arial"/>
                <w:b/>
                <w:color w:val="000000"/>
                <w:sz w:val="20"/>
                <w:szCs w:val="20"/>
              </w:rPr>
            </w:pPr>
            <w:r w:rsidRPr="008C6E20">
              <w:rPr>
                <w:rFonts w:ascii="Arial" w:hAnsi="Arial" w:cs="Arial"/>
                <w:b/>
                <w:color w:val="000000"/>
                <w:sz w:val="20"/>
                <w:szCs w:val="20"/>
              </w:rPr>
              <w:t>100,00%</w:t>
            </w:r>
          </w:p>
        </w:tc>
      </w:tr>
    </w:tbl>
    <w:p w:rsidR="00B174D4" w:rsidRDefault="00B174D4" w:rsidP="008E6E46">
      <w:pPr>
        <w:jc w:val="both"/>
        <w:rPr>
          <w:rFonts w:ascii="Arial" w:hAnsi="Arial" w:cs="Arial"/>
          <w:sz w:val="24"/>
          <w:szCs w:val="24"/>
          <w:lang w:val="sr-Latn-RS"/>
        </w:rPr>
      </w:pPr>
    </w:p>
    <w:p w:rsidR="00B174D4" w:rsidRDefault="00B174D4" w:rsidP="008E6E46">
      <w:pPr>
        <w:jc w:val="both"/>
        <w:rPr>
          <w:rFonts w:ascii="Arial" w:hAnsi="Arial" w:cs="Arial"/>
          <w:sz w:val="24"/>
          <w:szCs w:val="24"/>
          <w:lang w:val="sr-Latn-RS"/>
        </w:rPr>
      </w:pPr>
    </w:p>
    <w:p w:rsidR="00B174D4" w:rsidRDefault="00B174D4" w:rsidP="008E6E46">
      <w:pPr>
        <w:jc w:val="both"/>
        <w:rPr>
          <w:rFonts w:ascii="Arial" w:hAnsi="Arial" w:cs="Arial"/>
          <w:sz w:val="24"/>
          <w:szCs w:val="24"/>
          <w:lang w:val="sr-Latn-RS"/>
        </w:rPr>
      </w:pPr>
    </w:p>
    <w:p w:rsidR="00401EA7" w:rsidRDefault="00401EA7" w:rsidP="008E6E46">
      <w:pPr>
        <w:jc w:val="both"/>
        <w:rPr>
          <w:rFonts w:ascii="Arial" w:hAnsi="Arial" w:cs="Arial"/>
          <w:sz w:val="24"/>
          <w:szCs w:val="24"/>
          <w:lang w:val="sr-Latn-RS"/>
        </w:rPr>
      </w:pPr>
    </w:p>
    <w:p w:rsidR="00401EA7" w:rsidRDefault="00401EA7" w:rsidP="008E6E46">
      <w:pPr>
        <w:jc w:val="both"/>
        <w:rPr>
          <w:rFonts w:ascii="Arial" w:hAnsi="Arial" w:cs="Arial"/>
          <w:sz w:val="24"/>
          <w:szCs w:val="24"/>
          <w:lang w:val="sr-Latn-RS"/>
        </w:rPr>
      </w:pPr>
    </w:p>
    <w:p w:rsidR="00401EA7" w:rsidRDefault="00401EA7" w:rsidP="008E6E46">
      <w:pPr>
        <w:jc w:val="both"/>
        <w:rPr>
          <w:rFonts w:ascii="Arial" w:hAnsi="Arial" w:cs="Arial"/>
          <w:sz w:val="24"/>
          <w:szCs w:val="24"/>
          <w:lang w:val="sr-Latn-RS"/>
        </w:rPr>
      </w:pPr>
    </w:p>
    <w:p w:rsidR="00F12BE4" w:rsidRPr="00500F96" w:rsidRDefault="00F12BE4" w:rsidP="008E6E46">
      <w:pPr>
        <w:jc w:val="both"/>
        <w:rPr>
          <w:rFonts w:ascii="Arial" w:hAnsi="Arial" w:cs="Arial"/>
          <w:sz w:val="24"/>
          <w:szCs w:val="24"/>
          <w:lang w:val="sr-Cyrl-RS"/>
        </w:rPr>
      </w:pPr>
      <w:r w:rsidRPr="00500F96">
        <w:rPr>
          <w:rFonts w:ascii="Arial" w:hAnsi="Arial" w:cs="Arial"/>
          <w:sz w:val="24"/>
          <w:szCs w:val="24"/>
          <w:lang w:val="sr-Cyrl-RS"/>
        </w:rPr>
        <w:lastRenderedPageBreak/>
        <w:t>Што се тиче прихода буџета они се односе на следеће службе и врсте прихода:</w:t>
      </w:r>
    </w:p>
    <w:tbl>
      <w:tblPr>
        <w:tblStyle w:val="TableGrid"/>
        <w:tblW w:w="5000" w:type="pct"/>
        <w:jc w:val="center"/>
        <w:tblLook w:val="04A0" w:firstRow="1" w:lastRow="0" w:firstColumn="1" w:lastColumn="0" w:noHBand="0" w:noVBand="1"/>
      </w:tblPr>
      <w:tblGrid>
        <w:gridCol w:w="6345"/>
        <w:gridCol w:w="1984"/>
        <w:gridCol w:w="1247"/>
      </w:tblGrid>
      <w:tr w:rsidR="007772BB" w:rsidRPr="00500F96" w:rsidTr="005776AF">
        <w:trPr>
          <w:trHeight w:val="384"/>
          <w:jc w:val="center"/>
        </w:trPr>
        <w:tc>
          <w:tcPr>
            <w:tcW w:w="3313"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НАЗИВ ПРИХОДА</w:t>
            </w:r>
          </w:p>
        </w:tc>
        <w:tc>
          <w:tcPr>
            <w:tcW w:w="1036"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ИЗНОС</w:t>
            </w:r>
          </w:p>
        </w:tc>
        <w:tc>
          <w:tcPr>
            <w:tcW w:w="651" w:type="pct"/>
            <w:shd w:val="clear" w:color="auto" w:fill="D9D9D9" w:themeFill="background1" w:themeFillShade="D9"/>
            <w:vAlign w:val="center"/>
          </w:tcPr>
          <w:p w:rsidR="007772BB" w:rsidRPr="00500F96" w:rsidRDefault="007772BB" w:rsidP="00C92604">
            <w:pPr>
              <w:jc w:val="center"/>
              <w:rPr>
                <w:rFonts w:ascii="Arial" w:eastAsia="Times New Roman" w:hAnsi="Arial" w:cs="Arial"/>
                <w:b/>
                <w:color w:val="000000"/>
                <w:sz w:val="20"/>
                <w:lang w:val="sr-Cyrl-RS" w:eastAsia="en-GB"/>
              </w:rPr>
            </w:pPr>
            <w:r w:rsidRPr="00500F96">
              <w:rPr>
                <w:rFonts w:ascii="Arial" w:eastAsia="Times New Roman" w:hAnsi="Arial" w:cs="Arial"/>
                <w:b/>
                <w:color w:val="000000"/>
                <w:sz w:val="20"/>
                <w:lang w:val="sr-Cyrl-RS" w:eastAsia="en-GB"/>
              </w:rPr>
              <w:t xml:space="preserve">% </w:t>
            </w:r>
            <w:r w:rsidR="00C92604" w:rsidRPr="00500F96">
              <w:rPr>
                <w:rFonts w:ascii="Arial" w:eastAsia="Times New Roman" w:hAnsi="Arial" w:cs="Arial"/>
                <w:b/>
                <w:color w:val="000000"/>
                <w:sz w:val="20"/>
                <w:lang w:val="sr-Cyrl-RS" w:eastAsia="en-GB"/>
              </w:rPr>
              <w:t>учешћа</w:t>
            </w:r>
          </w:p>
        </w:tc>
      </w:tr>
      <w:tr w:rsidR="00773624" w:rsidRPr="00500F96" w:rsidTr="005776AF">
        <w:trPr>
          <w:jc w:val="center"/>
        </w:trPr>
        <w:tc>
          <w:tcPr>
            <w:tcW w:w="3313" w:type="pct"/>
            <w:vAlign w:val="center"/>
          </w:tcPr>
          <w:p w:rsidR="00773624" w:rsidRPr="00500F96" w:rsidRDefault="00773624" w:rsidP="00C16918">
            <w:pPr>
              <w:rPr>
                <w:rFonts w:ascii="Arial" w:hAnsi="Arial" w:cs="Arial"/>
                <w:sz w:val="20"/>
                <w:szCs w:val="20"/>
                <w:lang w:val="sr-Cyrl-RS"/>
              </w:rPr>
            </w:pPr>
            <w:r w:rsidRPr="00500F96">
              <w:rPr>
                <w:rFonts w:ascii="Arial" w:hAnsi="Arial" w:cs="Arial"/>
                <w:sz w:val="20"/>
                <w:szCs w:val="20"/>
                <w:lang w:val="sr-Latn-CS"/>
              </w:rPr>
              <w:t>Приходи од чишћења улица</w:t>
            </w:r>
          </w:p>
        </w:tc>
        <w:tc>
          <w:tcPr>
            <w:tcW w:w="1036"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31.844.104</w:t>
            </w:r>
          </w:p>
        </w:tc>
        <w:tc>
          <w:tcPr>
            <w:tcW w:w="651"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49,48%</w:t>
            </w:r>
          </w:p>
        </w:tc>
      </w:tr>
      <w:tr w:rsidR="00773624" w:rsidRPr="00500F96" w:rsidTr="005776AF">
        <w:trPr>
          <w:jc w:val="center"/>
        </w:trPr>
        <w:tc>
          <w:tcPr>
            <w:tcW w:w="3313" w:type="pct"/>
            <w:vAlign w:val="center"/>
          </w:tcPr>
          <w:p w:rsidR="00773624" w:rsidRPr="00500F96" w:rsidRDefault="00773624"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одржавања јавних зелених површина</w:t>
            </w:r>
          </w:p>
        </w:tc>
        <w:tc>
          <w:tcPr>
            <w:tcW w:w="1036"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26.560.023</w:t>
            </w:r>
          </w:p>
        </w:tc>
        <w:tc>
          <w:tcPr>
            <w:tcW w:w="651"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41,27%</w:t>
            </w:r>
          </w:p>
        </w:tc>
      </w:tr>
      <w:tr w:rsidR="00773624" w:rsidRPr="00500F96" w:rsidTr="005776AF">
        <w:trPr>
          <w:jc w:val="center"/>
        </w:trPr>
        <w:tc>
          <w:tcPr>
            <w:tcW w:w="3313" w:type="pct"/>
            <w:vAlign w:val="center"/>
          </w:tcPr>
          <w:p w:rsidR="00773624" w:rsidRPr="00500F96" w:rsidRDefault="00773624" w:rsidP="00C16918">
            <w:pPr>
              <w:rPr>
                <w:rFonts w:ascii="Arial" w:hAnsi="Arial" w:cs="Arial"/>
                <w:sz w:val="20"/>
                <w:szCs w:val="20"/>
                <w:lang w:val="sr-Cyrl-CS"/>
              </w:rPr>
            </w:pPr>
            <w:r w:rsidRPr="00500F96">
              <w:rPr>
                <w:rFonts w:ascii="Arial" w:hAnsi="Arial" w:cs="Arial"/>
                <w:sz w:val="20"/>
                <w:szCs w:val="20"/>
                <w:lang w:val="sr-Latn-CS"/>
              </w:rPr>
              <w:t xml:space="preserve">Приходи од </w:t>
            </w:r>
            <w:r w:rsidRPr="00500F96">
              <w:rPr>
                <w:rFonts w:ascii="Arial" w:hAnsi="Arial" w:cs="Arial"/>
                <w:sz w:val="20"/>
                <w:szCs w:val="20"/>
                <w:lang w:val="sr-Cyrl-CS"/>
              </w:rPr>
              <w:t>услуга чувања и смештаја паса  луталица</w:t>
            </w:r>
          </w:p>
        </w:tc>
        <w:tc>
          <w:tcPr>
            <w:tcW w:w="1036"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5.595.410</w:t>
            </w:r>
          </w:p>
        </w:tc>
        <w:tc>
          <w:tcPr>
            <w:tcW w:w="651"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8,69%</w:t>
            </w:r>
          </w:p>
        </w:tc>
      </w:tr>
      <w:tr w:rsidR="00773624" w:rsidRPr="00500F96" w:rsidTr="005776AF">
        <w:trPr>
          <w:trHeight w:val="264"/>
          <w:jc w:val="center"/>
        </w:trPr>
        <w:tc>
          <w:tcPr>
            <w:tcW w:w="3313" w:type="pct"/>
            <w:vAlign w:val="center"/>
          </w:tcPr>
          <w:p w:rsidR="00773624" w:rsidRPr="00500F96" w:rsidRDefault="00773624" w:rsidP="00C16918">
            <w:pPr>
              <w:rPr>
                <w:rFonts w:ascii="Arial" w:hAnsi="Arial" w:cs="Arial"/>
                <w:sz w:val="20"/>
                <w:szCs w:val="20"/>
                <w:lang w:val="sr-Cyrl-RS"/>
              </w:rPr>
            </w:pPr>
            <w:r w:rsidRPr="00500F96">
              <w:rPr>
                <w:rFonts w:ascii="Arial" w:hAnsi="Arial" w:cs="Arial"/>
                <w:sz w:val="20"/>
                <w:szCs w:val="20"/>
                <w:lang w:val="sr-Latn-CS"/>
              </w:rPr>
              <w:t xml:space="preserve">Приходи од </w:t>
            </w:r>
            <w:r w:rsidRPr="00500F96">
              <w:rPr>
                <w:rFonts w:ascii="Arial" w:hAnsi="Arial" w:cs="Arial"/>
                <w:sz w:val="20"/>
                <w:szCs w:val="20"/>
                <w:lang w:val="sr-Cyrl-RS"/>
              </w:rPr>
              <w:t>дивљих депонија</w:t>
            </w:r>
          </w:p>
        </w:tc>
        <w:tc>
          <w:tcPr>
            <w:tcW w:w="1036"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361.409</w:t>
            </w:r>
          </w:p>
        </w:tc>
        <w:tc>
          <w:tcPr>
            <w:tcW w:w="651" w:type="pct"/>
            <w:vAlign w:val="center"/>
          </w:tcPr>
          <w:p w:rsidR="00773624" w:rsidRDefault="00773624">
            <w:pPr>
              <w:jc w:val="right"/>
              <w:rPr>
                <w:rFonts w:ascii="Arial" w:hAnsi="Arial" w:cs="Arial"/>
                <w:color w:val="000000"/>
                <w:sz w:val="20"/>
                <w:szCs w:val="20"/>
              </w:rPr>
            </w:pPr>
            <w:r>
              <w:rPr>
                <w:rFonts w:ascii="Arial" w:hAnsi="Arial" w:cs="Arial"/>
                <w:color w:val="000000"/>
                <w:sz w:val="20"/>
                <w:szCs w:val="20"/>
              </w:rPr>
              <w:t>0,56%</w:t>
            </w:r>
          </w:p>
        </w:tc>
      </w:tr>
      <w:tr w:rsidR="00773624" w:rsidRPr="00500F96" w:rsidTr="003A761E">
        <w:trPr>
          <w:jc w:val="center"/>
        </w:trPr>
        <w:tc>
          <w:tcPr>
            <w:tcW w:w="3313" w:type="pct"/>
            <w:vAlign w:val="center"/>
          </w:tcPr>
          <w:p w:rsidR="00773624" w:rsidRPr="00500F96" w:rsidRDefault="00773624" w:rsidP="00C16918">
            <w:pPr>
              <w:rPr>
                <w:rFonts w:ascii="Arial" w:eastAsia="Times New Roman" w:hAnsi="Arial" w:cs="Arial"/>
                <w:b/>
                <w:color w:val="000000"/>
                <w:sz w:val="20"/>
                <w:szCs w:val="20"/>
                <w:lang w:val="sr-Cyrl-RS" w:eastAsia="en-GB"/>
              </w:rPr>
            </w:pPr>
            <w:r w:rsidRPr="00500F96">
              <w:rPr>
                <w:rFonts w:ascii="Arial" w:eastAsia="Times New Roman" w:hAnsi="Arial" w:cs="Arial"/>
                <w:b/>
                <w:color w:val="000000"/>
                <w:sz w:val="20"/>
                <w:szCs w:val="20"/>
                <w:lang w:val="sr-Cyrl-RS" w:eastAsia="en-GB"/>
              </w:rPr>
              <w:t>УКУПНО</w:t>
            </w:r>
          </w:p>
        </w:tc>
        <w:tc>
          <w:tcPr>
            <w:tcW w:w="1036" w:type="pct"/>
            <w:vAlign w:val="center"/>
          </w:tcPr>
          <w:p w:rsidR="00773624" w:rsidRDefault="00773624">
            <w:pPr>
              <w:jc w:val="right"/>
              <w:rPr>
                <w:rFonts w:ascii="Arial" w:hAnsi="Arial" w:cs="Arial"/>
                <w:b/>
                <w:bCs/>
                <w:color w:val="000000"/>
                <w:sz w:val="20"/>
                <w:szCs w:val="20"/>
              </w:rPr>
            </w:pPr>
            <w:r>
              <w:rPr>
                <w:rFonts w:ascii="Arial" w:hAnsi="Arial" w:cs="Arial"/>
                <w:b/>
                <w:bCs/>
                <w:color w:val="000000"/>
                <w:sz w:val="20"/>
                <w:szCs w:val="20"/>
              </w:rPr>
              <w:t>64.360.946</w:t>
            </w:r>
          </w:p>
        </w:tc>
        <w:tc>
          <w:tcPr>
            <w:tcW w:w="651" w:type="pct"/>
            <w:vAlign w:val="center"/>
          </w:tcPr>
          <w:p w:rsidR="00773624" w:rsidRDefault="00773624">
            <w:pPr>
              <w:jc w:val="right"/>
              <w:rPr>
                <w:rFonts w:ascii="Arial" w:hAnsi="Arial" w:cs="Arial"/>
                <w:b/>
                <w:bCs/>
                <w:color w:val="000000"/>
                <w:sz w:val="20"/>
                <w:szCs w:val="20"/>
              </w:rPr>
            </w:pPr>
            <w:r>
              <w:rPr>
                <w:rFonts w:ascii="Arial" w:hAnsi="Arial" w:cs="Arial"/>
                <w:b/>
                <w:bCs/>
                <w:color w:val="000000"/>
                <w:sz w:val="20"/>
                <w:szCs w:val="20"/>
              </w:rPr>
              <w:t>100,00%</w:t>
            </w:r>
          </w:p>
        </w:tc>
      </w:tr>
    </w:tbl>
    <w:p w:rsidR="0059230D" w:rsidRDefault="0059230D" w:rsidP="0059230D">
      <w:pPr>
        <w:spacing w:after="0"/>
        <w:jc w:val="both"/>
        <w:rPr>
          <w:rFonts w:ascii="Arial" w:hAnsi="Arial" w:cs="Arial"/>
          <w:sz w:val="24"/>
          <w:szCs w:val="24"/>
          <w:lang w:val="sr-Latn-RS"/>
        </w:rPr>
      </w:pPr>
    </w:p>
    <w:p w:rsidR="00584EF3" w:rsidRDefault="00584EF3" w:rsidP="00D66986">
      <w:pPr>
        <w:jc w:val="both"/>
        <w:rPr>
          <w:rFonts w:ascii="Arial" w:hAnsi="Arial" w:cs="Arial"/>
          <w:sz w:val="24"/>
          <w:szCs w:val="24"/>
          <w:lang w:val="sr-Latn-RS"/>
        </w:rPr>
      </w:pPr>
      <w:r w:rsidRPr="00500F96">
        <w:rPr>
          <w:rFonts w:ascii="Arial" w:hAnsi="Arial" w:cs="Arial"/>
          <w:sz w:val="24"/>
          <w:szCs w:val="24"/>
          <w:lang w:val="sr-Cyrl-RS"/>
        </w:rPr>
        <w:t>Када су у питању трошкови процентуално највеће учешће заузимају трошкови зарада, накнада зарада и остали лични расходи. Али обзиром да су у оквирима планираних износа, не би смо детаљније коментарисали</w:t>
      </w:r>
      <w:r w:rsidR="007772BB" w:rsidRPr="00500F96">
        <w:rPr>
          <w:rFonts w:ascii="Arial" w:hAnsi="Arial" w:cs="Arial"/>
          <w:sz w:val="24"/>
          <w:szCs w:val="24"/>
          <w:lang w:val="sr-Cyrl-RS"/>
        </w:rPr>
        <w:t>,</w:t>
      </w:r>
      <w:r w:rsidRPr="00500F96">
        <w:rPr>
          <w:rFonts w:ascii="Arial" w:hAnsi="Arial" w:cs="Arial"/>
          <w:sz w:val="24"/>
          <w:szCs w:val="24"/>
          <w:lang w:val="sr-Cyrl-RS"/>
        </w:rPr>
        <w:t xml:space="preserve"> посебно ако имамо у виду да су ове позиције детаљно разрађене у обрасцу 2 трошкови запослених.</w:t>
      </w:r>
      <w:r w:rsidR="00A439D3" w:rsidRPr="00500F96">
        <w:rPr>
          <w:rFonts w:ascii="Arial" w:hAnsi="Arial" w:cs="Arial"/>
          <w:sz w:val="24"/>
          <w:szCs w:val="24"/>
          <w:lang w:val="sr-Cyrl-RS"/>
        </w:rPr>
        <w:t xml:space="preserve"> Трошови зарада су мањи из разлога м</w:t>
      </w:r>
      <w:r w:rsidR="00220255" w:rsidRPr="00500F96">
        <w:rPr>
          <w:rFonts w:ascii="Arial" w:hAnsi="Arial" w:cs="Arial"/>
          <w:sz w:val="24"/>
          <w:szCs w:val="24"/>
          <w:lang w:val="sr-Latn-RS"/>
        </w:rPr>
        <w:t>a</w:t>
      </w:r>
      <w:r w:rsidR="00A439D3" w:rsidRPr="00500F96">
        <w:rPr>
          <w:rFonts w:ascii="Arial" w:hAnsi="Arial" w:cs="Arial"/>
          <w:sz w:val="24"/>
          <w:szCs w:val="24"/>
          <w:lang w:val="sr-Cyrl-RS"/>
        </w:rPr>
        <w:t>њег броја запослених од планираног броја.</w:t>
      </w:r>
    </w:p>
    <w:p w:rsidR="002A778E" w:rsidRPr="002A778E" w:rsidRDefault="002A778E" w:rsidP="00D66986">
      <w:pPr>
        <w:jc w:val="both"/>
        <w:rPr>
          <w:rFonts w:ascii="Arial" w:hAnsi="Arial" w:cs="Arial"/>
          <w:sz w:val="24"/>
          <w:szCs w:val="24"/>
          <w:lang w:val="sr-Cyrl-RS"/>
        </w:rPr>
      </w:pPr>
      <w:r w:rsidRPr="008C6E20">
        <w:rPr>
          <w:rFonts w:ascii="Arial" w:hAnsi="Arial" w:cs="Arial"/>
          <w:sz w:val="24"/>
          <w:szCs w:val="24"/>
          <w:lang w:val="sr-Cyrl-RS"/>
        </w:rPr>
        <w:t xml:space="preserve">Разлог пробијања индекса за 5% на трошковима производних услуга резултат је немогућности презизног планирања позиција, посебно на нивоу квартала. С тим да ће </w:t>
      </w:r>
      <w:r w:rsidR="00975E22" w:rsidRPr="008C6E20">
        <w:rPr>
          <w:rFonts w:ascii="Arial" w:hAnsi="Arial" w:cs="Arial"/>
          <w:sz w:val="24"/>
          <w:szCs w:val="24"/>
          <w:lang w:val="sr-Cyrl-RS"/>
        </w:rPr>
        <w:t>ова позиција у оквирима</w:t>
      </w:r>
      <w:r w:rsidRPr="008C6E20">
        <w:rPr>
          <w:rFonts w:ascii="Arial" w:hAnsi="Arial" w:cs="Arial"/>
          <w:sz w:val="24"/>
          <w:szCs w:val="24"/>
          <w:lang w:val="sr-Cyrl-RS"/>
        </w:rPr>
        <w:t xml:space="preserve"> годишњег посматрања бити у границама планираних величина.</w:t>
      </w:r>
      <w:r>
        <w:rPr>
          <w:rFonts w:ascii="Arial" w:hAnsi="Arial" w:cs="Arial"/>
          <w:sz w:val="24"/>
          <w:szCs w:val="24"/>
          <w:lang w:val="sr-Cyrl-RS"/>
        </w:rPr>
        <w:t xml:space="preserve"> </w:t>
      </w:r>
    </w:p>
    <w:p w:rsidR="00584EF3" w:rsidRPr="00500F96" w:rsidRDefault="00584EF3" w:rsidP="00D66986">
      <w:pPr>
        <w:jc w:val="both"/>
        <w:rPr>
          <w:rFonts w:ascii="Arial" w:hAnsi="Arial" w:cs="Arial"/>
          <w:sz w:val="24"/>
          <w:szCs w:val="24"/>
          <w:lang w:val="sr-Cyrl-RS"/>
        </w:rPr>
      </w:pPr>
      <w:r w:rsidRPr="00500F96">
        <w:rPr>
          <w:rFonts w:ascii="Arial" w:hAnsi="Arial" w:cs="Arial"/>
          <w:sz w:val="24"/>
          <w:szCs w:val="24"/>
          <w:lang w:val="sr-Cyrl-RS"/>
        </w:rPr>
        <w:t>Треба напоменути да већих одсутапања у материјално значајним ставкама нема</w:t>
      </w:r>
      <w:r w:rsidR="00C22799" w:rsidRPr="00500F96">
        <w:rPr>
          <w:rFonts w:ascii="Arial" w:hAnsi="Arial" w:cs="Arial"/>
          <w:sz w:val="24"/>
          <w:szCs w:val="24"/>
          <w:lang w:val="sr-Cyrl-RS"/>
        </w:rPr>
        <w:t>,</w:t>
      </w:r>
      <w:r w:rsidRPr="00500F96">
        <w:rPr>
          <w:rFonts w:ascii="Arial" w:hAnsi="Arial" w:cs="Arial"/>
          <w:sz w:val="24"/>
          <w:szCs w:val="24"/>
          <w:lang w:val="sr-Cyrl-RS"/>
        </w:rPr>
        <w:t xml:space="preserve"> те да пословни приходи али и пословни расходи као најважнији чиниоци нису пре</w:t>
      </w:r>
      <w:r w:rsidR="00CF6FFD" w:rsidRPr="00500F96">
        <w:rPr>
          <w:rFonts w:ascii="Arial" w:hAnsi="Arial" w:cs="Arial"/>
          <w:sz w:val="24"/>
          <w:szCs w:val="24"/>
          <w:lang w:val="sr-Cyrl-RS"/>
        </w:rPr>
        <w:t>ко</w:t>
      </w:r>
      <w:r w:rsidR="00220255" w:rsidRPr="00500F96">
        <w:rPr>
          <w:rFonts w:ascii="Arial" w:hAnsi="Arial" w:cs="Arial"/>
          <w:sz w:val="24"/>
          <w:szCs w:val="24"/>
          <w:lang w:val="sr-Cyrl-RS"/>
        </w:rPr>
        <w:t>рачени</w:t>
      </w:r>
      <w:r w:rsidR="00E83B16" w:rsidRPr="00500F96">
        <w:rPr>
          <w:rFonts w:ascii="Arial" w:hAnsi="Arial" w:cs="Arial"/>
          <w:sz w:val="24"/>
          <w:szCs w:val="24"/>
          <w:lang w:val="sr-Latn-RS"/>
        </w:rPr>
        <w:t xml:space="preserve"> </w:t>
      </w:r>
      <w:r w:rsidR="00E83B16" w:rsidRPr="00500F96">
        <w:rPr>
          <w:rFonts w:ascii="Arial" w:hAnsi="Arial" w:cs="Arial"/>
          <w:sz w:val="24"/>
          <w:szCs w:val="24"/>
          <w:lang w:val="sr-Cyrl-RS"/>
        </w:rPr>
        <w:t>у материјално значајним износима</w:t>
      </w:r>
      <w:r w:rsidR="00C22799" w:rsidRPr="00500F96">
        <w:rPr>
          <w:rFonts w:ascii="Arial" w:hAnsi="Arial" w:cs="Arial"/>
          <w:sz w:val="24"/>
          <w:szCs w:val="24"/>
          <w:lang w:val="sr-Cyrl-RS"/>
        </w:rPr>
        <w:t>.</w:t>
      </w:r>
      <w:r w:rsidR="00BD300A" w:rsidRPr="00500F96">
        <w:rPr>
          <w:rFonts w:ascii="Arial" w:hAnsi="Arial" w:cs="Arial"/>
          <w:sz w:val="24"/>
          <w:szCs w:val="24"/>
          <w:lang w:val="sr-Cyrl-RS"/>
        </w:rPr>
        <w:t xml:space="preserve"> </w:t>
      </w:r>
      <w:r w:rsidR="00C22799" w:rsidRPr="00500F96">
        <w:rPr>
          <w:rFonts w:ascii="Arial" w:hAnsi="Arial" w:cs="Arial"/>
          <w:sz w:val="24"/>
          <w:szCs w:val="24"/>
          <w:lang w:val="sr-Cyrl-RS"/>
        </w:rPr>
        <w:t>Финансијски резултат је већи од очекиваног</w:t>
      </w:r>
      <w:r w:rsidR="00BD300A" w:rsidRPr="00500F96">
        <w:rPr>
          <w:rFonts w:ascii="Arial" w:hAnsi="Arial" w:cs="Arial"/>
          <w:sz w:val="24"/>
          <w:szCs w:val="24"/>
          <w:lang w:val="sr-Cyrl-RS"/>
        </w:rPr>
        <w:t xml:space="preserve"> највише као резултат н</w:t>
      </w:r>
      <w:r w:rsidR="00C22799" w:rsidRPr="00500F96">
        <w:rPr>
          <w:rFonts w:ascii="Arial" w:hAnsi="Arial" w:cs="Arial"/>
          <w:sz w:val="24"/>
          <w:szCs w:val="24"/>
          <w:lang w:val="sr-Cyrl-RS"/>
        </w:rPr>
        <w:t xml:space="preserve">ешто више реализованих прихода </w:t>
      </w:r>
      <w:r w:rsidR="00BD300A" w:rsidRPr="00500F96">
        <w:rPr>
          <w:rFonts w:ascii="Arial" w:hAnsi="Arial" w:cs="Arial"/>
          <w:sz w:val="24"/>
          <w:szCs w:val="24"/>
          <w:lang w:val="sr-Cyrl-RS"/>
        </w:rPr>
        <w:t>али и мањих трошкова у односу на планске величине</w:t>
      </w:r>
      <w:r w:rsidR="00CF6FFD" w:rsidRPr="00500F96">
        <w:rPr>
          <w:rFonts w:ascii="Arial" w:hAnsi="Arial" w:cs="Arial"/>
          <w:sz w:val="24"/>
          <w:szCs w:val="24"/>
          <w:lang w:val="sr-Latn-RS"/>
        </w:rPr>
        <w:t>.</w:t>
      </w:r>
    </w:p>
    <w:p w:rsidR="00A439D3" w:rsidRPr="00500F96" w:rsidRDefault="00760DD6" w:rsidP="00D66986">
      <w:pPr>
        <w:jc w:val="both"/>
        <w:rPr>
          <w:rFonts w:ascii="Arial" w:hAnsi="Arial" w:cs="Arial"/>
          <w:sz w:val="24"/>
          <w:szCs w:val="24"/>
          <w:lang w:val="sr-Cyrl-RS"/>
        </w:rPr>
      </w:pPr>
      <w:r w:rsidRPr="00500F96">
        <w:rPr>
          <w:rFonts w:ascii="Arial" w:hAnsi="Arial" w:cs="Arial"/>
          <w:sz w:val="24"/>
          <w:szCs w:val="24"/>
          <w:lang w:val="sr-Cyrl-RS"/>
        </w:rPr>
        <w:t>Д</w:t>
      </w:r>
      <w:r w:rsidR="00CF2DBC" w:rsidRPr="00500F96">
        <w:rPr>
          <w:rFonts w:ascii="Arial" w:hAnsi="Arial" w:cs="Arial"/>
          <w:sz w:val="24"/>
          <w:szCs w:val="24"/>
          <w:lang w:val="sr-Cyrl-RS"/>
        </w:rPr>
        <w:t>инамика радова на чишћењу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прању и одржвању</w:t>
      </w:r>
      <w:r w:rsidR="00ED68DF" w:rsidRPr="00500F96">
        <w:rPr>
          <w:rFonts w:ascii="Arial" w:hAnsi="Arial" w:cs="Arial"/>
          <w:sz w:val="24"/>
          <w:szCs w:val="24"/>
          <w:lang w:val="sr-Cyrl-RS"/>
        </w:rPr>
        <w:t xml:space="preserve"> </w:t>
      </w:r>
      <w:r w:rsidR="00AB3DA7" w:rsidRPr="00500F96">
        <w:rPr>
          <w:rFonts w:ascii="Arial" w:hAnsi="Arial" w:cs="Arial"/>
          <w:sz w:val="24"/>
          <w:szCs w:val="24"/>
          <w:lang w:val="sr-Cyrl-RS"/>
        </w:rPr>
        <w:t>јавних површина и</w:t>
      </w:r>
      <w:r w:rsidR="00CF2DBC" w:rsidRPr="00500F96">
        <w:rPr>
          <w:rFonts w:ascii="Arial" w:hAnsi="Arial" w:cs="Arial"/>
          <w:sz w:val="24"/>
          <w:szCs w:val="24"/>
          <w:lang w:val="sr-Cyrl-RS"/>
        </w:rPr>
        <w:t xml:space="preserve"> зелених површина је </w:t>
      </w:r>
      <w:r w:rsidR="00882540" w:rsidRPr="00500F96">
        <w:rPr>
          <w:rFonts w:ascii="Arial" w:hAnsi="Arial" w:cs="Arial"/>
          <w:sz w:val="24"/>
          <w:szCs w:val="24"/>
          <w:lang w:val="sr-Cyrl-RS"/>
        </w:rPr>
        <w:t>у границама предвиђ</w:t>
      </w:r>
      <w:r w:rsidR="00DB0357" w:rsidRPr="00500F96">
        <w:rPr>
          <w:rFonts w:ascii="Arial" w:hAnsi="Arial" w:cs="Arial"/>
          <w:sz w:val="24"/>
          <w:szCs w:val="24"/>
          <w:lang w:val="sr-Cyrl-RS"/>
        </w:rPr>
        <w:t>ених очекивања</w:t>
      </w:r>
      <w:r w:rsidR="00CF2DBC" w:rsidRPr="00500F96">
        <w:rPr>
          <w:rFonts w:ascii="Arial" w:hAnsi="Arial" w:cs="Arial"/>
          <w:sz w:val="24"/>
          <w:szCs w:val="24"/>
          <w:lang w:val="sr-Cyrl-RS"/>
        </w:rPr>
        <w:t xml:space="preserve"> за овај квартал, те су сто</w:t>
      </w:r>
      <w:r w:rsidR="00AB3DA7" w:rsidRPr="00500F96">
        <w:rPr>
          <w:rFonts w:ascii="Arial" w:hAnsi="Arial" w:cs="Arial"/>
          <w:sz w:val="24"/>
          <w:szCs w:val="24"/>
          <w:lang w:val="sr-Cyrl-RS"/>
        </w:rPr>
        <w:t xml:space="preserve">га и приходи </w:t>
      </w:r>
      <w:r w:rsidR="00A439D3" w:rsidRPr="00500F96">
        <w:rPr>
          <w:rFonts w:ascii="Arial" w:hAnsi="Arial" w:cs="Arial"/>
          <w:sz w:val="24"/>
          <w:szCs w:val="24"/>
          <w:lang w:val="sr-Cyrl-RS"/>
        </w:rPr>
        <w:t>на очекиваном нивоу</w:t>
      </w:r>
      <w:r w:rsidR="00AB3DA7" w:rsidRPr="00500F96">
        <w:rPr>
          <w:rFonts w:ascii="Arial" w:hAnsi="Arial" w:cs="Arial"/>
          <w:sz w:val="24"/>
          <w:szCs w:val="24"/>
          <w:lang w:val="sr-Cyrl-RS"/>
        </w:rPr>
        <w:t>.</w:t>
      </w:r>
      <w:r w:rsidR="00CF2DBC" w:rsidRPr="00500F96">
        <w:rPr>
          <w:rFonts w:ascii="Arial" w:hAnsi="Arial" w:cs="Arial"/>
          <w:sz w:val="24"/>
          <w:szCs w:val="24"/>
          <w:lang w:val="sr-Cyrl-RS"/>
        </w:rPr>
        <w:t xml:space="preserve"> </w:t>
      </w:r>
      <w:r w:rsidR="00AB3DA7" w:rsidRPr="00500F96">
        <w:rPr>
          <w:rFonts w:ascii="Arial" w:hAnsi="Arial" w:cs="Arial"/>
          <w:sz w:val="24"/>
          <w:szCs w:val="24"/>
          <w:lang w:val="sr-Cyrl-RS"/>
        </w:rPr>
        <w:t>И</w:t>
      </w:r>
      <w:r w:rsidR="00CF2DBC" w:rsidRPr="00500F96">
        <w:rPr>
          <w:rFonts w:ascii="Arial" w:hAnsi="Arial" w:cs="Arial"/>
          <w:sz w:val="24"/>
          <w:szCs w:val="24"/>
          <w:lang w:val="sr-Cyrl-RS"/>
        </w:rPr>
        <w:t>з свега наведе</w:t>
      </w:r>
      <w:r w:rsidR="00AB3DA7" w:rsidRPr="00500F96">
        <w:rPr>
          <w:rFonts w:ascii="Arial" w:hAnsi="Arial" w:cs="Arial"/>
          <w:sz w:val="24"/>
          <w:szCs w:val="24"/>
          <w:lang w:val="sr-Cyrl-RS"/>
        </w:rPr>
        <w:t xml:space="preserve">ног </w:t>
      </w:r>
      <w:r w:rsidR="00ED68DF" w:rsidRPr="00500F96">
        <w:rPr>
          <w:rFonts w:ascii="Arial" w:hAnsi="Arial" w:cs="Arial"/>
          <w:sz w:val="24"/>
          <w:szCs w:val="24"/>
          <w:lang w:val="sr-Cyrl-RS"/>
        </w:rPr>
        <w:t xml:space="preserve">произилази да </w:t>
      </w:r>
      <w:r w:rsidR="00AB3DA7" w:rsidRPr="00500F96">
        <w:rPr>
          <w:rFonts w:ascii="Arial" w:hAnsi="Arial" w:cs="Arial"/>
          <w:sz w:val="24"/>
          <w:szCs w:val="24"/>
          <w:lang w:val="sr-Cyrl-RS"/>
        </w:rPr>
        <w:t xml:space="preserve">предузеће исказује </w:t>
      </w:r>
      <w:r w:rsidR="00A439D3" w:rsidRPr="00500F96">
        <w:rPr>
          <w:rFonts w:ascii="Arial" w:hAnsi="Arial" w:cs="Arial"/>
          <w:sz w:val="24"/>
          <w:szCs w:val="24"/>
          <w:lang w:val="sr-Cyrl-RS"/>
        </w:rPr>
        <w:t xml:space="preserve">далеко већи </w:t>
      </w:r>
      <w:r w:rsidR="00AB3DA7" w:rsidRPr="00500F96">
        <w:rPr>
          <w:rFonts w:ascii="Arial" w:hAnsi="Arial" w:cs="Arial"/>
          <w:sz w:val="24"/>
          <w:szCs w:val="24"/>
          <w:lang w:val="sr-Cyrl-RS"/>
        </w:rPr>
        <w:t>позитиван</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 xml:space="preserve">финансијски </w:t>
      </w:r>
      <w:r w:rsidR="00CF2DBC" w:rsidRPr="00500F96">
        <w:rPr>
          <w:rFonts w:ascii="Arial" w:hAnsi="Arial" w:cs="Arial"/>
          <w:sz w:val="24"/>
          <w:szCs w:val="24"/>
          <w:lang w:val="sr-Cyrl-RS"/>
        </w:rPr>
        <w:t>резулт</w:t>
      </w:r>
      <w:r w:rsidR="00AB3DA7" w:rsidRPr="00500F96">
        <w:rPr>
          <w:rFonts w:ascii="Arial" w:hAnsi="Arial" w:cs="Arial"/>
          <w:sz w:val="24"/>
          <w:szCs w:val="24"/>
          <w:lang w:val="sr-Cyrl-RS"/>
        </w:rPr>
        <w:t>ат</w:t>
      </w:r>
      <w:r w:rsidR="00CF2DBC" w:rsidRPr="00500F96">
        <w:rPr>
          <w:rFonts w:ascii="Arial" w:hAnsi="Arial" w:cs="Arial"/>
          <w:sz w:val="24"/>
          <w:szCs w:val="24"/>
          <w:lang w:val="sr-Cyrl-RS"/>
        </w:rPr>
        <w:t xml:space="preserve"> </w:t>
      </w:r>
      <w:r w:rsidR="00A439D3" w:rsidRPr="00500F96">
        <w:rPr>
          <w:rFonts w:ascii="Arial" w:hAnsi="Arial" w:cs="Arial"/>
          <w:sz w:val="24"/>
          <w:szCs w:val="24"/>
          <w:lang w:val="sr-Cyrl-RS"/>
        </w:rPr>
        <w:t>у односу на</w:t>
      </w:r>
      <w:r w:rsidR="00CF2DBC" w:rsidRPr="00500F96">
        <w:rPr>
          <w:rFonts w:ascii="Arial" w:hAnsi="Arial" w:cs="Arial"/>
          <w:sz w:val="24"/>
          <w:szCs w:val="24"/>
          <w:lang w:val="sr-Cyrl-RS"/>
        </w:rPr>
        <w:t xml:space="preserve"> планиран у првом кварталу.</w:t>
      </w:r>
      <w:r w:rsidR="00AB3DA7" w:rsidRPr="00500F96">
        <w:rPr>
          <w:rFonts w:ascii="Arial" w:hAnsi="Arial" w:cs="Arial"/>
          <w:sz w:val="24"/>
          <w:szCs w:val="24"/>
          <w:lang w:val="sr-Cyrl-RS"/>
        </w:rPr>
        <w:t xml:space="preserve"> </w:t>
      </w:r>
    </w:p>
    <w:p w:rsidR="008E481C" w:rsidRPr="00500F96" w:rsidRDefault="008E481C" w:rsidP="00D66986">
      <w:pPr>
        <w:jc w:val="both"/>
        <w:rPr>
          <w:rFonts w:ascii="Arial" w:hAnsi="Arial" w:cs="Arial"/>
          <w:b/>
          <w:sz w:val="24"/>
          <w:szCs w:val="24"/>
          <w:lang w:val="sr-Cyrl-RS"/>
        </w:rPr>
      </w:pPr>
      <w:r w:rsidRPr="00500F96">
        <w:rPr>
          <w:rFonts w:ascii="Arial" w:hAnsi="Arial" w:cs="Arial"/>
          <w:b/>
          <w:sz w:val="24"/>
          <w:szCs w:val="24"/>
          <w:lang w:val="sr-Cyrl-RS"/>
        </w:rPr>
        <w:t>2. БИЛАНС СТАЊА</w:t>
      </w:r>
    </w:p>
    <w:p w:rsidR="0047736E" w:rsidRPr="00500F96" w:rsidRDefault="00970341" w:rsidP="00D66986">
      <w:pPr>
        <w:jc w:val="both"/>
        <w:rPr>
          <w:rFonts w:ascii="Arial" w:hAnsi="Arial" w:cs="Arial"/>
          <w:sz w:val="24"/>
          <w:szCs w:val="24"/>
          <w:lang w:val="sr-Cyrl-RS"/>
        </w:rPr>
      </w:pPr>
      <w:r w:rsidRPr="00500F96">
        <w:rPr>
          <w:rFonts w:ascii="Arial" w:hAnsi="Arial" w:cs="Arial"/>
          <w:sz w:val="24"/>
          <w:szCs w:val="24"/>
          <w:lang w:val="sr-Cyrl-RS"/>
        </w:rPr>
        <w:t>Биланс стања је финансијски извештај, који приказује стање средстава и изворе тих средстава у одређеном временском тренутку у једном предузећу.</w:t>
      </w:r>
      <w:r w:rsidR="00402286" w:rsidRPr="00500F96">
        <w:rPr>
          <w:rFonts w:ascii="Arial" w:hAnsi="Arial" w:cs="Arial"/>
          <w:sz w:val="24"/>
          <w:szCs w:val="24"/>
          <w:lang w:val="sr-Cyrl-RS"/>
        </w:rPr>
        <w:t xml:space="preserve"> </w:t>
      </w:r>
      <w:r w:rsidRPr="00500F96">
        <w:rPr>
          <w:rFonts w:ascii="Arial" w:hAnsi="Arial" w:cs="Arial"/>
          <w:sz w:val="24"/>
          <w:szCs w:val="24"/>
          <w:lang w:val="sr-Cyrl-RS"/>
        </w:rPr>
        <w:t>Имовина предузећа се кретала</w:t>
      </w:r>
      <w:r w:rsidR="00C94F9F" w:rsidRPr="00500F96">
        <w:rPr>
          <w:rFonts w:ascii="Arial" w:hAnsi="Arial" w:cs="Arial"/>
          <w:sz w:val="24"/>
          <w:szCs w:val="24"/>
          <w:lang w:val="sr-Cyrl-RS"/>
        </w:rPr>
        <w:t xml:space="preserve"> у границама</w:t>
      </w:r>
      <w:r w:rsidR="00A31A4E" w:rsidRPr="00500F96">
        <w:rPr>
          <w:rFonts w:ascii="Arial" w:hAnsi="Arial" w:cs="Arial"/>
          <w:sz w:val="24"/>
          <w:szCs w:val="24"/>
          <w:lang w:val="sr-Cyrl-RS"/>
        </w:rPr>
        <w:t xml:space="preserve"> приближним планираним износима</w:t>
      </w:r>
      <w:r w:rsidR="00C94F9F" w:rsidRPr="00500F96">
        <w:rPr>
          <w:rFonts w:ascii="Arial" w:hAnsi="Arial" w:cs="Arial"/>
          <w:sz w:val="24"/>
          <w:szCs w:val="24"/>
          <w:lang w:val="sr-Cyrl-RS"/>
        </w:rPr>
        <w:t>.</w:t>
      </w:r>
      <w:r w:rsidR="00A31A4E" w:rsidRPr="00500F96">
        <w:rPr>
          <w:rFonts w:ascii="Arial" w:hAnsi="Arial" w:cs="Arial"/>
          <w:sz w:val="24"/>
          <w:szCs w:val="24"/>
          <w:lang w:val="sr-Cyrl-RS"/>
        </w:rPr>
        <w:t xml:space="preserve"> Напомињемо да је одступање код позиције постројења и опрема</w:t>
      </w:r>
      <w:r w:rsidR="0038700B" w:rsidRPr="00500F96">
        <w:rPr>
          <w:rFonts w:ascii="Arial" w:hAnsi="Arial" w:cs="Arial"/>
          <w:sz w:val="24"/>
          <w:szCs w:val="24"/>
          <w:lang w:val="sr-Cyrl-RS"/>
        </w:rPr>
        <w:t xml:space="preserve"> </w:t>
      </w:r>
      <w:r w:rsidR="00A31A4E" w:rsidRPr="00500F96">
        <w:rPr>
          <w:rFonts w:ascii="Arial" w:hAnsi="Arial" w:cs="Arial"/>
          <w:sz w:val="24"/>
          <w:szCs w:val="24"/>
          <w:lang w:val="sr-Cyrl-RS"/>
        </w:rPr>
        <w:t xml:space="preserve">у смеру нешто нижег износа директно резултат изостанка набавке планираних средстава у </w:t>
      </w:r>
      <w:r w:rsidR="00B52715">
        <w:rPr>
          <w:rFonts w:ascii="Arial" w:hAnsi="Arial" w:cs="Arial"/>
          <w:sz w:val="24"/>
          <w:szCs w:val="24"/>
          <w:lang w:val="sr-Cyrl-RS"/>
        </w:rPr>
        <w:t>претходном периоду</w:t>
      </w:r>
      <w:r w:rsidR="00A31A4E" w:rsidRPr="00500F96">
        <w:rPr>
          <w:rFonts w:ascii="Arial" w:hAnsi="Arial" w:cs="Arial"/>
          <w:sz w:val="24"/>
          <w:szCs w:val="24"/>
          <w:lang w:val="sr-Cyrl-RS"/>
        </w:rPr>
        <w:t>.</w:t>
      </w:r>
    </w:p>
    <w:p w:rsidR="004B238A" w:rsidRPr="00500F96" w:rsidRDefault="004B238A" w:rsidP="004B238A">
      <w:pPr>
        <w:jc w:val="both"/>
        <w:rPr>
          <w:rFonts w:ascii="Arial" w:hAnsi="Arial" w:cs="Arial"/>
          <w:sz w:val="24"/>
          <w:szCs w:val="24"/>
          <w:lang w:val="sr-Cyrl-RS"/>
        </w:rPr>
      </w:pPr>
      <w:r w:rsidRPr="00500F96">
        <w:rPr>
          <w:rFonts w:ascii="Arial" w:hAnsi="Arial" w:cs="Arial"/>
          <w:sz w:val="24"/>
          <w:szCs w:val="24"/>
          <w:lang w:val="sr-Cyrl-RS"/>
        </w:rPr>
        <w:t>Залихе материјала су на нижем нивоу, а у скалду са нижим трошковима што је напоменуто у овкиру биланса успеха.</w:t>
      </w:r>
    </w:p>
    <w:p w:rsidR="00D82059" w:rsidRDefault="0047736E" w:rsidP="00D66986">
      <w:pPr>
        <w:jc w:val="both"/>
        <w:rPr>
          <w:rFonts w:ascii="Arial" w:hAnsi="Arial" w:cs="Arial"/>
          <w:sz w:val="24"/>
          <w:szCs w:val="24"/>
          <w:lang w:val="sr-Cyrl-RS"/>
        </w:rPr>
      </w:pPr>
      <w:r w:rsidRPr="00500F96">
        <w:rPr>
          <w:rFonts w:ascii="Arial" w:hAnsi="Arial" w:cs="Arial"/>
          <w:sz w:val="24"/>
          <w:szCs w:val="24"/>
          <w:lang w:val="sr-Cyrl-RS"/>
        </w:rPr>
        <w:t>Што се тиче наплате потражива</w:t>
      </w:r>
      <w:r w:rsidR="00A72693" w:rsidRPr="00500F96">
        <w:rPr>
          <w:rFonts w:ascii="Arial" w:hAnsi="Arial" w:cs="Arial"/>
          <w:sz w:val="24"/>
          <w:szCs w:val="24"/>
          <w:lang w:val="sr-Cyrl-RS"/>
        </w:rPr>
        <w:t>ња може</w:t>
      </w:r>
      <w:r w:rsidR="003A1911" w:rsidRPr="00500F96">
        <w:rPr>
          <w:rFonts w:ascii="Arial" w:hAnsi="Arial" w:cs="Arial"/>
          <w:sz w:val="24"/>
          <w:szCs w:val="24"/>
          <w:lang w:val="sr-Cyrl-RS"/>
        </w:rPr>
        <w:t>мо</w:t>
      </w:r>
      <w:r w:rsidR="00A72693" w:rsidRPr="00500F96">
        <w:rPr>
          <w:rFonts w:ascii="Arial" w:hAnsi="Arial" w:cs="Arial"/>
          <w:sz w:val="24"/>
          <w:szCs w:val="24"/>
          <w:lang w:val="sr-Cyrl-RS"/>
        </w:rPr>
        <w:t xml:space="preserve"> рећи да је наплата</w:t>
      </w:r>
      <w:r w:rsidR="003A1911" w:rsidRPr="00500F96">
        <w:rPr>
          <w:rFonts w:ascii="Arial" w:hAnsi="Arial" w:cs="Arial"/>
          <w:sz w:val="24"/>
          <w:szCs w:val="24"/>
          <w:lang w:val="sr-Cyrl-RS"/>
        </w:rPr>
        <w:t xml:space="preserve"> на</w:t>
      </w:r>
      <w:r w:rsidR="00A72693" w:rsidRPr="00500F96">
        <w:rPr>
          <w:rFonts w:ascii="Arial" w:hAnsi="Arial" w:cs="Arial"/>
          <w:sz w:val="24"/>
          <w:szCs w:val="24"/>
          <w:lang w:val="sr-Cyrl-RS"/>
        </w:rPr>
        <w:t xml:space="preserve"> нивоу </w:t>
      </w:r>
      <w:r w:rsidR="00EA3420" w:rsidRPr="00500F96">
        <w:rPr>
          <w:rFonts w:ascii="Arial" w:hAnsi="Arial" w:cs="Arial"/>
          <w:sz w:val="24"/>
          <w:szCs w:val="24"/>
          <w:lang w:val="sr-Cyrl-RS"/>
        </w:rPr>
        <w:t>планираних величина</w:t>
      </w:r>
      <w:r w:rsidRPr="00500F96">
        <w:rPr>
          <w:rFonts w:ascii="Arial" w:hAnsi="Arial" w:cs="Arial"/>
          <w:sz w:val="24"/>
          <w:szCs w:val="24"/>
          <w:lang w:val="sr-Cyrl-RS"/>
        </w:rPr>
        <w:t xml:space="preserve">. </w:t>
      </w:r>
      <w:r w:rsidR="00F12DC1" w:rsidRPr="00500F96">
        <w:rPr>
          <w:rFonts w:ascii="Arial" w:hAnsi="Arial" w:cs="Arial"/>
          <w:sz w:val="24"/>
          <w:szCs w:val="24"/>
          <w:lang w:val="sr-Cyrl-RS"/>
        </w:rPr>
        <w:t xml:space="preserve">Напомињемо да се у оквиру потраживања не налазе услуге закупа и одржавања на гробљу. </w:t>
      </w:r>
    </w:p>
    <w:p w:rsidR="004B238A" w:rsidRPr="00500F96" w:rsidRDefault="004B238A" w:rsidP="00D66986">
      <w:pPr>
        <w:jc w:val="both"/>
        <w:rPr>
          <w:rFonts w:ascii="Arial" w:hAnsi="Arial" w:cs="Arial"/>
          <w:sz w:val="24"/>
          <w:szCs w:val="24"/>
          <w:lang w:val="sr-Cyrl-RS"/>
        </w:rPr>
      </w:pPr>
      <w:r w:rsidRPr="00500F96">
        <w:rPr>
          <w:rFonts w:ascii="Arial" w:hAnsi="Arial" w:cs="Arial"/>
          <w:sz w:val="24"/>
          <w:szCs w:val="24"/>
          <w:lang w:val="sr-Cyrl-RS"/>
        </w:rPr>
        <w:lastRenderedPageBreak/>
        <w:t>Укупна актива предузећа су исказана у већем износу као резултат веће позиције готовине на крају периода у односу на планиране величине.</w:t>
      </w:r>
    </w:p>
    <w:p w:rsidR="004B238A" w:rsidRPr="00500F96" w:rsidRDefault="0047736E" w:rsidP="00D66986">
      <w:pPr>
        <w:jc w:val="both"/>
        <w:rPr>
          <w:rFonts w:ascii="Arial" w:hAnsi="Arial" w:cs="Arial"/>
          <w:sz w:val="24"/>
          <w:szCs w:val="24"/>
          <w:lang w:val="sr-Cyrl-RS"/>
        </w:rPr>
      </w:pPr>
      <w:r w:rsidRPr="00500F96">
        <w:rPr>
          <w:rFonts w:ascii="Arial" w:hAnsi="Arial" w:cs="Arial"/>
          <w:sz w:val="24"/>
          <w:szCs w:val="24"/>
          <w:lang w:val="sr-Cyrl-RS"/>
        </w:rPr>
        <w:t xml:space="preserve">Са друге стране </w:t>
      </w:r>
      <w:r w:rsidR="001135E1">
        <w:rPr>
          <w:rFonts w:ascii="Arial" w:hAnsi="Arial" w:cs="Arial"/>
          <w:sz w:val="24"/>
          <w:szCs w:val="24"/>
          <w:lang w:val="sr-Cyrl-RS"/>
        </w:rPr>
        <w:t xml:space="preserve">краткорочне </w:t>
      </w:r>
      <w:r w:rsidR="0074067D" w:rsidRPr="00500F96">
        <w:rPr>
          <w:rFonts w:ascii="Arial" w:hAnsi="Arial" w:cs="Arial"/>
          <w:sz w:val="24"/>
          <w:szCs w:val="24"/>
          <w:lang w:val="sr-Cyrl-RS"/>
        </w:rPr>
        <w:t xml:space="preserve">обавезе предузећа су на нивоу од </w:t>
      </w:r>
      <w:r w:rsidR="004B238A" w:rsidRPr="00500F96">
        <w:rPr>
          <w:rFonts w:ascii="Arial" w:hAnsi="Arial" w:cs="Arial"/>
          <w:sz w:val="24"/>
          <w:szCs w:val="24"/>
          <w:lang w:val="sr-Cyrl-RS"/>
        </w:rPr>
        <w:t>1</w:t>
      </w:r>
      <w:r w:rsidR="001135E1">
        <w:rPr>
          <w:rFonts w:ascii="Arial" w:hAnsi="Arial" w:cs="Arial"/>
          <w:sz w:val="24"/>
          <w:szCs w:val="24"/>
          <w:lang w:val="sr-Cyrl-RS"/>
        </w:rPr>
        <w:t>11</w:t>
      </w:r>
      <w:r w:rsidR="0074067D" w:rsidRPr="00500F96">
        <w:rPr>
          <w:rFonts w:ascii="Arial" w:hAnsi="Arial" w:cs="Arial"/>
          <w:sz w:val="24"/>
          <w:szCs w:val="24"/>
          <w:lang w:val="sr-Cyrl-RS"/>
        </w:rPr>
        <w:t xml:space="preserve">% плана </w:t>
      </w:r>
      <w:r w:rsidR="00C77848" w:rsidRPr="00500F96">
        <w:rPr>
          <w:rFonts w:ascii="Arial" w:hAnsi="Arial" w:cs="Arial"/>
          <w:sz w:val="24"/>
          <w:szCs w:val="24"/>
          <w:lang w:val="sr-Cyrl-RS"/>
        </w:rPr>
        <w:t xml:space="preserve">из разлога великих рачуна за гориво </w:t>
      </w:r>
      <w:r w:rsidR="00C11678" w:rsidRPr="00500F96">
        <w:rPr>
          <w:rFonts w:ascii="Arial" w:hAnsi="Arial" w:cs="Arial"/>
          <w:sz w:val="24"/>
          <w:szCs w:val="24"/>
          <w:lang w:val="sr-Cyrl-RS"/>
        </w:rPr>
        <w:t>и специјализоване услуге чија је валута</w:t>
      </w:r>
      <w:r w:rsidR="00882540" w:rsidRPr="00500F96">
        <w:rPr>
          <w:rFonts w:ascii="Arial" w:hAnsi="Arial" w:cs="Arial"/>
          <w:sz w:val="24"/>
          <w:szCs w:val="24"/>
          <w:lang w:val="sr-Cyrl-RS"/>
        </w:rPr>
        <w:t xml:space="preserve"> плаћања</w:t>
      </w:r>
      <w:r w:rsidR="00C77848" w:rsidRPr="00500F96">
        <w:rPr>
          <w:rFonts w:ascii="Arial" w:hAnsi="Arial" w:cs="Arial"/>
          <w:sz w:val="24"/>
          <w:szCs w:val="24"/>
          <w:lang w:val="sr-Cyrl-RS"/>
        </w:rPr>
        <w:t xml:space="preserve"> у </w:t>
      </w:r>
      <w:r w:rsidR="001135E1">
        <w:rPr>
          <w:rFonts w:ascii="Arial" w:hAnsi="Arial" w:cs="Arial"/>
          <w:sz w:val="24"/>
          <w:szCs w:val="24"/>
          <w:lang w:val="sr-Cyrl-RS"/>
        </w:rPr>
        <w:t>октобру</w:t>
      </w:r>
      <w:r w:rsidR="00C11678" w:rsidRPr="00500F96">
        <w:rPr>
          <w:rFonts w:ascii="Arial" w:hAnsi="Arial" w:cs="Arial"/>
          <w:sz w:val="24"/>
          <w:szCs w:val="24"/>
          <w:lang w:val="sr-Cyrl-RS"/>
        </w:rPr>
        <w:t xml:space="preserve"> и који су уредно плаћени</w:t>
      </w:r>
      <w:r w:rsidR="004B238A" w:rsidRPr="00500F96">
        <w:rPr>
          <w:rFonts w:ascii="Arial" w:hAnsi="Arial" w:cs="Arial"/>
          <w:sz w:val="24"/>
          <w:szCs w:val="24"/>
          <w:lang w:val="sr-Cyrl-RS"/>
        </w:rPr>
        <w:t xml:space="preserve"> у међувремену</w:t>
      </w:r>
      <w:r w:rsidR="00EA3420" w:rsidRPr="00500F96">
        <w:rPr>
          <w:rFonts w:ascii="Arial" w:hAnsi="Arial" w:cs="Arial"/>
          <w:sz w:val="24"/>
          <w:szCs w:val="24"/>
          <w:lang w:val="sr-Cyrl-RS"/>
        </w:rPr>
        <w:t>.</w:t>
      </w:r>
      <w:r w:rsidR="00402286" w:rsidRPr="00500F96">
        <w:rPr>
          <w:rFonts w:ascii="Arial" w:hAnsi="Arial" w:cs="Arial"/>
          <w:sz w:val="24"/>
          <w:szCs w:val="24"/>
          <w:lang w:val="sr-Cyrl-RS"/>
        </w:rPr>
        <w:t xml:space="preserve"> </w:t>
      </w:r>
    </w:p>
    <w:p w:rsidR="00B06FC2"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 xml:space="preserve">Што се тиче позиције </w:t>
      </w:r>
      <w:r w:rsidR="00882540" w:rsidRPr="00500F96">
        <w:rPr>
          <w:rFonts w:ascii="Arial" w:hAnsi="Arial" w:cs="Arial"/>
          <w:sz w:val="24"/>
          <w:szCs w:val="24"/>
          <w:lang w:val="sr-Cyrl-RS"/>
        </w:rPr>
        <w:t>обавезе за остале порезе, доприносе и друге дажбине</w:t>
      </w:r>
      <w:r w:rsidR="006628E0" w:rsidRPr="00500F96">
        <w:rPr>
          <w:rFonts w:ascii="Arial" w:hAnsi="Arial" w:cs="Arial"/>
          <w:sz w:val="24"/>
          <w:szCs w:val="24"/>
          <w:lang w:val="sr-Cyrl-RS"/>
        </w:rPr>
        <w:t>, напомињемо да су ови трошкови резултат веће нето добити од планиране и самим тим и већег пореза на добит.</w:t>
      </w:r>
      <w:r w:rsidR="00B06FC2" w:rsidRPr="00500F96">
        <w:rPr>
          <w:rFonts w:ascii="Arial" w:hAnsi="Arial" w:cs="Arial"/>
          <w:sz w:val="24"/>
          <w:szCs w:val="24"/>
          <w:lang w:val="sr-Cyrl-RS"/>
        </w:rPr>
        <w:t xml:space="preserve"> </w:t>
      </w:r>
    </w:p>
    <w:p w:rsidR="001B1815" w:rsidRPr="00500F96" w:rsidRDefault="00D66986" w:rsidP="00D66986">
      <w:pPr>
        <w:jc w:val="both"/>
        <w:rPr>
          <w:rFonts w:ascii="Arial" w:hAnsi="Arial" w:cs="Arial"/>
          <w:sz w:val="24"/>
          <w:szCs w:val="24"/>
          <w:lang w:val="sr-Cyrl-RS"/>
        </w:rPr>
      </w:pPr>
      <w:r w:rsidRPr="00500F96">
        <w:rPr>
          <w:rFonts w:ascii="Arial" w:hAnsi="Arial" w:cs="Arial"/>
          <w:sz w:val="24"/>
          <w:szCs w:val="24"/>
          <w:lang w:val="sr-Cyrl-RS"/>
        </w:rPr>
        <w:t>Позиције капитала су у оквиру планираних износа</w:t>
      </w:r>
      <w:r w:rsidR="00F44178">
        <w:rPr>
          <w:rFonts w:ascii="Arial" w:hAnsi="Arial" w:cs="Arial"/>
          <w:sz w:val="24"/>
          <w:szCs w:val="24"/>
          <w:lang w:val="sr-Latn-RS"/>
        </w:rPr>
        <w:t xml:space="preserve">, </w:t>
      </w:r>
      <w:r w:rsidR="00F44178">
        <w:rPr>
          <w:rFonts w:ascii="Arial" w:hAnsi="Arial" w:cs="Arial"/>
          <w:sz w:val="24"/>
          <w:szCs w:val="24"/>
          <w:lang w:val="sr-Cyrl-RS"/>
        </w:rPr>
        <w:t>сем на позицији нераспоређена добит ранијих година која је исказана у мањем износу од планиране из разлога што је исплаћена добит радницима</w:t>
      </w:r>
      <w:r w:rsidRPr="00500F96">
        <w:rPr>
          <w:rFonts w:ascii="Arial" w:hAnsi="Arial" w:cs="Arial"/>
          <w:sz w:val="24"/>
          <w:szCs w:val="24"/>
          <w:lang w:val="sr-Cyrl-RS"/>
        </w:rPr>
        <w:t>.</w:t>
      </w:r>
      <w:r w:rsidR="009B2385" w:rsidRPr="00500F96">
        <w:rPr>
          <w:rFonts w:ascii="Arial" w:hAnsi="Arial" w:cs="Arial"/>
          <w:sz w:val="24"/>
          <w:szCs w:val="24"/>
          <w:lang w:val="sr-Cyrl-RS"/>
        </w:rPr>
        <w:t xml:space="preserve"> </w:t>
      </w:r>
      <w:r w:rsidR="001B1815" w:rsidRPr="00500F96">
        <w:rPr>
          <w:rFonts w:ascii="Arial" w:hAnsi="Arial" w:cs="Arial"/>
          <w:sz w:val="24"/>
          <w:szCs w:val="24"/>
          <w:lang w:val="sr-Cyrl-RS"/>
        </w:rPr>
        <w:t>Позиција готовина и готовиснки еквиваленти су детаљно објашњени у одељку 3. који следи.</w:t>
      </w:r>
    </w:p>
    <w:p w:rsidR="00937831" w:rsidRPr="00500F96" w:rsidRDefault="00693B8C" w:rsidP="00D66986">
      <w:pPr>
        <w:jc w:val="both"/>
        <w:rPr>
          <w:rFonts w:ascii="Arial" w:hAnsi="Arial" w:cs="Arial"/>
          <w:sz w:val="24"/>
          <w:szCs w:val="24"/>
          <w:lang w:val="sr-Latn-RS"/>
        </w:rPr>
      </w:pPr>
      <w:r w:rsidRPr="00500F96">
        <w:rPr>
          <w:rFonts w:ascii="Arial" w:hAnsi="Arial" w:cs="Arial"/>
          <w:sz w:val="24"/>
          <w:szCs w:val="24"/>
          <w:lang w:val="sr-Cyrl-RS"/>
        </w:rPr>
        <w:t>Треба напоменути да већих одс</w:t>
      </w:r>
      <w:r w:rsidR="00937831" w:rsidRPr="00500F96">
        <w:rPr>
          <w:rFonts w:ascii="Arial" w:hAnsi="Arial" w:cs="Arial"/>
          <w:sz w:val="24"/>
          <w:szCs w:val="24"/>
          <w:lang w:val="sr-Cyrl-RS"/>
        </w:rPr>
        <w:t>т</w:t>
      </w:r>
      <w:r w:rsidRPr="00500F96">
        <w:rPr>
          <w:rFonts w:ascii="Arial" w:hAnsi="Arial" w:cs="Arial"/>
          <w:sz w:val="24"/>
          <w:szCs w:val="24"/>
          <w:lang w:val="sr-Cyrl-RS"/>
        </w:rPr>
        <w:t>у</w:t>
      </w:r>
      <w:r w:rsidR="00937831" w:rsidRPr="00500F96">
        <w:rPr>
          <w:rFonts w:ascii="Arial" w:hAnsi="Arial" w:cs="Arial"/>
          <w:sz w:val="24"/>
          <w:szCs w:val="24"/>
          <w:lang w:val="sr-Cyrl-RS"/>
        </w:rPr>
        <w:t>пања у материјално значајним ставкама нема.</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3. ИЗВЕШТАЈ О ТОКОВИМА ГОТОВИНЕ</w:t>
      </w:r>
    </w:p>
    <w:p w:rsidR="00D66986" w:rsidRPr="008C6E20" w:rsidRDefault="00B06FC2" w:rsidP="001A63B0">
      <w:pPr>
        <w:jc w:val="both"/>
        <w:rPr>
          <w:rFonts w:ascii="Arial" w:hAnsi="Arial" w:cs="Arial"/>
          <w:sz w:val="24"/>
          <w:szCs w:val="24"/>
          <w:lang w:val="sr-Cyrl-RS"/>
        </w:rPr>
      </w:pPr>
      <w:r w:rsidRPr="00500F96">
        <w:rPr>
          <w:rFonts w:ascii="Arial" w:hAnsi="Arial" w:cs="Arial"/>
          <w:sz w:val="24"/>
          <w:szCs w:val="24"/>
          <w:lang w:val="sr-Cyrl-RS"/>
        </w:rPr>
        <w:t>Највеће одступање је н</w:t>
      </w:r>
      <w:r w:rsidR="00D77B44" w:rsidRPr="00500F96">
        <w:rPr>
          <w:rFonts w:ascii="Arial" w:hAnsi="Arial" w:cs="Arial"/>
          <w:sz w:val="24"/>
          <w:szCs w:val="24"/>
          <w:lang w:val="sr-Cyrl-RS"/>
        </w:rPr>
        <w:t>а позицији одлив</w:t>
      </w:r>
      <w:r w:rsidR="003A1911" w:rsidRPr="00500F96">
        <w:rPr>
          <w:rFonts w:ascii="Arial" w:hAnsi="Arial" w:cs="Arial"/>
          <w:sz w:val="24"/>
          <w:szCs w:val="24"/>
          <w:lang w:val="sr-Cyrl-RS"/>
        </w:rPr>
        <w:t>а</w:t>
      </w:r>
      <w:r w:rsidR="00D77B44" w:rsidRPr="00500F96">
        <w:rPr>
          <w:rFonts w:ascii="Arial" w:hAnsi="Arial" w:cs="Arial"/>
          <w:sz w:val="24"/>
          <w:szCs w:val="24"/>
          <w:lang w:val="sr-Cyrl-RS"/>
        </w:rPr>
        <w:t xml:space="preserve"> зарада </w:t>
      </w:r>
      <w:r w:rsidRPr="00500F96">
        <w:rPr>
          <w:rFonts w:ascii="Arial" w:hAnsi="Arial" w:cs="Arial"/>
          <w:sz w:val="24"/>
          <w:szCs w:val="24"/>
          <w:lang w:val="sr-Cyrl-RS"/>
        </w:rPr>
        <w:t>који су остали</w:t>
      </w:r>
      <w:r w:rsidR="00D77B44" w:rsidRPr="00500F96">
        <w:rPr>
          <w:rFonts w:ascii="Arial" w:hAnsi="Arial" w:cs="Arial"/>
          <w:sz w:val="24"/>
          <w:szCs w:val="24"/>
          <w:lang w:val="sr-Cyrl-RS"/>
        </w:rPr>
        <w:t xml:space="preserve"> неискоришћени из разлога </w:t>
      </w:r>
      <w:r w:rsidR="00693B8C" w:rsidRPr="00500F96">
        <w:rPr>
          <w:rFonts w:ascii="Arial" w:hAnsi="Arial" w:cs="Arial"/>
          <w:sz w:val="24"/>
          <w:szCs w:val="24"/>
          <w:lang w:val="sr-Cyrl-RS"/>
        </w:rPr>
        <w:t>мањег броја з</w:t>
      </w:r>
      <w:r w:rsidR="00981DDD" w:rsidRPr="00500F96">
        <w:rPr>
          <w:rFonts w:ascii="Arial" w:hAnsi="Arial" w:cs="Arial"/>
          <w:sz w:val="24"/>
          <w:szCs w:val="24"/>
          <w:lang w:val="sr-Cyrl-RS"/>
        </w:rPr>
        <w:t>апослених на исплати у односу на план</w:t>
      </w:r>
      <w:r w:rsidR="00D77B44" w:rsidRPr="00500F96">
        <w:rPr>
          <w:rFonts w:ascii="Arial" w:hAnsi="Arial" w:cs="Arial"/>
          <w:sz w:val="24"/>
          <w:szCs w:val="24"/>
          <w:lang w:val="sr-Cyrl-RS"/>
        </w:rPr>
        <w:t>.</w:t>
      </w:r>
      <w:r w:rsidR="001A3F53" w:rsidRPr="00500F96">
        <w:rPr>
          <w:rFonts w:ascii="Arial" w:hAnsi="Arial" w:cs="Arial"/>
          <w:sz w:val="24"/>
          <w:szCs w:val="24"/>
          <w:lang w:val="sr-Cyrl-RS"/>
        </w:rPr>
        <w:t xml:space="preserve"> </w:t>
      </w:r>
      <w:r w:rsidR="008061FA" w:rsidRPr="00500F96">
        <w:rPr>
          <w:rFonts w:ascii="Arial" w:hAnsi="Arial" w:cs="Arial"/>
          <w:sz w:val="24"/>
          <w:szCs w:val="24"/>
          <w:lang w:val="sr-Cyrl-RS"/>
        </w:rPr>
        <w:t xml:space="preserve">Позиција одлива по основу куповине имовине </w:t>
      </w:r>
      <w:r w:rsidR="00981DDD" w:rsidRPr="00500F96">
        <w:rPr>
          <w:rFonts w:ascii="Arial" w:hAnsi="Arial" w:cs="Arial"/>
          <w:sz w:val="24"/>
          <w:szCs w:val="24"/>
          <w:lang w:val="sr-Cyrl-RS"/>
        </w:rPr>
        <w:t>је нижа од планиране због изостанка планираних инвестиција</w:t>
      </w:r>
      <w:r w:rsidR="008061FA" w:rsidRPr="00500F96">
        <w:rPr>
          <w:rFonts w:ascii="Arial" w:hAnsi="Arial" w:cs="Arial"/>
          <w:sz w:val="24"/>
          <w:szCs w:val="24"/>
          <w:lang w:val="sr-Cyrl-RS"/>
        </w:rPr>
        <w:t xml:space="preserve">. </w:t>
      </w:r>
      <w:r w:rsidR="00D66986" w:rsidRPr="00500F96">
        <w:rPr>
          <w:rFonts w:ascii="Arial" w:hAnsi="Arial" w:cs="Arial"/>
          <w:sz w:val="24"/>
          <w:szCs w:val="24"/>
          <w:lang w:val="sr-Cyrl-RS"/>
        </w:rPr>
        <w:t>Остале позиције су у оквиру планираних износа.</w:t>
      </w:r>
      <w:r w:rsidR="008061FA" w:rsidRPr="00500F96">
        <w:rPr>
          <w:rFonts w:ascii="Arial" w:hAnsi="Arial" w:cs="Arial"/>
          <w:sz w:val="24"/>
          <w:szCs w:val="24"/>
          <w:lang w:val="sr-Cyrl-RS"/>
        </w:rPr>
        <w:t xml:space="preserve"> Готовина на почетку периода је далеко </w:t>
      </w:r>
      <w:r w:rsidR="007F6B59">
        <w:rPr>
          <w:rFonts w:ascii="Arial" w:hAnsi="Arial" w:cs="Arial"/>
          <w:sz w:val="24"/>
          <w:szCs w:val="24"/>
          <w:lang w:val="sr-Cyrl-RS"/>
        </w:rPr>
        <w:t>већа</w:t>
      </w:r>
      <w:r w:rsidR="008061FA" w:rsidRPr="00500F96">
        <w:rPr>
          <w:rFonts w:ascii="Arial" w:hAnsi="Arial" w:cs="Arial"/>
          <w:sz w:val="24"/>
          <w:szCs w:val="24"/>
          <w:lang w:val="sr-Cyrl-RS"/>
        </w:rPr>
        <w:t xml:space="preserve"> од планиране те је ова позиција у највећој мери допринела великој разлици на крају периода. Из свега помену</w:t>
      </w:r>
      <w:r w:rsidR="00D47AC1" w:rsidRPr="00500F96">
        <w:rPr>
          <w:rFonts w:ascii="Arial" w:hAnsi="Arial" w:cs="Arial"/>
          <w:sz w:val="24"/>
          <w:szCs w:val="24"/>
          <w:lang w:val="sr-Cyrl-RS"/>
        </w:rPr>
        <w:t>тог се може закључити да су нов</w:t>
      </w:r>
      <w:r w:rsidR="008061FA" w:rsidRPr="00500F96">
        <w:rPr>
          <w:rFonts w:ascii="Arial" w:hAnsi="Arial" w:cs="Arial"/>
          <w:sz w:val="24"/>
          <w:szCs w:val="24"/>
          <w:lang w:val="sr-Cyrl-RS"/>
        </w:rPr>
        <w:t>чана средства на крају пе</w:t>
      </w:r>
      <w:r w:rsidR="00DE5976">
        <w:rPr>
          <w:rFonts w:ascii="Arial" w:hAnsi="Arial" w:cs="Arial"/>
          <w:sz w:val="24"/>
          <w:szCs w:val="24"/>
          <w:lang w:val="sr-Cyrl-RS"/>
        </w:rPr>
        <w:t xml:space="preserve">риода далеко већа од планираних </w:t>
      </w:r>
      <w:r w:rsidR="00DE5976" w:rsidRPr="008C6E20">
        <w:rPr>
          <w:rFonts w:ascii="Arial" w:hAnsi="Arial" w:cs="Arial"/>
          <w:sz w:val="24"/>
          <w:szCs w:val="24"/>
          <w:lang w:val="sr-Cyrl-RS"/>
        </w:rPr>
        <w:t>износа.</w:t>
      </w:r>
      <w:r w:rsidR="002E5EDE" w:rsidRPr="008C6E20">
        <w:rPr>
          <w:rFonts w:ascii="Arial" w:hAnsi="Arial" w:cs="Arial"/>
          <w:sz w:val="24"/>
          <w:szCs w:val="24"/>
          <w:lang w:val="sr-Cyrl-RS"/>
        </w:rPr>
        <w:t xml:space="preserve"> Већи износ на крају периода је и резултат акумулирања средстава како би предузеће измирило предстојећу обавезу за плаћање чиситиле у износу од близу 20.000.000 динара. Треба нагласити</w:t>
      </w:r>
      <w:r w:rsidR="004063A5" w:rsidRPr="008C6E20">
        <w:rPr>
          <w:rFonts w:ascii="Arial" w:hAnsi="Arial" w:cs="Arial"/>
          <w:sz w:val="24"/>
          <w:szCs w:val="24"/>
          <w:lang w:val="sr-Cyrl-RS"/>
        </w:rPr>
        <w:t xml:space="preserve"> да је и динамика трошења ликвидних средстава таква да су она навећа на крају месеца, јер већ наредних дана у следећем периоду следи </w:t>
      </w:r>
      <w:r w:rsidR="008C3547" w:rsidRPr="008C6E20">
        <w:rPr>
          <w:rFonts w:ascii="Arial" w:hAnsi="Arial" w:cs="Arial"/>
          <w:sz w:val="24"/>
          <w:szCs w:val="24"/>
          <w:lang w:val="sr-Cyrl-RS"/>
        </w:rPr>
        <w:t>одлив значајних</w:t>
      </w:r>
      <w:r w:rsidR="004063A5" w:rsidRPr="008C6E20">
        <w:rPr>
          <w:rFonts w:ascii="Arial" w:hAnsi="Arial" w:cs="Arial"/>
          <w:sz w:val="24"/>
          <w:szCs w:val="24"/>
          <w:lang w:val="sr-Cyrl-RS"/>
        </w:rPr>
        <w:t xml:space="preserve"> средства</w:t>
      </w:r>
      <w:r w:rsidR="008C3547" w:rsidRPr="008C6E20">
        <w:rPr>
          <w:rFonts w:ascii="Arial" w:hAnsi="Arial" w:cs="Arial"/>
          <w:sz w:val="24"/>
          <w:szCs w:val="24"/>
          <w:lang w:val="sr-Cyrl-RS"/>
        </w:rPr>
        <w:t xml:space="preserve"> за</w:t>
      </w:r>
      <w:r w:rsidR="004063A5" w:rsidRPr="008C6E20">
        <w:rPr>
          <w:rFonts w:ascii="Arial" w:hAnsi="Arial" w:cs="Arial"/>
          <w:sz w:val="24"/>
          <w:szCs w:val="24"/>
          <w:lang w:val="sr-Cyrl-RS"/>
        </w:rPr>
        <w:t xml:space="preserve"> </w:t>
      </w:r>
      <w:r w:rsidR="008C3547" w:rsidRPr="008C6E20">
        <w:rPr>
          <w:rFonts w:ascii="Arial" w:hAnsi="Arial" w:cs="Arial"/>
          <w:sz w:val="24"/>
          <w:szCs w:val="24"/>
          <w:lang w:val="sr-Cyrl-RS"/>
        </w:rPr>
        <w:t>исплату зарада</w:t>
      </w:r>
      <w:r w:rsidR="004063A5" w:rsidRPr="008C6E20">
        <w:rPr>
          <w:rFonts w:ascii="Arial" w:hAnsi="Arial" w:cs="Arial"/>
          <w:sz w:val="24"/>
          <w:szCs w:val="24"/>
          <w:lang w:val="sr-Cyrl-RS"/>
        </w:rPr>
        <w:t xml:space="preserve"> радника</w:t>
      </w:r>
      <w:r w:rsidR="008C3547" w:rsidRPr="008C6E20">
        <w:rPr>
          <w:rFonts w:ascii="Arial" w:hAnsi="Arial" w:cs="Arial"/>
          <w:sz w:val="24"/>
          <w:szCs w:val="24"/>
          <w:lang w:val="sr-Cyrl-RS"/>
        </w:rPr>
        <w:t>,</w:t>
      </w:r>
      <w:r w:rsidR="004063A5" w:rsidRPr="008C6E20">
        <w:rPr>
          <w:rFonts w:ascii="Arial" w:hAnsi="Arial" w:cs="Arial"/>
          <w:sz w:val="24"/>
          <w:szCs w:val="24"/>
          <w:lang w:val="sr-Cyrl-RS"/>
        </w:rPr>
        <w:t xml:space="preserve"> али и за плаћање текућих обавеза према добављачима</w:t>
      </w:r>
      <w:r w:rsidR="008C3547" w:rsidRPr="008C6E20">
        <w:rPr>
          <w:rFonts w:ascii="Arial" w:hAnsi="Arial" w:cs="Arial"/>
          <w:sz w:val="24"/>
          <w:szCs w:val="24"/>
          <w:lang w:val="sr-Cyrl-RS"/>
        </w:rPr>
        <w:t xml:space="preserve"> за месец</w:t>
      </w:r>
      <w:r w:rsidR="004063A5" w:rsidRPr="008C6E20">
        <w:rPr>
          <w:rFonts w:ascii="Arial" w:hAnsi="Arial" w:cs="Arial"/>
          <w:sz w:val="24"/>
          <w:szCs w:val="24"/>
          <w:lang w:val="sr-Cyrl-RS"/>
        </w:rPr>
        <w:t>.</w:t>
      </w:r>
    </w:p>
    <w:p w:rsidR="008E481C" w:rsidRPr="00500F96" w:rsidRDefault="00C95A4A" w:rsidP="008E481C">
      <w:pPr>
        <w:rPr>
          <w:rFonts w:ascii="Arial" w:hAnsi="Arial" w:cs="Arial"/>
          <w:b/>
          <w:sz w:val="24"/>
          <w:szCs w:val="24"/>
          <w:lang w:val="sr-Cyrl-RS"/>
        </w:rPr>
      </w:pPr>
      <w:r w:rsidRPr="008C6E20">
        <w:rPr>
          <w:rFonts w:ascii="Arial" w:hAnsi="Arial" w:cs="Arial"/>
          <w:b/>
          <w:sz w:val="24"/>
          <w:szCs w:val="24"/>
          <w:lang w:val="sr-Cyrl-RS"/>
        </w:rPr>
        <w:t>4. ТРОШКОВИ ЗАПОСЛЕНИХ</w:t>
      </w:r>
    </w:p>
    <w:p w:rsidR="00C95A4A" w:rsidRPr="00500F96" w:rsidRDefault="00C95A4A" w:rsidP="00C95A4A">
      <w:pPr>
        <w:jc w:val="both"/>
        <w:rPr>
          <w:rFonts w:ascii="Arial" w:hAnsi="Arial" w:cs="Arial"/>
          <w:sz w:val="24"/>
          <w:szCs w:val="24"/>
          <w:lang w:val="sr-Cyrl-RS"/>
        </w:rPr>
      </w:pPr>
      <w:r w:rsidRPr="00500F96">
        <w:rPr>
          <w:rFonts w:ascii="Arial" w:hAnsi="Arial" w:cs="Arial"/>
          <w:sz w:val="24"/>
          <w:szCs w:val="24"/>
          <w:lang w:val="sr-Cyrl-RS"/>
        </w:rPr>
        <w:t>Када су у питању трошкови запослених по свим основама, напомињемо да већих одступања од планираних износа нема</w:t>
      </w:r>
      <w:r w:rsidR="00824595" w:rsidRPr="00500F96">
        <w:rPr>
          <w:rFonts w:ascii="Arial" w:hAnsi="Arial" w:cs="Arial"/>
          <w:sz w:val="24"/>
          <w:szCs w:val="24"/>
          <w:lang w:val="sr-Cyrl-RS"/>
        </w:rPr>
        <w:t>, уколико имамо на уму да је остварени број запо</w:t>
      </w:r>
      <w:r w:rsidR="00D47AC1" w:rsidRPr="00500F96">
        <w:rPr>
          <w:rFonts w:ascii="Arial" w:hAnsi="Arial" w:cs="Arial"/>
          <w:sz w:val="24"/>
          <w:szCs w:val="24"/>
          <w:lang w:val="sr-Cyrl-RS"/>
        </w:rPr>
        <w:t>с</w:t>
      </w:r>
      <w:r w:rsidR="00824595" w:rsidRPr="00500F96">
        <w:rPr>
          <w:rFonts w:ascii="Arial" w:hAnsi="Arial" w:cs="Arial"/>
          <w:sz w:val="24"/>
          <w:szCs w:val="24"/>
          <w:lang w:val="sr-Cyrl-RS"/>
        </w:rPr>
        <w:t>лених мањи од планираних</w:t>
      </w:r>
      <w:r w:rsidRPr="00500F96">
        <w:rPr>
          <w:rFonts w:ascii="Arial" w:hAnsi="Arial" w:cs="Arial"/>
          <w:sz w:val="24"/>
          <w:szCs w:val="24"/>
          <w:lang w:val="sr-Cyrl-RS"/>
        </w:rPr>
        <w:t xml:space="preserve">. </w:t>
      </w:r>
    </w:p>
    <w:p w:rsidR="00EB4097" w:rsidRDefault="00EB4097" w:rsidP="00C95A4A">
      <w:pPr>
        <w:jc w:val="both"/>
        <w:rPr>
          <w:rFonts w:ascii="Arial" w:hAnsi="Arial" w:cs="Arial"/>
          <w:sz w:val="24"/>
          <w:szCs w:val="24"/>
          <w:lang w:val="sr-Cyrl-RS"/>
        </w:rPr>
      </w:pPr>
      <w:r w:rsidRPr="00500F96">
        <w:rPr>
          <w:rFonts w:ascii="Arial" w:hAnsi="Arial" w:cs="Arial"/>
          <w:sz w:val="24"/>
          <w:szCs w:val="24"/>
          <w:lang w:val="sr-Cyrl-RS"/>
        </w:rPr>
        <w:t xml:space="preserve">Број чланова који су примили накнаду за отпремнину је </w:t>
      </w:r>
      <w:r w:rsidR="006F5229">
        <w:rPr>
          <w:rFonts w:ascii="Arial" w:hAnsi="Arial" w:cs="Arial"/>
          <w:sz w:val="24"/>
          <w:szCs w:val="24"/>
          <w:lang w:val="sr-Cyrl-RS"/>
        </w:rPr>
        <w:t>петоро</w:t>
      </w:r>
      <w:r w:rsidR="00824595" w:rsidRPr="00500F96">
        <w:rPr>
          <w:rFonts w:ascii="Arial" w:hAnsi="Arial" w:cs="Arial"/>
          <w:sz w:val="24"/>
          <w:szCs w:val="24"/>
          <w:lang w:val="sr-Cyrl-RS"/>
        </w:rPr>
        <w:t xml:space="preserve"> иако је план био за </w:t>
      </w:r>
      <w:r w:rsidR="006F5229">
        <w:rPr>
          <w:rFonts w:ascii="Arial" w:hAnsi="Arial" w:cs="Arial"/>
          <w:sz w:val="24"/>
          <w:szCs w:val="24"/>
          <w:lang w:val="sr-Cyrl-RS"/>
        </w:rPr>
        <w:t>шест радника</w:t>
      </w:r>
      <w:r w:rsidR="00824595" w:rsidRPr="00500F96">
        <w:rPr>
          <w:rFonts w:ascii="Arial" w:hAnsi="Arial" w:cs="Arial"/>
          <w:sz w:val="24"/>
          <w:szCs w:val="24"/>
          <w:lang w:val="sr-Cyrl-RS"/>
        </w:rPr>
        <w:t>.</w:t>
      </w:r>
    </w:p>
    <w:p w:rsidR="00791520" w:rsidRDefault="00791520" w:rsidP="00C95A4A">
      <w:pPr>
        <w:jc w:val="both"/>
        <w:rPr>
          <w:rFonts w:ascii="Arial" w:hAnsi="Arial" w:cs="Arial"/>
          <w:sz w:val="24"/>
          <w:szCs w:val="24"/>
          <w:lang w:val="sr-Cyrl-RS"/>
        </w:rPr>
      </w:pPr>
      <w:r>
        <w:rPr>
          <w:rFonts w:ascii="Arial" w:hAnsi="Arial" w:cs="Arial"/>
          <w:sz w:val="24"/>
          <w:szCs w:val="24"/>
          <w:lang w:val="sr-Cyrl-RS"/>
        </w:rPr>
        <w:t>На позицији помоћ радницима и породицама радника, износ је већи из разлога што смо у последња два месеца имали два смртна случаја где се исплаћују максималне предвиђене цифре помоћи.</w:t>
      </w:r>
    </w:p>
    <w:p w:rsidR="00145B97" w:rsidRDefault="009D3287" w:rsidP="00145B97">
      <w:pPr>
        <w:jc w:val="both"/>
        <w:rPr>
          <w:rFonts w:ascii="Arial" w:hAnsi="Arial" w:cs="Arial"/>
          <w:sz w:val="24"/>
          <w:szCs w:val="24"/>
          <w:lang w:val="sr-Cyrl-RS"/>
        </w:rPr>
      </w:pPr>
      <w:r w:rsidRPr="009D3287">
        <w:rPr>
          <w:rFonts w:ascii="Arial" w:hAnsi="Arial" w:cs="Arial"/>
          <w:sz w:val="24"/>
          <w:szCs w:val="24"/>
          <w:lang w:val="sr-Cyrl-RS"/>
        </w:rPr>
        <w:t>Накнаде по уговору о привременим и повременим пословима нису биле планиране у програму пословања</w:t>
      </w:r>
      <w:r w:rsidR="00145B97">
        <w:rPr>
          <w:rFonts w:ascii="Arial" w:hAnsi="Arial" w:cs="Arial"/>
          <w:sz w:val="24"/>
          <w:szCs w:val="24"/>
          <w:lang w:val="sr-Cyrl-RS"/>
        </w:rPr>
        <w:t>,</w:t>
      </w:r>
      <w:r w:rsidRPr="009D3287">
        <w:rPr>
          <w:rFonts w:ascii="Arial" w:hAnsi="Arial" w:cs="Arial"/>
          <w:sz w:val="24"/>
          <w:szCs w:val="24"/>
          <w:lang w:val="sr-Cyrl-RS"/>
        </w:rPr>
        <w:t xml:space="preserve"> али их има у реализацији, јер су у току периода извештавања реализовани уговори о привременим и повременим пословима у </w:t>
      </w:r>
      <w:r w:rsidRPr="009D3287">
        <w:rPr>
          <w:rFonts w:ascii="Arial" w:hAnsi="Arial" w:cs="Arial"/>
          <w:sz w:val="24"/>
          <w:szCs w:val="24"/>
          <w:lang w:val="sr-Cyrl-RS"/>
        </w:rPr>
        <w:lastRenderedPageBreak/>
        <w:t>вези са јавним радовима који су финансирани од стране Националне службе за запошљавање</w:t>
      </w:r>
      <w:r w:rsidR="00145B97">
        <w:rPr>
          <w:rFonts w:ascii="Arial" w:hAnsi="Arial" w:cs="Arial"/>
          <w:sz w:val="24"/>
          <w:szCs w:val="24"/>
          <w:lang w:val="sr-Cyrl-RS"/>
        </w:rPr>
        <w:t xml:space="preserve"> и Града Ваљева</w:t>
      </w:r>
      <w:r w:rsidRPr="009D3287">
        <w:rPr>
          <w:rFonts w:ascii="Arial" w:hAnsi="Arial" w:cs="Arial"/>
          <w:sz w:val="24"/>
          <w:szCs w:val="24"/>
          <w:lang w:val="sr-Cyrl-RS"/>
        </w:rPr>
        <w:t xml:space="preserve">. Јавни радови по свим уговорима обављају се по основу уговора о привременим и повременим пословима, у висини од </w:t>
      </w:r>
      <w:r>
        <w:rPr>
          <w:rFonts w:ascii="Arial" w:hAnsi="Arial" w:cs="Arial"/>
          <w:sz w:val="24"/>
          <w:szCs w:val="24"/>
          <w:lang w:val="sr-Cyrl-RS"/>
        </w:rPr>
        <w:t>22</w:t>
      </w:r>
      <w:r w:rsidRPr="009D3287">
        <w:rPr>
          <w:rFonts w:ascii="Arial" w:hAnsi="Arial" w:cs="Arial"/>
          <w:sz w:val="24"/>
          <w:szCs w:val="24"/>
          <w:lang w:val="sr-Cyrl-RS"/>
        </w:rPr>
        <w:t xml:space="preserve">.000,00 динара (нето) по лицу на месечном нивоу за пун фонд радних часова. Уговор за особе са инвалидитетом за спровођење јавног рада </w:t>
      </w:r>
      <w:r w:rsidR="008B46A8">
        <w:rPr>
          <w:rFonts w:ascii="Arial" w:hAnsi="Arial" w:cs="Arial"/>
          <w:sz w:val="24"/>
          <w:szCs w:val="24"/>
          <w:lang w:val="sr-Cyrl-RS"/>
        </w:rPr>
        <w:t>да Ваљево буде парк</w:t>
      </w:r>
      <w:r w:rsidRPr="009D3287">
        <w:rPr>
          <w:rFonts w:ascii="Arial" w:hAnsi="Arial" w:cs="Arial"/>
          <w:sz w:val="24"/>
          <w:szCs w:val="24"/>
          <w:lang w:val="sr-Cyrl-RS"/>
        </w:rPr>
        <w:t xml:space="preserve">, у трајању од 4 месеца за 3 лица почевши од </w:t>
      </w:r>
      <w:r w:rsidR="00145B97">
        <w:rPr>
          <w:rFonts w:ascii="Arial" w:hAnsi="Arial" w:cs="Arial"/>
          <w:sz w:val="24"/>
          <w:szCs w:val="24"/>
          <w:lang w:val="sr-Cyrl-RS"/>
        </w:rPr>
        <w:t>јуна 2019 до септембра 2019</w:t>
      </w:r>
      <w:r w:rsidRPr="009D3287">
        <w:rPr>
          <w:rFonts w:ascii="Arial" w:hAnsi="Arial" w:cs="Arial"/>
          <w:sz w:val="24"/>
          <w:szCs w:val="24"/>
          <w:lang w:val="sr-Cyrl-RS"/>
        </w:rPr>
        <w:t xml:space="preserve">. </w:t>
      </w:r>
    </w:p>
    <w:p w:rsidR="00145B97" w:rsidRDefault="009D3287" w:rsidP="00145B97">
      <w:pPr>
        <w:jc w:val="both"/>
        <w:rPr>
          <w:rFonts w:ascii="Arial" w:hAnsi="Arial" w:cs="Arial"/>
          <w:sz w:val="24"/>
          <w:szCs w:val="24"/>
          <w:lang w:val="sr-Cyrl-RS"/>
        </w:rPr>
      </w:pPr>
      <w:r w:rsidRPr="009D3287">
        <w:rPr>
          <w:rFonts w:ascii="Arial" w:hAnsi="Arial" w:cs="Arial"/>
          <w:sz w:val="24"/>
          <w:szCs w:val="24"/>
          <w:lang w:val="sr-Cyrl-RS"/>
        </w:rPr>
        <w:t xml:space="preserve">Уговор за спровођење јавног рада </w:t>
      </w:r>
      <w:r w:rsidR="00637F5D">
        <w:rPr>
          <w:rFonts w:ascii="Arial" w:hAnsi="Arial" w:cs="Arial"/>
          <w:sz w:val="24"/>
          <w:szCs w:val="24"/>
          <w:lang w:val="sr-Cyrl-RS"/>
        </w:rPr>
        <w:t>да град буде чист и уређен</w:t>
      </w:r>
      <w:r w:rsidRPr="009D3287">
        <w:rPr>
          <w:rFonts w:ascii="Arial" w:hAnsi="Arial" w:cs="Arial"/>
          <w:sz w:val="24"/>
          <w:szCs w:val="24"/>
          <w:lang w:val="sr-Cyrl-RS"/>
        </w:rPr>
        <w:t xml:space="preserve">, у трајању од </w:t>
      </w:r>
      <w:r w:rsidRPr="009D3287">
        <w:rPr>
          <w:rFonts w:ascii="Arial" w:hAnsi="Arial" w:cs="Arial"/>
          <w:sz w:val="24"/>
          <w:szCs w:val="24"/>
        </w:rPr>
        <w:t>3</w:t>
      </w:r>
      <w:r w:rsidRPr="009D3287">
        <w:rPr>
          <w:rFonts w:ascii="Arial" w:hAnsi="Arial" w:cs="Arial"/>
          <w:sz w:val="24"/>
          <w:szCs w:val="24"/>
          <w:lang w:val="sr-Cyrl-RS"/>
        </w:rPr>
        <w:t xml:space="preserve"> месеца за </w:t>
      </w:r>
      <w:r w:rsidRPr="009D3287">
        <w:rPr>
          <w:rFonts w:ascii="Arial" w:hAnsi="Arial" w:cs="Arial"/>
          <w:sz w:val="24"/>
          <w:szCs w:val="24"/>
        </w:rPr>
        <w:t>7</w:t>
      </w:r>
      <w:r w:rsidRPr="009D3287">
        <w:rPr>
          <w:rFonts w:ascii="Arial" w:hAnsi="Arial" w:cs="Arial"/>
          <w:sz w:val="24"/>
          <w:szCs w:val="24"/>
          <w:lang w:val="sr-Cyrl-RS"/>
        </w:rPr>
        <w:t xml:space="preserve"> лица почевши од </w:t>
      </w:r>
      <w:r w:rsidRPr="009D3287">
        <w:rPr>
          <w:rFonts w:ascii="Arial" w:hAnsi="Arial" w:cs="Arial"/>
          <w:sz w:val="24"/>
          <w:szCs w:val="24"/>
        </w:rPr>
        <w:t xml:space="preserve">01. </w:t>
      </w:r>
      <w:r w:rsidRPr="009D3287">
        <w:rPr>
          <w:rFonts w:ascii="Arial" w:hAnsi="Arial" w:cs="Arial"/>
          <w:sz w:val="24"/>
          <w:szCs w:val="24"/>
          <w:lang w:val="sr-Cyrl-RS"/>
        </w:rPr>
        <w:t>јул</w:t>
      </w:r>
      <w:r w:rsidR="00145B97">
        <w:rPr>
          <w:rFonts w:ascii="Arial" w:hAnsi="Arial" w:cs="Arial"/>
          <w:sz w:val="24"/>
          <w:szCs w:val="24"/>
          <w:lang w:val="sr-Cyrl-RS"/>
        </w:rPr>
        <w:t>а</w:t>
      </w:r>
      <w:r w:rsidRPr="009D3287">
        <w:rPr>
          <w:rFonts w:ascii="Arial" w:hAnsi="Arial" w:cs="Arial"/>
          <w:sz w:val="24"/>
          <w:szCs w:val="24"/>
          <w:lang w:val="sr-Cyrl-RS"/>
        </w:rPr>
        <w:t xml:space="preserve"> 201</w:t>
      </w:r>
      <w:r w:rsidR="00145B97">
        <w:rPr>
          <w:rFonts w:ascii="Arial" w:hAnsi="Arial" w:cs="Arial"/>
          <w:sz w:val="24"/>
          <w:szCs w:val="24"/>
          <w:lang w:val="sr-Cyrl-RS"/>
        </w:rPr>
        <w:t>9</w:t>
      </w:r>
      <w:r w:rsidRPr="009D3287">
        <w:rPr>
          <w:rFonts w:ascii="Arial" w:hAnsi="Arial" w:cs="Arial"/>
          <w:sz w:val="24"/>
          <w:szCs w:val="24"/>
          <w:lang w:val="sr-Cyrl-RS"/>
        </w:rPr>
        <w:t xml:space="preserve">. </w:t>
      </w:r>
    </w:p>
    <w:p w:rsidR="009D3287" w:rsidRPr="009D3287" w:rsidRDefault="009D3287" w:rsidP="00145B97">
      <w:pPr>
        <w:jc w:val="both"/>
        <w:rPr>
          <w:rFonts w:ascii="Arial" w:hAnsi="Arial" w:cs="Arial"/>
          <w:sz w:val="24"/>
          <w:szCs w:val="24"/>
          <w:lang w:val="sr-Cyrl-RS"/>
        </w:rPr>
      </w:pPr>
      <w:r w:rsidRPr="009D3287">
        <w:rPr>
          <w:rFonts w:ascii="Arial" w:hAnsi="Arial" w:cs="Arial"/>
          <w:sz w:val="24"/>
          <w:szCs w:val="24"/>
          <w:lang w:val="sr-Cyrl-RS"/>
        </w:rPr>
        <w:t xml:space="preserve">Уговор за спровођење јавног рада Уређивање администрације, у трајању од </w:t>
      </w:r>
      <w:r w:rsidRPr="009D3287">
        <w:rPr>
          <w:rFonts w:ascii="Arial" w:hAnsi="Arial" w:cs="Arial"/>
          <w:sz w:val="24"/>
          <w:szCs w:val="24"/>
        </w:rPr>
        <w:t>3</w:t>
      </w:r>
      <w:r w:rsidRPr="009D3287">
        <w:rPr>
          <w:rFonts w:ascii="Arial" w:hAnsi="Arial" w:cs="Arial"/>
          <w:sz w:val="24"/>
          <w:szCs w:val="24"/>
          <w:lang w:val="sr-Cyrl-RS"/>
        </w:rPr>
        <w:t xml:space="preserve"> месеца за </w:t>
      </w:r>
      <w:r w:rsidR="00145B97">
        <w:rPr>
          <w:rFonts w:ascii="Arial" w:hAnsi="Arial" w:cs="Arial"/>
          <w:sz w:val="24"/>
          <w:szCs w:val="24"/>
          <w:lang w:val="sr-Cyrl-RS"/>
        </w:rPr>
        <w:t>7</w:t>
      </w:r>
      <w:r w:rsidRPr="009D3287">
        <w:rPr>
          <w:rFonts w:ascii="Arial" w:hAnsi="Arial" w:cs="Arial"/>
          <w:sz w:val="24"/>
          <w:szCs w:val="24"/>
          <w:lang w:val="sr-Cyrl-RS"/>
        </w:rPr>
        <w:t xml:space="preserve"> лица почевши од </w:t>
      </w:r>
      <w:r w:rsidRPr="009D3287">
        <w:rPr>
          <w:rFonts w:ascii="Arial" w:hAnsi="Arial" w:cs="Arial"/>
          <w:sz w:val="24"/>
          <w:szCs w:val="24"/>
        </w:rPr>
        <w:t xml:space="preserve">01. </w:t>
      </w:r>
      <w:r w:rsidRPr="009D3287">
        <w:rPr>
          <w:rFonts w:ascii="Arial" w:hAnsi="Arial" w:cs="Arial"/>
          <w:sz w:val="24"/>
          <w:szCs w:val="24"/>
          <w:lang w:val="sr-Cyrl-RS"/>
        </w:rPr>
        <w:t>јул</w:t>
      </w:r>
      <w:r w:rsidR="00145B97">
        <w:rPr>
          <w:rFonts w:ascii="Arial" w:hAnsi="Arial" w:cs="Arial"/>
          <w:sz w:val="24"/>
          <w:szCs w:val="24"/>
          <w:lang w:val="sr-Cyrl-RS"/>
        </w:rPr>
        <w:t>а</w:t>
      </w:r>
      <w:r w:rsidRPr="009D3287">
        <w:rPr>
          <w:rFonts w:ascii="Arial" w:hAnsi="Arial" w:cs="Arial"/>
          <w:sz w:val="24"/>
          <w:szCs w:val="24"/>
          <w:lang w:val="sr-Cyrl-RS"/>
        </w:rPr>
        <w:t xml:space="preserve"> 201</w:t>
      </w:r>
      <w:r w:rsidR="00145B97">
        <w:rPr>
          <w:rFonts w:ascii="Arial" w:hAnsi="Arial" w:cs="Arial"/>
          <w:sz w:val="24"/>
          <w:szCs w:val="24"/>
          <w:lang w:val="sr-Cyrl-RS"/>
        </w:rPr>
        <w:t>9</w:t>
      </w:r>
      <w:r w:rsidRPr="009D3287">
        <w:rPr>
          <w:rFonts w:ascii="Arial" w:hAnsi="Arial" w:cs="Arial"/>
          <w:sz w:val="24"/>
          <w:szCs w:val="24"/>
          <w:lang w:val="sr-Cyrl-RS"/>
        </w:rPr>
        <w:t xml:space="preserve">. </w:t>
      </w:r>
    </w:p>
    <w:p w:rsidR="0013213D" w:rsidRPr="00500F96" w:rsidRDefault="00681C00" w:rsidP="00C95A4A">
      <w:pPr>
        <w:jc w:val="both"/>
        <w:rPr>
          <w:rFonts w:ascii="Arial" w:hAnsi="Arial" w:cs="Arial"/>
          <w:sz w:val="24"/>
          <w:szCs w:val="24"/>
          <w:lang w:val="sr-Cyrl-RS"/>
        </w:rPr>
      </w:pPr>
      <w:r w:rsidRPr="00500F96">
        <w:rPr>
          <w:rFonts w:ascii="Arial" w:hAnsi="Arial" w:cs="Arial"/>
          <w:sz w:val="24"/>
          <w:szCs w:val="24"/>
          <w:lang w:val="sr-Cyrl-RS"/>
        </w:rPr>
        <w:t>П</w:t>
      </w:r>
      <w:r w:rsidR="0013213D" w:rsidRPr="00500F96">
        <w:rPr>
          <w:rFonts w:ascii="Arial" w:hAnsi="Arial" w:cs="Arial"/>
          <w:sz w:val="24"/>
          <w:szCs w:val="24"/>
          <w:lang w:val="sr-Cyrl-RS"/>
        </w:rPr>
        <w:t>ози</w:t>
      </w:r>
      <w:r w:rsidRPr="00500F96">
        <w:rPr>
          <w:rFonts w:ascii="Arial" w:hAnsi="Arial" w:cs="Arial"/>
          <w:sz w:val="24"/>
          <w:szCs w:val="24"/>
          <w:lang w:val="sr-Cyrl-RS"/>
        </w:rPr>
        <w:t>ција</w:t>
      </w:r>
      <w:r w:rsidR="0013213D" w:rsidRPr="00500F96">
        <w:rPr>
          <w:rFonts w:ascii="Arial" w:hAnsi="Arial" w:cs="Arial"/>
          <w:sz w:val="24"/>
          <w:szCs w:val="24"/>
          <w:lang w:val="sr-Cyrl-RS"/>
        </w:rPr>
        <w:t xml:space="preserve"> Остале накнаде трошкова запосленима састоји се у највећем проценту од износа који се уплаћује буџету Републике Србије по основу умањења основице зараде од 10%. Уплаћени износ</w:t>
      </w:r>
      <w:r w:rsidRPr="00500F96">
        <w:rPr>
          <w:rFonts w:ascii="Arial" w:hAnsi="Arial" w:cs="Arial"/>
          <w:sz w:val="24"/>
          <w:szCs w:val="24"/>
          <w:lang w:val="sr-Cyrl-RS"/>
        </w:rPr>
        <w:t xml:space="preserve"> у буџет у току</w:t>
      </w:r>
      <w:r w:rsidR="003E45D5" w:rsidRPr="00500F96">
        <w:rPr>
          <w:rFonts w:ascii="Arial" w:hAnsi="Arial" w:cs="Arial"/>
          <w:sz w:val="24"/>
          <w:szCs w:val="24"/>
          <w:lang w:val="sr-Cyrl-RS"/>
        </w:rPr>
        <w:t xml:space="preserve"> </w:t>
      </w:r>
      <w:r w:rsidR="00D47AC1" w:rsidRPr="00500F96">
        <w:rPr>
          <w:rFonts w:ascii="Arial" w:hAnsi="Arial" w:cs="Arial"/>
          <w:sz w:val="24"/>
          <w:szCs w:val="24"/>
          <w:lang w:val="sr-Cyrl-RS"/>
        </w:rPr>
        <w:t xml:space="preserve">прва </w:t>
      </w:r>
      <w:r w:rsidR="006F5229">
        <w:rPr>
          <w:rFonts w:ascii="Arial" w:hAnsi="Arial" w:cs="Arial"/>
          <w:sz w:val="24"/>
          <w:szCs w:val="24"/>
          <w:lang w:val="sr-Cyrl-RS"/>
        </w:rPr>
        <w:t xml:space="preserve">три </w:t>
      </w:r>
      <w:r w:rsidR="00D47AC1" w:rsidRPr="00500F96">
        <w:rPr>
          <w:rFonts w:ascii="Arial" w:hAnsi="Arial" w:cs="Arial"/>
          <w:sz w:val="24"/>
          <w:szCs w:val="24"/>
          <w:lang w:val="sr-Cyrl-RS"/>
        </w:rPr>
        <w:t>кв</w:t>
      </w:r>
      <w:r w:rsidR="009E049A" w:rsidRPr="00500F96">
        <w:rPr>
          <w:rFonts w:ascii="Arial" w:hAnsi="Arial" w:cs="Arial"/>
          <w:sz w:val="24"/>
          <w:szCs w:val="24"/>
          <w:lang w:val="sr-Cyrl-RS"/>
        </w:rPr>
        <w:t>а</w:t>
      </w:r>
      <w:r w:rsidR="00D47AC1" w:rsidRPr="00500F96">
        <w:rPr>
          <w:rFonts w:ascii="Arial" w:hAnsi="Arial" w:cs="Arial"/>
          <w:sz w:val="24"/>
          <w:szCs w:val="24"/>
          <w:lang w:val="sr-Cyrl-RS"/>
        </w:rPr>
        <w:t>р</w:t>
      </w:r>
      <w:r w:rsidR="009E049A" w:rsidRPr="00500F96">
        <w:rPr>
          <w:rFonts w:ascii="Arial" w:hAnsi="Arial" w:cs="Arial"/>
          <w:sz w:val="24"/>
          <w:szCs w:val="24"/>
          <w:lang w:val="sr-Cyrl-RS"/>
        </w:rPr>
        <w:t>тала</w:t>
      </w:r>
      <w:r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Pr="00500F96">
        <w:rPr>
          <w:rFonts w:ascii="Arial" w:hAnsi="Arial" w:cs="Arial"/>
          <w:sz w:val="24"/>
          <w:szCs w:val="24"/>
          <w:lang w:val="sr-Cyrl-RS"/>
        </w:rPr>
        <w:t>. године</w:t>
      </w:r>
      <w:r w:rsidR="0013213D" w:rsidRPr="00500F96">
        <w:rPr>
          <w:rFonts w:ascii="Arial" w:hAnsi="Arial" w:cs="Arial"/>
          <w:sz w:val="24"/>
          <w:szCs w:val="24"/>
          <w:lang w:val="sr-Cyrl-RS"/>
        </w:rPr>
        <w:t xml:space="preserve"> је </w:t>
      </w:r>
      <w:r w:rsidR="006F5229">
        <w:rPr>
          <w:rFonts w:ascii="Arial" w:hAnsi="Arial" w:cs="Arial"/>
          <w:sz w:val="24"/>
          <w:szCs w:val="24"/>
          <w:lang w:val="sr-Cyrl-RS"/>
        </w:rPr>
        <w:t>3.480.719</w:t>
      </w:r>
      <w:r w:rsidR="0013213D" w:rsidRPr="00500F96">
        <w:rPr>
          <w:rFonts w:ascii="Arial" w:hAnsi="Arial" w:cs="Arial"/>
          <w:sz w:val="24"/>
          <w:szCs w:val="24"/>
          <w:lang w:val="sr-Cyrl-RS"/>
        </w:rPr>
        <w:t xml:space="preserve">. Поред ове позиције ставку осталих накнада чине и издвајања запосленима за 8. март која износе </w:t>
      </w:r>
      <w:r w:rsidR="005A549F" w:rsidRPr="00500F96">
        <w:rPr>
          <w:rFonts w:ascii="Arial" w:hAnsi="Arial" w:cs="Arial"/>
          <w:sz w:val="24"/>
          <w:szCs w:val="24"/>
          <w:lang w:val="sr-Cyrl-RS"/>
        </w:rPr>
        <w:t>584.915</w:t>
      </w:r>
      <w:r w:rsidR="00727F83" w:rsidRPr="00500F96">
        <w:rPr>
          <w:rFonts w:ascii="Arial" w:hAnsi="Arial" w:cs="Arial"/>
          <w:sz w:val="24"/>
          <w:szCs w:val="24"/>
          <w:lang w:val="sr-Cyrl-RS"/>
        </w:rPr>
        <w:t xml:space="preserve"> и </w:t>
      </w:r>
      <w:r w:rsidR="005A549F" w:rsidRPr="00500F96">
        <w:rPr>
          <w:rFonts w:ascii="Arial" w:hAnsi="Arial" w:cs="Arial"/>
          <w:sz w:val="24"/>
          <w:szCs w:val="24"/>
          <w:lang w:val="sr-Cyrl-RS"/>
        </w:rPr>
        <w:t>новогодишњи пакетићи</w:t>
      </w:r>
      <w:r w:rsidR="00D47AC1" w:rsidRPr="00500F96">
        <w:rPr>
          <w:rFonts w:ascii="Arial" w:hAnsi="Arial" w:cs="Arial"/>
          <w:sz w:val="24"/>
          <w:szCs w:val="24"/>
          <w:lang w:val="sr-Cyrl-RS"/>
        </w:rPr>
        <w:t xml:space="preserve"> за</w:t>
      </w:r>
      <w:r w:rsidR="009E049A" w:rsidRPr="00500F96">
        <w:rPr>
          <w:rFonts w:ascii="Arial" w:hAnsi="Arial" w:cs="Arial"/>
          <w:sz w:val="24"/>
          <w:szCs w:val="24"/>
          <w:lang w:val="sr-Cyrl-RS"/>
        </w:rPr>
        <w:t xml:space="preserve"> децу запослених и давања запосленим </w:t>
      </w:r>
      <w:r w:rsidR="005A549F" w:rsidRPr="00500F96">
        <w:rPr>
          <w:rFonts w:ascii="Arial" w:hAnsi="Arial" w:cs="Arial"/>
          <w:sz w:val="24"/>
          <w:szCs w:val="24"/>
          <w:lang w:val="sr-Cyrl-RS"/>
        </w:rPr>
        <w:t xml:space="preserve">за </w:t>
      </w:r>
      <w:r w:rsidR="00D47AC1" w:rsidRPr="00500F96">
        <w:rPr>
          <w:rFonts w:ascii="Arial" w:hAnsi="Arial" w:cs="Arial"/>
          <w:sz w:val="24"/>
          <w:szCs w:val="24"/>
          <w:lang w:val="sr-Cyrl-RS"/>
        </w:rPr>
        <w:t>Н</w:t>
      </w:r>
      <w:r w:rsidR="009E049A" w:rsidRPr="00500F96">
        <w:rPr>
          <w:rFonts w:ascii="Arial" w:hAnsi="Arial" w:cs="Arial"/>
          <w:sz w:val="24"/>
          <w:szCs w:val="24"/>
          <w:lang w:val="sr-Cyrl-RS"/>
        </w:rPr>
        <w:t xml:space="preserve">ову годину </w:t>
      </w:r>
      <w:r w:rsidR="00F35842" w:rsidRPr="00500F96">
        <w:rPr>
          <w:rFonts w:ascii="Arial" w:hAnsi="Arial" w:cs="Arial"/>
          <w:sz w:val="24"/>
          <w:szCs w:val="24"/>
          <w:lang w:val="sr-Cyrl-RS"/>
        </w:rPr>
        <w:t>841.800</w:t>
      </w:r>
      <w:r w:rsidR="005A549F" w:rsidRPr="00500F96">
        <w:rPr>
          <w:rFonts w:ascii="Arial" w:hAnsi="Arial" w:cs="Arial"/>
          <w:sz w:val="24"/>
          <w:szCs w:val="24"/>
          <w:lang w:val="sr-Cyrl-RS"/>
        </w:rPr>
        <w:t>.</w:t>
      </w:r>
      <w:r w:rsidR="000447D4" w:rsidRPr="00500F96">
        <w:rPr>
          <w:rFonts w:ascii="Arial" w:hAnsi="Arial" w:cs="Arial"/>
          <w:sz w:val="24"/>
          <w:szCs w:val="24"/>
          <w:lang w:val="sr-Cyrl-RS"/>
        </w:rPr>
        <w:t xml:space="preserve"> </w:t>
      </w:r>
      <w:r w:rsidR="0013213D" w:rsidRPr="00500F96">
        <w:rPr>
          <w:rFonts w:ascii="Arial" w:hAnsi="Arial" w:cs="Arial"/>
          <w:sz w:val="24"/>
          <w:szCs w:val="24"/>
          <w:lang w:val="sr-Cyrl-RS"/>
        </w:rPr>
        <w:t xml:space="preserve"> Што укупно чини износ од </w:t>
      </w:r>
      <w:r w:rsidR="006F5229">
        <w:rPr>
          <w:rFonts w:ascii="Arial" w:hAnsi="Arial" w:cs="Arial"/>
          <w:sz w:val="24"/>
          <w:szCs w:val="24"/>
          <w:lang w:val="sr-Cyrl-RS"/>
        </w:rPr>
        <w:t>4.907.434</w:t>
      </w:r>
      <w:r w:rsidR="005228A8" w:rsidRPr="00500F96">
        <w:rPr>
          <w:rFonts w:ascii="Arial" w:hAnsi="Arial" w:cs="Arial"/>
          <w:sz w:val="24"/>
          <w:szCs w:val="24"/>
          <w:lang w:val="sr-Cyrl-RS"/>
        </w:rPr>
        <w:t>.</w:t>
      </w:r>
      <w:r w:rsidR="00F35842" w:rsidRPr="00500F96">
        <w:rPr>
          <w:rFonts w:ascii="Arial" w:hAnsi="Arial" w:cs="Arial"/>
          <w:sz w:val="24"/>
          <w:szCs w:val="24"/>
          <w:lang w:val="sr-Cyrl-RS"/>
        </w:rPr>
        <w:t xml:space="preserve"> Одступање је настало као резултат већег износа уплате</w:t>
      </w:r>
      <w:r w:rsidR="006F5229">
        <w:rPr>
          <w:rFonts w:ascii="Arial" w:hAnsi="Arial" w:cs="Arial"/>
          <w:sz w:val="24"/>
          <w:szCs w:val="24"/>
          <w:lang w:val="sr-Cyrl-RS"/>
        </w:rPr>
        <w:t xml:space="preserve"> у буџет од планираних величина, </w:t>
      </w:r>
      <w:r w:rsidR="006F5229" w:rsidRPr="006F5229">
        <w:rPr>
          <w:rFonts w:ascii="Arial" w:hAnsi="Arial" w:cs="Arial"/>
          <w:sz w:val="24"/>
          <w:szCs w:val="24"/>
          <w:lang w:val="sr-Cyrl-RS"/>
        </w:rPr>
        <w:t>због прековремених сати већи број</w:t>
      </w:r>
      <w:r w:rsidR="006F5229">
        <w:rPr>
          <w:rFonts w:ascii="Arial" w:hAnsi="Arial" w:cs="Arial"/>
          <w:sz w:val="24"/>
          <w:szCs w:val="24"/>
          <w:lang w:val="sr-Cyrl-RS"/>
        </w:rPr>
        <w:t xml:space="preserve"> радника имао је умањење зараде.</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5. ДИНАМИКА ЗАПОСЛЕНИХ</w:t>
      </w:r>
    </w:p>
    <w:p w:rsidR="008E481C" w:rsidRPr="00500F96" w:rsidRDefault="00C32464" w:rsidP="001A6C64">
      <w:pPr>
        <w:jc w:val="both"/>
        <w:rPr>
          <w:rFonts w:ascii="Arial" w:hAnsi="Arial" w:cs="Arial"/>
          <w:sz w:val="24"/>
          <w:szCs w:val="24"/>
          <w:lang w:val="sr-Latn-RS"/>
        </w:rPr>
      </w:pPr>
      <w:r w:rsidRPr="00500F96">
        <w:rPr>
          <w:rFonts w:ascii="Arial" w:hAnsi="Arial" w:cs="Arial"/>
          <w:sz w:val="24"/>
          <w:szCs w:val="24"/>
          <w:lang w:val="sr-Cyrl-RS"/>
        </w:rPr>
        <w:t xml:space="preserve">У поменутом периоду имали смо </w:t>
      </w:r>
      <w:r w:rsidR="00CB47DA">
        <w:rPr>
          <w:rFonts w:ascii="Arial" w:hAnsi="Arial" w:cs="Arial"/>
          <w:sz w:val="24"/>
          <w:szCs w:val="24"/>
          <w:lang w:val="sr-Cyrl-RS"/>
        </w:rPr>
        <w:t>пет одлаза</w:t>
      </w:r>
      <w:r w:rsidR="00D47AC1" w:rsidRPr="00500F96">
        <w:rPr>
          <w:rFonts w:ascii="Arial" w:hAnsi="Arial" w:cs="Arial"/>
          <w:sz w:val="24"/>
          <w:szCs w:val="24"/>
          <w:lang w:val="sr-Cyrl-RS"/>
        </w:rPr>
        <w:t>ка</w:t>
      </w:r>
      <w:r w:rsidR="00E535FB" w:rsidRPr="00500F96">
        <w:rPr>
          <w:rFonts w:ascii="Arial" w:hAnsi="Arial" w:cs="Arial"/>
          <w:sz w:val="24"/>
          <w:szCs w:val="24"/>
          <w:lang w:val="sr-Cyrl-RS"/>
        </w:rPr>
        <w:t xml:space="preserve"> по основу природног одлива </w:t>
      </w:r>
      <w:r w:rsidRPr="00500F96">
        <w:rPr>
          <w:rFonts w:ascii="Arial" w:hAnsi="Arial" w:cs="Arial"/>
          <w:sz w:val="24"/>
          <w:szCs w:val="24"/>
          <w:lang w:val="sr-Cyrl-RS"/>
        </w:rPr>
        <w:t>и</w:t>
      </w:r>
      <w:r w:rsidR="006C223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 </w:t>
      </w:r>
      <w:r w:rsidR="00CB47DA">
        <w:rPr>
          <w:rFonts w:ascii="Arial" w:hAnsi="Arial" w:cs="Arial"/>
          <w:sz w:val="24"/>
          <w:szCs w:val="24"/>
          <w:lang w:val="sr-Cyrl-RS"/>
        </w:rPr>
        <w:t>три</w:t>
      </w:r>
      <w:r w:rsidR="00860BCF" w:rsidRPr="00500F96">
        <w:rPr>
          <w:rFonts w:ascii="Arial" w:hAnsi="Arial" w:cs="Arial"/>
          <w:sz w:val="24"/>
          <w:szCs w:val="24"/>
          <w:lang w:val="sr-Cyrl-RS"/>
        </w:rPr>
        <w:t xml:space="preserve"> </w:t>
      </w:r>
      <w:r w:rsidR="00BA269F" w:rsidRPr="00500F96">
        <w:rPr>
          <w:rFonts w:ascii="Arial" w:hAnsi="Arial" w:cs="Arial"/>
          <w:sz w:val="24"/>
          <w:szCs w:val="24"/>
          <w:lang w:val="sr-Cyrl-RS"/>
        </w:rPr>
        <w:t>раскид радног односа на сопствени захтев</w:t>
      </w:r>
      <w:r w:rsidR="00791A21" w:rsidRPr="00500F96">
        <w:rPr>
          <w:rFonts w:ascii="Arial" w:hAnsi="Arial" w:cs="Arial"/>
          <w:sz w:val="24"/>
          <w:szCs w:val="24"/>
          <w:lang w:val="sr-Cyrl-RS"/>
        </w:rPr>
        <w:t xml:space="preserve"> </w:t>
      </w:r>
      <w:r w:rsidR="00CB47DA">
        <w:rPr>
          <w:rFonts w:ascii="Arial" w:hAnsi="Arial" w:cs="Arial"/>
          <w:sz w:val="24"/>
          <w:szCs w:val="24"/>
          <w:lang w:val="sr-Cyrl-RS"/>
        </w:rPr>
        <w:t xml:space="preserve">и два смртна случаја </w:t>
      </w:r>
      <w:r w:rsidR="008A1E6F" w:rsidRPr="00500F96">
        <w:rPr>
          <w:rFonts w:ascii="Arial" w:hAnsi="Arial" w:cs="Arial"/>
          <w:sz w:val="24"/>
          <w:szCs w:val="24"/>
          <w:lang w:val="sr-Cyrl-RS"/>
        </w:rPr>
        <w:t xml:space="preserve">и то све </w:t>
      </w:r>
      <w:r w:rsidR="00CF4C8D" w:rsidRPr="00500F96">
        <w:rPr>
          <w:rFonts w:ascii="Arial" w:hAnsi="Arial" w:cs="Arial"/>
          <w:sz w:val="24"/>
          <w:szCs w:val="24"/>
          <w:lang w:val="sr-Cyrl-RS"/>
        </w:rPr>
        <w:t>када су у питању запосле</w:t>
      </w:r>
      <w:r w:rsidR="00860BCF" w:rsidRPr="00500F96">
        <w:rPr>
          <w:rFonts w:ascii="Arial" w:hAnsi="Arial" w:cs="Arial"/>
          <w:sz w:val="24"/>
          <w:szCs w:val="24"/>
          <w:lang w:val="sr-Cyrl-RS"/>
        </w:rPr>
        <w:t>ни</w:t>
      </w:r>
      <w:r w:rsidR="00791A21" w:rsidRPr="00500F96">
        <w:rPr>
          <w:rFonts w:ascii="Arial" w:hAnsi="Arial" w:cs="Arial"/>
          <w:sz w:val="24"/>
          <w:szCs w:val="24"/>
          <w:lang w:val="sr-Cyrl-RS"/>
        </w:rPr>
        <w:t xml:space="preserve"> на неодређено време</w:t>
      </w:r>
      <w:r w:rsidR="008A1E6F" w:rsidRPr="00500F96">
        <w:rPr>
          <w:rFonts w:ascii="Arial" w:hAnsi="Arial" w:cs="Arial"/>
          <w:sz w:val="24"/>
          <w:szCs w:val="24"/>
          <w:lang w:val="sr-Cyrl-RS"/>
        </w:rPr>
        <w:t xml:space="preserve">. </w:t>
      </w:r>
      <w:r w:rsidRPr="00500F96">
        <w:rPr>
          <w:rFonts w:ascii="Arial" w:hAnsi="Arial" w:cs="Arial"/>
          <w:sz w:val="24"/>
          <w:szCs w:val="24"/>
          <w:lang w:val="sr-Cyrl-RS"/>
        </w:rPr>
        <w:t xml:space="preserve">У </w:t>
      </w:r>
      <w:r w:rsidR="000E5FC4" w:rsidRPr="00500F96">
        <w:rPr>
          <w:rFonts w:ascii="Arial" w:hAnsi="Arial" w:cs="Arial"/>
          <w:sz w:val="24"/>
          <w:szCs w:val="24"/>
          <w:lang w:val="sr-Cyrl-RS"/>
        </w:rPr>
        <w:t>периоду од 01.0</w:t>
      </w:r>
      <w:r w:rsidR="005F6A8E" w:rsidRPr="00500F96">
        <w:rPr>
          <w:rFonts w:ascii="Arial" w:hAnsi="Arial" w:cs="Arial"/>
          <w:sz w:val="24"/>
          <w:szCs w:val="24"/>
          <w:lang w:val="sr-Latn-RS"/>
        </w:rPr>
        <w:t>1</w:t>
      </w:r>
      <w:r w:rsidR="000E5FC4" w:rsidRPr="00500F96">
        <w:rPr>
          <w:rFonts w:ascii="Arial" w:hAnsi="Arial" w:cs="Arial"/>
          <w:sz w:val="24"/>
          <w:szCs w:val="24"/>
          <w:lang w:val="sr-Cyrl-RS"/>
        </w:rPr>
        <w:t>.</w:t>
      </w:r>
      <w:r w:rsidR="00AC2D6D" w:rsidRPr="00500F96">
        <w:rPr>
          <w:rFonts w:ascii="Arial" w:hAnsi="Arial" w:cs="Arial"/>
          <w:sz w:val="24"/>
          <w:szCs w:val="24"/>
          <w:lang w:val="sr-Cyrl-RS"/>
        </w:rPr>
        <w:t xml:space="preserve"> до 3</w:t>
      </w:r>
      <w:r w:rsidR="008003E5" w:rsidRPr="00500F96">
        <w:rPr>
          <w:rFonts w:ascii="Arial" w:hAnsi="Arial" w:cs="Arial"/>
          <w:sz w:val="24"/>
          <w:szCs w:val="24"/>
          <w:lang w:val="sr-Latn-RS"/>
        </w:rPr>
        <w:t>0</w:t>
      </w:r>
      <w:r w:rsidR="00AC2D6D" w:rsidRPr="00500F96">
        <w:rPr>
          <w:rFonts w:ascii="Arial" w:hAnsi="Arial" w:cs="Arial"/>
          <w:sz w:val="24"/>
          <w:szCs w:val="24"/>
          <w:lang w:val="sr-Cyrl-RS"/>
        </w:rPr>
        <w:t>.</w:t>
      </w:r>
      <w:r w:rsidR="008003E5" w:rsidRPr="00500F96">
        <w:rPr>
          <w:rFonts w:ascii="Arial" w:hAnsi="Arial" w:cs="Arial"/>
          <w:sz w:val="24"/>
          <w:szCs w:val="24"/>
          <w:lang w:val="sr-Latn-RS"/>
        </w:rPr>
        <w:t>0</w:t>
      </w:r>
      <w:r w:rsidR="00443EF1">
        <w:rPr>
          <w:rFonts w:ascii="Arial" w:hAnsi="Arial" w:cs="Arial"/>
          <w:sz w:val="24"/>
          <w:szCs w:val="24"/>
          <w:lang w:val="sr-Latn-RS"/>
        </w:rPr>
        <w:t>9</w:t>
      </w:r>
      <w:r w:rsidR="00AC2D6D" w:rsidRPr="00500F96">
        <w:rPr>
          <w:rFonts w:ascii="Arial" w:hAnsi="Arial" w:cs="Arial"/>
          <w:sz w:val="24"/>
          <w:szCs w:val="24"/>
          <w:lang w:val="sr-Cyrl-RS"/>
        </w:rPr>
        <w:t>.</w:t>
      </w:r>
      <w:r w:rsidR="000A032C" w:rsidRPr="00500F96">
        <w:rPr>
          <w:rFonts w:ascii="Arial" w:hAnsi="Arial" w:cs="Arial"/>
          <w:sz w:val="24"/>
          <w:szCs w:val="24"/>
          <w:lang w:val="sr-Cyrl-RS"/>
        </w:rPr>
        <w:t xml:space="preserve"> з</w:t>
      </w:r>
      <w:r w:rsidR="00AC2D6D" w:rsidRPr="00500F96">
        <w:rPr>
          <w:rFonts w:ascii="Arial" w:hAnsi="Arial" w:cs="Arial"/>
          <w:sz w:val="24"/>
          <w:szCs w:val="24"/>
          <w:lang w:val="sr-Cyrl-RS"/>
        </w:rPr>
        <w:t xml:space="preserve">а </w:t>
      </w:r>
      <w:r w:rsidR="008359BC" w:rsidRPr="00500F96">
        <w:rPr>
          <w:rFonts w:ascii="Arial" w:hAnsi="Arial" w:cs="Arial"/>
          <w:sz w:val="24"/>
          <w:szCs w:val="24"/>
          <w:lang w:val="sr-Cyrl-RS"/>
        </w:rPr>
        <w:t>двадес</w:t>
      </w:r>
      <w:r w:rsidR="00FE15F5" w:rsidRPr="00500F96">
        <w:rPr>
          <w:rFonts w:ascii="Arial" w:hAnsi="Arial" w:cs="Arial"/>
          <w:sz w:val="24"/>
          <w:szCs w:val="24"/>
          <w:lang w:val="sr-Cyrl-RS"/>
        </w:rPr>
        <w:t>е</w:t>
      </w:r>
      <w:r w:rsidR="008359BC" w:rsidRPr="00500F96">
        <w:rPr>
          <w:rFonts w:ascii="Arial" w:hAnsi="Arial" w:cs="Arial"/>
          <w:sz w:val="24"/>
          <w:szCs w:val="24"/>
          <w:lang w:val="sr-Cyrl-RS"/>
        </w:rPr>
        <w:t>торо</w:t>
      </w:r>
      <w:r w:rsidR="00FE15F5" w:rsidRPr="00500F96">
        <w:rPr>
          <w:rFonts w:ascii="Arial" w:hAnsi="Arial" w:cs="Arial"/>
          <w:sz w:val="24"/>
          <w:szCs w:val="24"/>
          <w:lang w:val="sr-Cyrl-RS"/>
        </w:rPr>
        <w:t xml:space="preserve"> радника</w:t>
      </w:r>
      <w:r w:rsidR="00860BCF" w:rsidRPr="00500F96">
        <w:rPr>
          <w:rFonts w:ascii="Arial" w:hAnsi="Arial" w:cs="Arial"/>
          <w:sz w:val="24"/>
          <w:szCs w:val="24"/>
          <w:lang w:val="sr-Cyrl-RS"/>
        </w:rPr>
        <w:t xml:space="preserve"> је</w:t>
      </w:r>
      <w:r w:rsidR="00AC2D6D" w:rsidRPr="00500F96">
        <w:rPr>
          <w:rFonts w:ascii="Arial" w:hAnsi="Arial" w:cs="Arial"/>
          <w:sz w:val="24"/>
          <w:szCs w:val="24"/>
          <w:lang w:val="sr-Cyrl-RS"/>
        </w:rPr>
        <w:t xml:space="preserve"> истекао уговор на одређено време</w:t>
      </w:r>
      <w:r w:rsidR="008359BC" w:rsidRPr="00500F96">
        <w:rPr>
          <w:rFonts w:ascii="Arial" w:hAnsi="Arial" w:cs="Arial"/>
          <w:sz w:val="24"/>
          <w:szCs w:val="24"/>
          <w:lang w:val="sr-Cyrl-RS"/>
        </w:rPr>
        <w:t>, док је двоје примљено на одређено време због повећаног обима посла</w:t>
      </w:r>
      <w:r w:rsidR="00CB47DA">
        <w:rPr>
          <w:rFonts w:ascii="Arial" w:hAnsi="Arial" w:cs="Arial"/>
          <w:sz w:val="24"/>
          <w:szCs w:val="24"/>
          <w:lang w:val="sr-Cyrl-RS"/>
        </w:rPr>
        <w:t>, а петоро на замен</w:t>
      </w:r>
      <w:r w:rsidR="00492374">
        <w:rPr>
          <w:rFonts w:ascii="Arial" w:hAnsi="Arial" w:cs="Arial"/>
          <w:sz w:val="24"/>
          <w:szCs w:val="24"/>
          <w:lang w:val="sr-Cyrl-RS"/>
        </w:rPr>
        <w:t>у</w:t>
      </w:r>
      <w:r w:rsidR="008359BC" w:rsidRPr="00500F96">
        <w:rPr>
          <w:rFonts w:ascii="Arial" w:hAnsi="Arial" w:cs="Arial"/>
          <w:sz w:val="24"/>
          <w:szCs w:val="24"/>
          <w:lang w:val="sr-Cyrl-RS"/>
        </w:rPr>
        <w:t xml:space="preserve">. </w:t>
      </w:r>
      <w:r w:rsidR="000E5FC4" w:rsidRPr="00500F96">
        <w:rPr>
          <w:rFonts w:ascii="Arial" w:hAnsi="Arial" w:cs="Arial"/>
          <w:sz w:val="24"/>
          <w:szCs w:val="24"/>
          <w:lang w:val="sr-Cyrl-RS"/>
        </w:rPr>
        <w:t xml:space="preserve">Што у </w:t>
      </w:r>
      <w:r w:rsidRPr="00500F96">
        <w:rPr>
          <w:rFonts w:ascii="Arial" w:hAnsi="Arial" w:cs="Arial"/>
          <w:sz w:val="24"/>
          <w:szCs w:val="24"/>
          <w:lang w:val="sr-Cyrl-RS"/>
        </w:rPr>
        <w:t xml:space="preserve">укупном </w:t>
      </w:r>
      <w:r w:rsidR="00791A21" w:rsidRPr="00500F96">
        <w:rPr>
          <w:rFonts w:ascii="Arial" w:hAnsi="Arial" w:cs="Arial"/>
          <w:sz w:val="24"/>
          <w:szCs w:val="24"/>
          <w:lang w:val="sr-Cyrl-RS"/>
        </w:rPr>
        <w:t>броју</w:t>
      </w:r>
      <w:r w:rsidR="00E535FB" w:rsidRPr="00500F96">
        <w:rPr>
          <w:rFonts w:ascii="Arial" w:hAnsi="Arial" w:cs="Arial"/>
          <w:sz w:val="24"/>
          <w:szCs w:val="24"/>
          <w:lang w:val="sr-Cyrl-RS"/>
        </w:rPr>
        <w:t xml:space="preserve"> </w:t>
      </w:r>
      <w:r w:rsidR="00791A21" w:rsidRPr="00500F96">
        <w:rPr>
          <w:rFonts w:ascii="Arial" w:hAnsi="Arial" w:cs="Arial"/>
          <w:sz w:val="24"/>
          <w:szCs w:val="24"/>
          <w:lang w:val="sr-Cyrl-RS"/>
        </w:rPr>
        <w:t xml:space="preserve">на дан </w:t>
      </w:r>
      <w:r w:rsidR="00D950CC" w:rsidRPr="00500F96">
        <w:rPr>
          <w:rFonts w:ascii="Arial" w:hAnsi="Arial" w:cs="Arial"/>
          <w:sz w:val="24"/>
          <w:szCs w:val="24"/>
        </w:rPr>
        <w:t>3</w:t>
      </w:r>
      <w:r w:rsidR="008003E5" w:rsidRPr="00500F96">
        <w:rPr>
          <w:rFonts w:ascii="Arial" w:hAnsi="Arial" w:cs="Arial"/>
          <w:sz w:val="24"/>
          <w:szCs w:val="24"/>
        </w:rPr>
        <w:t>0</w:t>
      </w:r>
      <w:r w:rsidR="00791A21" w:rsidRPr="00500F96">
        <w:rPr>
          <w:rFonts w:ascii="Arial" w:hAnsi="Arial" w:cs="Arial"/>
          <w:sz w:val="24"/>
          <w:szCs w:val="24"/>
          <w:lang w:val="sr-Cyrl-RS"/>
        </w:rPr>
        <w:t>.</w:t>
      </w:r>
      <w:r w:rsidR="008003E5" w:rsidRPr="00500F96">
        <w:rPr>
          <w:rFonts w:ascii="Arial" w:hAnsi="Arial" w:cs="Arial"/>
          <w:sz w:val="24"/>
          <w:szCs w:val="24"/>
        </w:rPr>
        <w:t>0</w:t>
      </w:r>
      <w:r w:rsidR="00443EF1">
        <w:rPr>
          <w:rFonts w:ascii="Arial" w:hAnsi="Arial" w:cs="Arial"/>
          <w:sz w:val="24"/>
          <w:szCs w:val="24"/>
        </w:rPr>
        <w:t>9</w:t>
      </w:r>
      <w:r w:rsidR="00D950CC" w:rsidRPr="00500F96">
        <w:rPr>
          <w:rFonts w:ascii="Arial" w:hAnsi="Arial" w:cs="Arial"/>
          <w:sz w:val="24"/>
          <w:szCs w:val="24"/>
        </w:rPr>
        <w:t>.</w:t>
      </w:r>
      <w:r w:rsidR="004F318E" w:rsidRPr="00500F96">
        <w:rPr>
          <w:rFonts w:ascii="Arial" w:hAnsi="Arial" w:cs="Arial"/>
          <w:sz w:val="24"/>
          <w:szCs w:val="24"/>
        </w:rPr>
        <w:t>2019</w:t>
      </w:r>
      <w:r w:rsidR="00D950CC" w:rsidRPr="00500F96">
        <w:rPr>
          <w:rFonts w:ascii="Arial" w:hAnsi="Arial" w:cs="Arial"/>
          <w:sz w:val="24"/>
          <w:szCs w:val="24"/>
        </w:rPr>
        <w:t>.</w:t>
      </w:r>
      <w:r w:rsidR="00860BCF" w:rsidRPr="00500F96">
        <w:rPr>
          <w:rFonts w:ascii="Arial" w:hAnsi="Arial" w:cs="Arial"/>
          <w:sz w:val="24"/>
          <w:szCs w:val="24"/>
          <w:lang w:val="sr-Cyrl-RS"/>
        </w:rPr>
        <w:t xml:space="preserve"> чини да је</w:t>
      </w:r>
      <w:r w:rsidR="00E535FB" w:rsidRPr="00500F96">
        <w:rPr>
          <w:rFonts w:ascii="Arial" w:hAnsi="Arial" w:cs="Arial"/>
          <w:sz w:val="24"/>
          <w:szCs w:val="24"/>
          <w:lang w:val="sr-Cyrl-RS"/>
        </w:rPr>
        <w:t xml:space="preserve"> запослено</w:t>
      </w:r>
      <w:r w:rsidRPr="00500F96">
        <w:rPr>
          <w:rFonts w:ascii="Arial" w:hAnsi="Arial" w:cs="Arial"/>
          <w:sz w:val="24"/>
          <w:szCs w:val="24"/>
          <w:lang w:val="sr-Cyrl-RS"/>
        </w:rPr>
        <w:t xml:space="preserve"> </w:t>
      </w:r>
      <w:r w:rsidR="008359BC" w:rsidRPr="00500F96">
        <w:rPr>
          <w:rFonts w:ascii="Arial" w:hAnsi="Arial" w:cs="Arial"/>
          <w:sz w:val="24"/>
          <w:szCs w:val="24"/>
          <w:lang w:val="sr-Cyrl-RS"/>
        </w:rPr>
        <w:t>20</w:t>
      </w:r>
      <w:r w:rsidR="00CB47DA">
        <w:rPr>
          <w:rFonts w:ascii="Arial" w:hAnsi="Arial" w:cs="Arial"/>
          <w:sz w:val="24"/>
          <w:szCs w:val="24"/>
          <w:lang w:val="sr-Cyrl-RS"/>
        </w:rPr>
        <w:t>4</w:t>
      </w:r>
      <w:r w:rsidR="008A1E6F" w:rsidRPr="00500F96">
        <w:rPr>
          <w:rFonts w:ascii="Arial" w:hAnsi="Arial" w:cs="Arial"/>
          <w:sz w:val="24"/>
          <w:szCs w:val="24"/>
          <w:lang w:val="sr-Cyrl-RS"/>
        </w:rPr>
        <w:t xml:space="preserve"> радника</w:t>
      </w:r>
      <w:r w:rsidR="00E535FB" w:rsidRPr="00500F96">
        <w:rPr>
          <w:rFonts w:ascii="Arial" w:hAnsi="Arial" w:cs="Arial"/>
          <w:sz w:val="24"/>
          <w:szCs w:val="24"/>
          <w:lang w:val="sr-Cyrl-RS"/>
        </w:rPr>
        <w:t>.</w:t>
      </w:r>
    </w:p>
    <w:p w:rsidR="008E481C" w:rsidRPr="00500F96" w:rsidRDefault="008E481C" w:rsidP="008E481C">
      <w:pPr>
        <w:rPr>
          <w:rFonts w:ascii="Arial" w:hAnsi="Arial" w:cs="Arial"/>
          <w:b/>
          <w:sz w:val="24"/>
          <w:szCs w:val="24"/>
          <w:lang w:val="sr-Cyrl-RS"/>
        </w:rPr>
      </w:pPr>
      <w:r w:rsidRPr="00500F96">
        <w:rPr>
          <w:rFonts w:ascii="Arial" w:hAnsi="Arial" w:cs="Arial"/>
          <w:b/>
          <w:sz w:val="24"/>
          <w:szCs w:val="24"/>
          <w:lang w:val="sr-Cyrl-RS"/>
        </w:rPr>
        <w:t xml:space="preserve">6. </w:t>
      </w:r>
      <w:r w:rsidR="006E7C62" w:rsidRPr="00500F96">
        <w:rPr>
          <w:rFonts w:ascii="Arial" w:hAnsi="Arial" w:cs="Arial"/>
          <w:b/>
          <w:sz w:val="24"/>
          <w:szCs w:val="24"/>
          <w:lang w:val="sr-Cyrl-RS"/>
        </w:rPr>
        <w:t>КРЕТАЊЕ ЦЕНА ПРОИЗВОДА И УСЛУГА</w:t>
      </w:r>
    </w:p>
    <w:p w:rsidR="008003E5" w:rsidRPr="00500F96" w:rsidRDefault="00D8131D" w:rsidP="008E481C">
      <w:pPr>
        <w:rPr>
          <w:rFonts w:ascii="Arial" w:hAnsi="Arial" w:cs="Arial"/>
          <w:sz w:val="24"/>
          <w:szCs w:val="24"/>
          <w:lang w:val="sr-Latn-RS"/>
        </w:rPr>
      </w:pPr>
      <w:r w:rsidRPr="00500F96">
        <w:rPr>
          <w:rFonts w:ascii="Arial" w:hAnsi="Arial" w:cs="Arial"/>
          <w:sz w:val="24"/>
          <w:szCs w:val="24"/>
          <w:lang w:val="sr-Cyrl-RS"/>
        </w:rPr>
        <w:t xml:space="preserve">Цене на које оснивач даје сагласност </w:t>
      </w:r>
      <w:r w:rsidR="00FE15F5" w:rsidRPr="00500F96">
        <w:rPr>
          <w:rFonts w:ascii="Arial" w:hAnsi="Arial" w:cs="Arial"/>
          <w:sz w:val="24"/>
          <w:szCs w:val="24"/>
          <w:lang w:val="sr-Cyrl-RS"/>
        </w:rPr>
        <w:t xml:space="preserve">нису мењане у току 2019 </w:t>
      </w:r>
    </w:p>
    <w:p w:rsidR="006E7C62" w:rsidRPr="00500F96" w:rsidRDefault="006E7C62" w:rsidP="008E481C">
      <w:pPr>
        <w:rPr>
          <w:rFonts w:ascii="Arial" w:hAnsi="Arial" w:cs="Arial"/>
          <w:b/>
          <w:sz w:val="24"/>
          <w:szCs w:val="24"/>
          <w:lang w:val="sr-Cyrl-RS"/>
        </w:rPr>
      </w:pPr>
      <w:r w:rsidRPr="00500F96">
        <w:rPr>
          <w:rFonts w:ascii="Arial" w:hAnsi="Arial" w:cs="Arial"/>
          <w:b/>
          <w:sz w:val="24"/>
          <w:szCs w:val="24"/>
          <w:lang w:val="sr-Cyrl-RS"/>
        </w:rPr>
        <w:t xml:space="preserve">7. </w:t>
      </w:r>
      <w:r w:rsidR="003A2E7D" w:rsidRPr="00500F96">
        <w:rPr>
          <w:rFonts w:ascii="Arial" w:hAnsi="Arial" w:cs="Arial"/>
          <w:b/>
          <w:sz w:val="24"/>
          <w:szCs w:val="24"/>
          <w:lang w:val="sr-Cyrl-RS"/>
        </w:rPr>
        <w:t>СУБВЕНЦИЈЕ И ОСТАЛИ ПРИХОДИ ИЗ БУЏЕТА</w:t>
      </w:r>
    </w:p>
    <w:p w:rsidR="003A2E7D" w:rsidRPr="00500F96" w:rsidRDefault="00FE15F5" w:rsidP="003A2E7D">
      <w:pPr>
        <w:jc w:val="both"/>
        <w:rPr>
          <w:rFonts w:ascii="Arial" w:hAnsi="Arial" w:cs="Arial"/>
          <w:sz w:val="24"/>
          <w:szCs w:val="24"/>
          <w:lang w:val="sr-Cyrl-RS"/>
        </w:rPr>
      </w:pPr>
      <w:r w:rsidRPr="00500F96">
        <w:rPr>
          <w:rFonts w:ascii="Arial" w:hAnsi="Arial" w:cs="Arial"/>
          <w:sz w:val="24"/>
          <w:szCs w:val="24"/>
          <w:lang w:val="sr-Cyrl-RS"/>
        </w:rPr>
        <w:t xml:space="preserve">Предузеће је у току </w:t>
      </w:r>
      <w:r w:rsidR="00492374">
        <w:rPr>
          <w:rFonts w:ascii="Arial" w:hAnsi="Arial" w:cs="Arial"/>
          <w:sz w:val="24"/>
          <w:szCs w:val="24"/>
          <w:lang w:val="sr-Cyrl-RS"/>
        </w:rPr>
        <w:t>прва три</w:t>
      </w:r>
      <w:r w:rsidRPr="00500F96">
        <w:rPr>
          <w:rFonts w:ascii="Arial" w:hAnsi="Arial" w:cs="Arial"/>
          <w:sz w:val="24"/>
          <w:szCs w:val="24"/>
          <w:lang w:val="sr-Cyrl-RS"/>
        </w:rPr>
        <w:t xml:space="preserve"> квартала реализовало износ од 11.940.000 динара из средстава субвенција оснивача за куповину планиране аутоцистерне</w:t>
      </w:r>
      <w:r w:rsidR="00F24F9D" w:rsidRPr="00500F96">
        <w:rPr>
          <w:rFonts w:ascii="Arial" w:hAnsi="Arial" w:cs="Arial"/>
          <w:sz w:val="24"/>
          <w:szCs w:val="24"/>
          <w:lang w:val="sr-Cyrl-RS"/>
        </w:rPr>
        <w:t xml:space="preserve"> за прање улица</w:t>
      </w:r>
      <w:r w:rsidRPr="00500F96">
        <w:rPr>
          <w:rFonts w:ascii="Arial" w:hAnsi="Arial" w:cs="Arial"/>
          <w:sz w:val="24"/>
          <w:szCs w:val="24"/>
          <w:lang w:val="sr-Cyrl-RS"/>
        </w:rPr>
        <w:t>.</w:t>
      </w:r>
    </w:p>
    <w:p w:rsidR="008D42DB" w:rsidRPr="00500F96" w:rsidRDefault="003A2E7D" w:rsidP="008D42DB">
      <w:pPr>
        <w:jc w:val="both"/>
        <w:rPr>
          <w:rFonts w:ascii="Arial" w:hAnsi="Arial" w:cs="Arial"/>
          <w:b/>
          <w:sz w:val="24"/>
          <w:szCs w:val="24"/>
          <w:lang w:val="sr-Cyrl-RS"/>
        </w:rPr>
      </w:pPr>
      <w:r w:rsidRPr="00500F96">
        <w:rPr>
          <w:rFonts w:ascii="Arial" w:hAnsi="Arial" w:cs="Arial"/>
          <w:b/>
          <w:sz w:val="24"/>
          <w:szCs w:val="24"/>
          <w:lang w:val="sr-Cyrl-RS"/>
        </w:rPr>
        <w:t>8. СРЕДСТВА ЗА ПОСЕБНЕ НАМЕНЕ</w:t>
      </w:r>
    </w:p>
    <w:p w:rsidR="005F6A8E" w:rsidRDefault="00A60A6E" w:rsidP="003A2E7D">
      <w:pPr>
        <w:jc w:val="both"/>
        <w:rPr>
          <w:rFonts w:ascii="Arial" w:hAnsi="Arial" w:cs="Arial"/>
          <w:sz w:val="24"/>
          <w:szCs w:val="24"/>
          <w:lang w:val="sr-Cyrl-RS"/>
        </w:rPr>
      </w:pPr>
      <w:r w:rsidRPr="00500F96">
        <w:rPr>
          <w:rFonts w:ascii="Arial" w:hAnsi="Arial" w:cs="Arial"/>
          <w:sz w:val="24"/>
          <w:szCs w:val="24"/>
          <w:lang w:val="sr-Latn-RS"/>
        </w:rPr>
        <w:t>У оквиру прв</w:t>
      </w:r>
      <w:r w:rsidR="00E53DF9" w:rsidRPr="00500F96">
        <w:rPr>
          <w:rFonts w:ascii="Arial" w:hAnsi="Arial" w:cs="Arial"/>
          <w:sz w:val="24"/>
          <w:szCs w:val="24"/>
          <w:lang w:val="sr-Cyrl-RS"/>
        </w:rPr>
        <w:t xml:space="preserve">а </w:t>
      </w:r>
      <w:r w:rsidR="00492374">
        <w:rPr>
          <w:rFonts w:ascii="Arial" w:hAnsi="Arial" w:cs="Arial"/>
          <w:sz w:val="24"/>
          <w:szCs w:val="24"/>
          <w:lang w:val="sr-Cyrl-RS"/>
        </w:rPr>
        <w:t>три</w:t>
      </w:r>
      <w:r w:rsidRPr="00500F96">
        <w:rPr>
          <w:rFonts w:ascii="Arial" w:hAnsi="Arial" w:cs="Arial"/>
          <w:sz w:val="24"/>
          <w:szCs w:val="24"/>
          <w:lang w:val="sr-Latn-RS"/>
        </w:rPr>
        <w:t xml:space="preserve"> квартала није било </w:t>
      </w:r>
      <w:r w:rsidR="00B73DA4" w:rsidRPr="00500F96">
        <w:rPr>
          <w:rFonts w:ascii="Arial" w:hAnsi="Arial" w:cs="Arial"/>
          <w:sz w:val="24"/>
          <w:szCs w:val="24"/>
          <w:lang w:val="sr-Cyrl-RS"/>
        </w:rPr>
        <w:t xml:space="preserve">материјално значајних одступања од </w:t>
      </w:r>
      <w:r w:rsidRPr="00500F96">
        <w:rPr>
          <w:rFonts w:ascii="Arial" w:hAnsi="Arial" w:cs="Arial"/>
          <w:sz w:val="24"/>
          <w:szCs w:val="24"/>
          <w:lang w:val="sr-Latn-RS"/>
        </w:rPr>
        <w:t>планираних позиција</w:t>
      </w:r>
      <w:r w:rsidR="00E21D52">
        <w:rPr>
          <w:rFonts w:ascii="Arial" w:hAnsi="Arial" w:cs="Arial"/>
          <w:sz w:val="24"/>
          <w:szCs w:val="24"/>
          <w:lang w:val="sr-Cyrl-RS"/>
        </w:rPr>
        <w:t>, осим на позицији рекламе и пропаганде</w:t>
      </w:r>
      <w:r w:rsidR="00F53A2F">
        <w:rPr>
          <w:rFonts w:ascii="Arial" w:hAnsi="Arial" w:cs="Arial"/>
          <w:sz w:val="24"/>
          <w:szCs w:val="24"/>
        </w:rPr>
        <w:t xml:space="preserve"> </w:t>
      </w:r>
      <w:r w:rsidR="00F53A2F">
        <w:rPr>
          <w:rFonts w:ascii="Arial" w:hAnsi="Arial" w:cs="Arial"/>
          <w:sz w:val="24"/>
          <w:szCs w:val="24"/>
          <w:lang w:val="sr-Cyrl-RS"/>
        </w:rPr>
        <w:t>из разлога лоше планираног износа</w:t>
      </w:r>
      <w:r w:rsidR="00E21D52">
        <w:rPr>
          <w:rFonts w:ascii="Arial" w:hAnsi="Arial" w:cs="Arial"/>
          <w:sz w:val="24"/>
          <w:szCs w:val="24"/>
        </w:rPr>
        <w:t>,</w:t>
      </w:r>
      <w:r w:rsidR="00E21D52">
        <w:rPr>
          <w:rFonts w:ascii="Arial" w:hAnsi="Arial" w:cs="Arial"/>
          <w:sz w:val="24"/>
          <w:szCs w:val="24"/>
          <w:lang w:val="sr-Cyrl-RS"/>
        </w:rPr>
        <w:t xml:space="preserve"> с тим да ће на нивоу године тај износ бити у границма планираних величина</w:t>
      </w:r>
      <w:r w:rsidR="00B73DA4" w:rsidRPr="00500F96">
        <w:rPr>
          <w:rFonts w:ascii="Arial" w:hAnsi="Arial" w:cs="Arial"/>
          <w:sz w:val="24"/>
          <w:szCs w:val="24"/>
          <w:lang w:val="sr-Cyrl-RS"/>
        </w:rPr>
        <w:t>,</w:t>
      </w:r>
      <w:r w:rsidRPr="00500F96">
        <w:rPr>
          <w:rFonts w:ascii="Arial" w:hAnsi="Arial" w:cs="Arial"/>
          <w:sz w:val="24"/>
          <w:szCs w:val="24"/>
          <w:lang w:val="sr-Latn-RS"/>
        </w:rPr>
        <w:t xml:space="preserve"> а трошкови се односе на активности из редовног пословања.</w:t>
      </w:r>
      <w:r w:rsidR="00E53DF9" w:rsidRPr="00500F96">
        <w:rPr>
          <w:rFonts w:ascii="Arial" w:hAnsi="Arial" w:cs="Arial"/>
          <w:sz w:val="24"/>
          <w:szCs w:val="24"/>
          <w:lang w:val="sr-Cyrl-RS"/>
        </w:rPr>
        <w:t xml:space="preserve"> </w:t>
      </w:r>
      <w:r w:rsidR="00F53A2F">
        <w:rPr>
          <w:rFonts w:ascii="Arial" w:hAnsi="Arial" w:cs="Arial"/>
          <w:sz w:val="24"/>
          <w:szCs w:val="24"/>
          <w:lang w:val="sr-Cyrl-RS"/>
        </w:rPr>
        <w:t>Издвајана</w:t>
      </w:r>
      <w:r w:rsidR="00E53DF9" w:rsidRPr="00500F96">
        <w:rPr>
          <w:rFonts w:ascii="Arial" w:hAnsi="Arial" w:cs="Arial"/>
          <w:sz w:val="24"/>
          <w:szCs w:val="24"/>
          <w:lang w:val="sr-Cyrl-RS"/>
        </w:rPr>
        <w:t xml:space="preserve"> </w:t>
      </w:r>
      <w:r w:rsidR="00F53A2F">
        <w:rPr>
          <w:rFonts w:ascii="Arial" w:hAnsi="Arial" w:cs="Arial"/>
          <w:sz w:val="24"/>
          <w:szCs w:val="24"/>
          <w:lang w:val="sr-Cyrl-RS"/>
        </w:rPr>
        <w:t xml:space="preserve">су </w:t>
      </w:r>
      <w:r w:rsidR="00E53DF9" w:rsidRPr="00500F96">
        <w:rPr>
          <w:rFonts w:ascii="Arial" w:hAnsi="Arial" w:cs="Arial"/>
          <w:sz w:val="24"/>
          <w:szCs w:val="24"/>
          <w:lang w:val="sr-Cyrl-RS"/>
        </w:rPr>
        <w:t xml:space="preserve">средства за спонзорства </w:t>
      </w:r>
      <w:r w:rsidR="00F53A2F">
        <w:rPr>
          <w:rFonts w:ascii="Arial" w:hAnsi="Arial" w:cs="Arial"/>
          <w:sz w:val="24"/>
          <w:szCs w:val="24"/>
          <w:lang w:val="sr-Cyrl-RS"/>
        </w:rPr>
        <w:t>у износу од 20.000 динара за партерно уређење нове ОШ Милован Глишић</w:t>
      </w:r>
      <w:r w:rsidR="00E53DF9" w:rsidRPr="00500F96">
        <w:rPr>
          <w:rFonts w:ascii="Arial" w:hAnsi="Arial" w:cs="Arial"/>
          <w:sz w:val="24"/>
          <w:szCs w:val="24"/>
          <w:lang w:val="sr-Cyrl-RS"/>
        </w:rPr>
        <w:t>.</w:t>
      </w:r>
    </w:p>
    <w:p w:rsidR="003A2E7D" w:rsidRPr="00500F96" w:rsidRDefault="003A2E7D" w:rsidP="003A2E7D">
      <w:pPr>
        <w:jc w:val="both"/>
        <w:rPr>
          <w:rFonts w:ascii="Arial" w:hAnsi="Arial" w:cs="Arial"/>
          <w:b/>
          <w:sz w:val="24"/>
          <w:szCs w:val="24"/>
          <w:lang w:val="sr-Cyrl-RS"/>
        </w:rPr>
      </w:pPr>
      <w:bookmarkStart w:id="2" w:name="_GoBack"/>
      <w:bookmarkEnd w:id="2"/>
      <w:r w:rsidRPr="00500F96">
        <w:rPr>
          <w:rFonts w:ascii="Arial" w:hAnsi="Arial" w:cs="Arial"/>
          <w:b/>
          <w:sz w:val="24"/>
          <w:szCs w:val="24"/>
          <w:lang w:val="sr-Cyrl-RS"/>
        </w:rPr>
        <w:lastRenderedPageBreak/>
        <w:t>9. ИЗВЕШТАЈ О ИНВЕСТИЦИЈАМА</w:t>
      </w:r>
    </w:p>
    <w:p w:rsidR="00ED757F" w:rsidRPr="00500F96" w:rsidRDefault="00791A21" w:rsidP="003A2E7D">
      <w:pPr>
        <w:jc w:val="both"/>
        <w:rPr>
          <w:rFonts w:ascii="Arial" w:hAnsi="Arial" w:cs="Arial"/>
          <w:sz w:val="24"/>
          <w:szCs w:val="24"/>
          <w:lang w:val="sr-Cyrl-RS"/>
        </w:rPr>
      </w:pPr>
      <w:r w:rsidRPr="00500F96">
        <w:rPr>
          <w:rFonts w:ascii="Arial" w:hAnsi="Arial" w:cs="Arial"/>
          <w:sz w:val="24"/>
          <w:szCs w:val="24"/>
          <w:lang w:val="sr-Cyrl-RS"/>
        </w:rPr>
        <w:t xml:space="preserve">У периоду од 01.01. до </w:t>
      </w:r>
      <w:r w:rsidR="008003E5" w:rsidRPr="00500F96">
        <w:rPr>
          <w:rFonts w:ascii="Arial" w:hAnsi="Arial" w:cs="Arial"/>
          <w:sz w:val="24"/>
          <w:szCs w:val="24"/>
          <w:lang w:val="sr-Latn-RS"/>
        </w:rPr>
        <w:t>30.0</w:t>
      </w:r>
      <w:r w:rsidR="00443EF1">
        <w:rPr>
          <w:rFonts w:ascii="Arial" w:hAnsi="Arial" w:cs="Arial"/>
          <w:sz w:val="24"/>
          <w:szCs w:val="24"/>
          <w:lang w:val="sr-Latn-RS"/>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године </w:t>
      </w:r>
      <w:r w:rsidR="0086714B" w:rsidRPr="00500F96">
        <w:rPr>
          <w:rFonts w:ascii="Arial" w:hAnsi="Arial" w:cs="Arial"/>
          <w:sz w:val="24"/>
          <w:szCs w:val="24"/>
          <w:lang w:val="sr-Cyrl-RS"/>
        </w:rPr>
        <w:t xml:space="preserve">реализовано је укупно </w:t>
      </w:r>
      <w:r w:rsidR="008E6B48">
        <w:rPr>
          <w:rFonts w:ascii="Arial" w:hAnsi="Arial" w:cs="Arial"/>
          <w:sz w:val="24"/>
          <w:szCs w:val="24"/>
          <w:lang w:val="sr-Cyrl-RS"/>
        </w:rPr>
        <w:t>12.012</w:t>
      </w:r>
      <w:r w:rsidR="005341C9" w:rsidRPr="00500F96">
        <w:rPr>
          <w:rFonts w:ascii="Arial" w:hAnsi="Arial" w:cs="Arial"/>
          <w:sz w:val="24"/>
          <w:szCs w:val="24"/>
          <w:lang w:val="sr-Latn-RS"/>
        </w:rPr>
        <w:t xml:space="preserve"> </w:t>
      </w:r>
      <w:r w:rsidR="0086714B" w:rsidRPr="00500F96">
        <w:rPr>
          <w:rFonts w:ascii="Arial" w:hAnsi="Arial" w:cs="Arial"/>
          <w:sz w:val="24"/>
          <w:szCs w:val="24"/>
          <w:lang w:val="sr-Cyrl-RS"/>
        </w:rPr>
        <w:t>динара инвестиција.</w:t>
      </w:r>
      <w:r w:rsidR="00065F6E" w:rsidRPr="00500F96">
        <w:rPr>
          <w:rFonts w:ascii="Arial" w:hAnsi="Arial" w:cs="Arial"/>
          <w:sz w:val="24"/>
          <w:szCs w:val="24"/>
          <w:lang w:val="sr-Cyrl-RS"/>
        </w:rPr>
        <w:t xml:space="preserve"> </w:t>
      </w:r>
      <w:r w:rsidR="00080C85" w:rsidRPr="00500F96">
        <w:rPr>
          <w:rFonts w:ascii="Arial" w:hAnsi="Arial" w:cs="Arial"/>
          <w:sz w:val="24"/>
          <w:szCs w:val="24"/>
          <w:lang w:val="sr-Cyrl-RS"/>
        </w:rPr>
        <w:t xml:space="preserve">Највећа инвестиција је куповина аутоцистерне за прање улица из </w:t>
      </w:r>
      <w:r w:rsidR="000A032C" w:rsidRPr="00500F96">
        <w:rPr>
          <w:rFonts w:ascii="Arial" w:hAnsi="Arial" w:cs="Arial"/>
          <w:sz w:val="24"/>
          <w:szCs w:val="24"/>
          <w:lang w:val="sr-Cyrl-RS"/>
        </w:rPr>
        <w:t xml:space="preserve">планираних </w:t>
      </w:r>
      <w:r w:rsidR="000E3B01" w:rsidRPr="00500F96">
        <w:rPr>
          <w:rFonts w:ascii="Arial" w:hAnsi="Arial" w:cs="Arial"/>
          <w:sz w:val="24"/>
          <w:szCs w:val="24"/>
          <w:lang w:val="sr-Cyrl-RS"/>
        </w:rPr>
        <w:t>средстава субве</w:t>
      </w:r>
      <w:r w:rsidR="00080C85" w:rsidRPr="00500F96">
        <w:rPr>
          <w:rFonts w:ascii="Arial" w:hAnsi="Arial" w:cs="Arial"/>
          <w:sz w:val="24"/>
          <w:szCs w:val="24"/>
          <w:lang w:val="sr-Cyrl-RS"/>
        </w:rPr>
        <w:t>н</w:t>
      </w:r>
      <w:r w:rsidR="000E3B01" w:rsidRPr="00500F96">
        <w:rPr>
          <w:rFonts w:ascii="Arial" w:hAnsi="Arial" w:cs="Arial"/>
          <w:sz w:val="24"/>
          <w:szCs w:val="24"/>
          <w:lang w:val="sr-Cyrl-RS"/>
        </w:rPr>
        <w:t>ц</w:t>
      </w:r>
      <w:r w:rsidR="00080C85" w:rsidRPr="00500F96">
        <w:rPr>
          <w:rFonts w:ascii="Arial" w:hAnsi="Arial" w:cs="Arial"/>
          <w:sz w:val="24"/>
          <w:szCs w:val="24"/>
          <w:lang w:val="sr-Cyrl-RS"/>
        </w:rPr>
        <w:t>ија града Ваљева. Поред т</w:t>
      </w:r>
      <w:r w:rsidR="00B836C4" w:rsidRPr="00500F96">
        <w:rPr>
          <w:rFonts w:ascii="Arial" w:hAnsi="Arial" w:cs="Arial"/>
          <w:sz w:val="24"/>
          <w:szCs w:val="24"/>
          <w:lang w:val="sr-Cyrl-RS"/>
        </w:rPr>
        <w:t>ога инвестира</w:t>
      </w:r>
      <w:r w:rsidR="000E3B01" w:rsidRPr="00500F96">
        <w:rPr>
          <w:rFonts w:ascii="Arial" w:hAnsi="Arial" w:cs="Arial"/>
          <w:sz w:val="24"/>
          <w:szCs w:val="24"/>
          <w:lang w:val="sr-Cyrl-RS"/>
        </w:rPr>
        <w:t>но је</w:t>
      </w:r>
      <w:r w:rsidR="00B836C4" w:rsidRPr="00500F96">
        <w:rPr>
          <w:rFonts w:ascii="Arial" w:hAnsi="Arial" w:cs="Arial"/>
          <w:sz w:val="24"/>
          <w:szCs w:val="24"/>
          <w:lang w:val="sr-Cyrl-RS"/>
        </w:rPr>
        <w:t xml:space="preserve"> и</w:t>
      </w:r>
      <w:r w:rsidR="000E3B01" w:rsidRPr="00500F96">
        <w:rPr>
          <w:rFonts w:ascii="Arial" w:hAnsi="Arial" w:cs="Arial"/>
          <w:sz w:val="24"/>
          <w:szCs w:val="24"/>
          <w:lang w:val="sr-Cyrl-RS"/>
        </w:rPr>
        <w:t xml:space="preserve"> у</w:t>
      </w:r>
      <w:r w:rsidR="00B836C4" w:rsidRPr="00500F96">
        <w:rPr>
          <w:rFonts w:ascii="Arial" w:hAnsi="Arial" w:cs="Arial"/>
          <w:sz w:val="24"/>
          <w:szCs w:val="24"/>
          <w:lang w:val="sr-Cyrl-RS"/>
        </w:rPr>
        <w:t xml:space="preserve"> пластеник</w:t>
      </w:r>
      <w:r w:rsidR="00080C85" w:rsidRPr="00500F96">
        <w:rPr>
          <w:rFonts w:ascii="Arial" w:hAnsi="Arial" w:cs="Arial"/>
          <w:sz w:val="24"/>
          <w:szCs w:val="24"/>
          <w:lang w:val="sr-Cyrl-RS"/>
        </w:rPr>
        <w:t xml:space="preserve"> за </w:t>
      </w:r>
      <w:r w:rsidR="00B836C4" w:rsidRPr="00500F96">
        <w:rPr>
          <w:rFonts w:ascii="Arial" w:hAnsi="Arial" w:cs="Arial"/>
          <w:sz w:val="24"/>
          <w:szCs w:val="24"/>
          <w:lang w:val="sr-Cyrl-RS"/>
        </w:rPr>
        <w:t>одгајање садница за цвеће за потребе уређења јавних површина у граду.</w:t>
      </w:r>
      <w:r w:rsidR="00600551" w:rsidRPr="00500F96">
        <w:rPr>
          <w:rFonts w:ascii="Arial" w:hAnsi="Arial" w:cs="Arial"/>
          <w:sz w:val="24"/>
          <w:szCs w:val="24"/>
          <w:lang w:val="sr-Cyrl-RS"/>
        </w:rPr>
        <w:t xml:space="preserve"> </w:t>
      </w:r>
      <w:r w:rsidR="008E6B48">
        <w:rPr>
          <w:rFonts w:ascii="Arial" w:hAnsi="Arial" w:cs="Arial"/>
          <w:sz w:val="24"/>
          <w:szCs w:val="24"/>
          <w:lang w:val="sr-Cyrl-RS"/>
        </w:rPr>
        <w:t>Инвестирано је и у путарски камион за потребе службе одржавање гробља</w:t>
      </w:r>
      <w:r w:rsidR="00552EC1">
        <w:rPr>
          <w:rFonts w:ascii="Arial" w:hAnsi="Arial" w:cs="Arial"/>
          <w:sz w:val="24"/>
          <w:szCs w:val="24"/>
          <w:lang w:val="sr-Cyrl-RS"/>
        </w:rPr>
        <w:t>,</w:t>
      </w:r>
      <w:r w:rsidR="008E6B48">
        <w:rPr>
          <w:rFonts w:ascii="Arial" w:hAnsi="Arial" w:cs="Arial"/>
          <w:sz w:val="24"/>
          <w:szCs w:val="24"/>
          <w:lang w:val="sr-Cyrl-RS"/>
        </w:rPr>
        <w:t xml:space="preserve"> а у циљу замене дотрајалих постојећих возила. Уложено је и у замену постојеће застареле рачунарске опреме у управи. </w:t>
      </w:r>
      <w:r w:rsidR="00600551" w:rsidRPr="00500F96">
        <w:rPr>
          <w:rFonts w:ascii="Arial" w:hAnsi="Arial" w:cs="Arial"/>
          <w:sz w:val="24"/>
          <w:szCs w:val="24"/>
          <w:lang w:val="sr-Cyrl-RS"/>
        </w:rPr>
        <w:t>За највећи део инве</w:t>
      </w:r>
      <w:r w:rsidR="00236F02" w:rsidRPr="00500F96">
        <w:rPr>
          <w:rFonts w:ascii="Arial" w:hAnsi="Arial" w:cs="Arial"/>
          <w:sz w:val="24"/>
          <w:szCs w:val="24"/>
          <w:lang w:val="sr-Cyrl-RS"/>
        </w:rPr>
        <w:t>стиција поступци набавке</w:t>
      </w:r>
      <w:r w:rsidR="000E3B01" w:rsidRPr="00500F96">
        <w:rPr>
          <w:rFonts w:ascii="Arial" w:hAnsi="Arial" w:cs="Arial"/>
          <w:sz w:val="24"/>
          <w:szCs w:val="24"/>
          <w:lang w:val="sr-Cyrl-RS"/>
        </w:rPr>
        <w:t xml:space="preserve"> су</w:t>
      </w:r>
      <w:r w:rsidR="00236F02" w:rsidRPr="00500F96">
        <w:rPr>
          <w:rFonts w:ascii="Arial" w:hAnsi="Arial" w:cs="Arial"/>
          <w:sz w:val="24"/>
          <w:szCs w:val="24"/>
          <w:lang w:val="sr-Cyrl-RS"/>
        </w:rPr>
        <w:t xml:space="preserve"> у току.</w:t>
      </w:r>
      <w:r w:rsidR="008C4F9A" w:rsidRPr="00500F96">
        <w:rPr>
          <w:rFonts w:ascii="Arial" w:hAnsi="Arial" w:cs="Arial"/>
          <w:sz w:val="24"/>
          <w:szCs w:val="24"/>
          <w:lang w:val="sr-Cyrl-RS"/>
        </w:rPr>
        <w:t xml:space="preserve"> Напомињемо да је 06.07.2019. године пројекат  „SWM UPGRADING“ почео са реализацијом потписом од стране предузећа Рад из Сарајева које је носилац поменутног пројекта који се финансира из средстава фондова Европске уније. Наба</w:t>
      </w:r>
      <w:r w:rsidR="00D803A7" w:rsidRPr="00500F96">
        <w:rPr>
          <w:rFonts w:ascii="Arial" w:hAnsi="Arial" w:cs="Arial"/>
          <w:sz w:val="24"/>
          <w:szCs w:val="24"/>
          <w:lang w:val="sr-Cyrl-RS"/>
        </w:rPr>
        <w:t>вка најважније инвестиције ауточистилице је</w:t>
      </w:r>
      <w:r w:rsidR="00552EC1">
        <w:rPr>
          <w:rFonts w:ascii="Arial" w:hAnsi="Arial" w:cs="Arial"/>
          <w:sz w:val="24"/>
          <w:szCs w:val="24"/>
          <w:lang w:val="sr-Cyrl-RS"/>
        </w:rPr>
        <w:t xml:space="preserve"> у току и </w:t>
      </w:r>
      <w:r w:rsidR="00D803A7" w:rsidRPr="00500F96">
        <w:rPr>
          <w:rFonts w:ascii="Arial" w:hAnsi="Arial" w:cs="Arial"/>
          <w:sz w:val="24"/>
          <w:szCs w:val="24"/>
          <w:lang w:val="sr-Cyrl-RS"/>
        </w:rPr>
        <w:t xml:space="preserve">биће реализована </w:t>
      </w:r>
      <w:r w:rsidR="00552EC1">
        <w:rPr>
          <w:rFonts w:ascii="Arial" w:hAnsi="Arial" w:cs="Arial"/>
          <w:sz w:val="24"/>
          <w:szCs w:val="24"/>
          <w:lang w:val="sr-Cyrl-RS"/>
        </w:rPr>
        <w:t>до краја периода баш као и за највећи део планираних инвестиција за које су поступци</w:t>
      </w:r>
      <w:r w:rsidR="00191075">
        <w:rPr>
          <w:rFonts w:ascii="Arial" w:hAnsi="Arial" w:cs="Arial"/>
          <w:sz w:val="24"/>
          <w:szCs w:val="24"/>
          <w:lang w:val="sr-Cyrl-RS"/>
        </w:rPr>
        <w:t xml:space="preserve"> набавке</w:t>
      </w:r>
      <w:r w:rsidR="00552EC1">
        <w:rPr>
          <w:rFonts w:ascii="Arial" w:hAnsi="Arial" w:cs="Arial"/>
          <w:sz w:val="24"/>
          <w:szCs w:val="24"/>
          <w:lang w:val="sr-Cyrl-RS"/>
        </w:rPr>
        <w:t xml:space="preserve"> </w:t>
      </w:r>
      <w:r w:rsidR="00191075">
        <w:rPr>
          <w:rFonts w:ascii="Arial" w:hAnsi="Arial" w:cs="Arial"/>
          <w:sz w:val="24"/>
          <w:szCs w:val="24"/>
          <w:lang w:val="sr-Cyrl-RS"/>
        </w:rPr>
        <w:t xml:space="preserve">у фази </w:t>
      </w:r>
      <w:r w:rsidR="00552EC1">
        <w:rPr>
          <w:rFonts w:ascii="Arial" w:hAnsi="Arial" w:cs="Arial"/>
          <w:sz w:val="24"/>
          <w:szCs w:val="24"/>
          <w:lang w:val="sr-Cyrl-RS"/>
        </w:rPr>
        <w:t>покретања или су већ покренути</w:t>
      </w:r>
      <w:r w:rsidR="00D803A7" w:rsidRPr="00500F96">
        <w:rPr>
          <w:rFonts w:ascii="Arial" w:hAnsi="Arial" w:cs="Arial"/>
          <w:sz w:val="24"/>
          <w:szCs w:val="24"/>
          <w:lang w:val="sr-Cyrl-RS"/>
        </w:rPr>
        <w:t>.</w:t>
      </w:r>
    </w:p>
    <w:p w:rsidR="008E481C" w:rsidRPr="00500F96" w:rsidRDefault="003A2E7D" w:rsidP="008E481C">
      <w:pPr>
        <w:rPr>
          <w:rFonts w:ascii="Arial" w:hAnsi="Arial" w:cs="Arial"/>
          <w:b/>
          <w:sz w:val="24"/>
          <w:szCs w:val="24"/>
          <w:lang w:val="sr-Cyrl-RS"/>
        </w:rPr>
      </w:pPr>
      <w:r w:rsidRPr="00500F96">
        <w:rPr>
          <w:rFonts w:ascii="Arial" w:hAnsi="Arial" w:cs="Arial"/>
          <w:b/>
          <w:sz w:val="24"/>
          <w:szCs w:val="24"/>
          <w:lang w:val="sr-Latn-RS"/>
        </w:rPr>
        <w:t xml:space="preserve">III </w:t>
      </w:r>
      <w:r w:rsidRPr="00500F96">
        <w:rPr>
          <w:rFonts w:ascii="Arial" w:hAnsi="Arial" w:cs="Arial"/>
          <w:b/>
          <w:sz w:val="24"/>
          <w:szCs w:val="24"/>
          <w:lang w:val="sr-Cyrl-RS"/>
        </w:rPr>
        <w:t>ЗАКЉУЧНА РАЗМАТРАЊА И НАПОМЕНЕ</w:t>
      </w:r>
    </w:p>
    <w:p w:rsidR="007756CF" w:rsidRPr="00500F96" w:rsidRDefault="00ED757F" w:rsidP="007756CF">
      <w:pPr>
        <w:jc w:val="both"/>
        <w:rPr>
          <w:rFonts w:ascii="Arial" w:hAnsi="Arial" w:cs="Arial"/>
          <w:sz w:val="24"/>
          <w:szCs w:val="24"/>
          <w:lang w:val="sr-Cyrl-RS"/>
        </w:rPr>
      </w:pPr>
      <w:r w:rsidRPr="00500F96">
        <w:rPr>
          <w:rFonts w:ascii="Arial" w:hAnsi="Arial" w:cs="Arial"/>
          <w:sz w:val="24"/>
          <w:szCs w:val="24"/>
          <w:lang w:val="sr-Cyrl-RS"/>
        </w:rPr>
        <w:t xml:space="preserve">Током </w:t>
      </w:r>
      <w:r w:rsidR="001B3DC0" w:rsidRPr="00500F96">
        <w:rPr>
          <w:rFonts w:ascii="Arial" w:hAnsi="Arial" w:cs="Arial"/>
          <w:sz w:val="24"/>
          <w:szCs w:val="24"/>
          <w:lang w:val="sr-Cyrl-RS"/>
        </w:rPr>
        <w:t xml:space="preserve">периода од 01.01. до </w:t>
      </w:r>
      <w:r w:rsidR="00236F02" w:rsidRPr="00500F96">
        <w:rPr>
          <w:rFonts w:ascii="Arial" w:hAnsi="Arial" w:cs="Arial"/>
          <w:sz w:val="24"/>
          <w:szCs w:val="24"/>
          <w:lang w:val="sr-Cyrl-RS"/>
        </w:rPr>
        <w:t>30.0</w:t>
      </w:r>
      <w:r w:rsidR="00443EF1">
        <w:rPr>
          <w:rFonts w:ascii="Arial" w:hAnsi="Arial" w:cs="Arial"/>
          <w:sz w:val="24"/>
          <w:szCs w:val="24"/>
          <w:lang w:val="sr-Latn-RS"/>
        </w:rPr>
        <w:t>9</w:t>
      </w:r>
      <w:r w:rsidR="00F470C5" w:rsidRPr="00500F96">
        <w:rPr>
          <w:rFonts w:ascii="Arial" w:hAnsi="Arial" w:cs="Arial"/>
          <w:sz w:val="24"/>
          <w:szCs w:val="24"/>
          <w:lang w:val="sr-Cyrl-RS"/>
        </w:rPr>
        <w:t>.</w:t>
      </w:r>
      <w:r w:rsidR="004F318E" w:rsidRPr="00500F96">
        <w:rPr>
          <w:rFonts w:ascii="Arial" w:hAnsi="Arial" w:cs="Arial"/>
          <w:sz w:val="24"/>
          <w:szCs w:val="24"/>
          <w:lang w:val="sr-Cyrl-RS"/>
        </w:rPr>
        <w:t>2019</w:t>
      </w:r>
      <w:r w:rsidRPr="00500F96">
        <w:rPr>
          <w:rFonts w:ascii="Arial" w:hAnsi="Arial" w:cs="Arial"/>
          <w:sz w:val="24"/>
          <w:szCs w:val="24"/>
          <w:lang w:val="sr-Cyrl-RS"/>
        </w:rPr>
        <w:t>. године највећи део материјално значајних планираних позиција трошкова и прихода су у очекиваним оквирима, с тим да треба напоменути да је остварена</w:t>
      </w:r>
      <w:r w:rsidR="001E1C96" w:rsidRPr="00500F96">
        <w:rPr>
          <w:rFonts w:ascii="Arial" w:hAnsi="Arial" w:cs="Arial"/>
          <w:sz w:val="24"/>
          <w:szCs w:val="24"/>
          <w:lang w:val="sr-Cyrl-RS"/>
        </w:rPr>
        <w:t xml:space="preserve"> нето добит већа од планиране и</w:t>
      </w:r>
      <w:r w:rsidRPr="00500F96">
        <w:rPr>
          <w:rFonts w:ascii="Arial" w:hAnsi="Arial" w:cs="Arial"/>
          <w:sz w:val="24"/>
          <w:szCs w:val="24"/>
          <w:lang w:val="sr-Cyrl-RS"/>
        </w:rPr>
        <w:t xml:space="preserve"> </w:t>
      </w:r>
      <w:r w:rsidR="0082216B" w:rsidRPr="00500F96">
        <w:rPr>
          <w:rFonts w:ascii="Arial" w:hAnsi="Arial" w:cs="Arial"/>
          <w:sz w:val="24"/>
          <w:szCs w:val="24"/>
          <w:lang w:val="sr-Cyrl-RS"/>
        </w:rPr>
        <w:t xml:space="preserve">износи </w:t>
      </w:r>
      <w:r w:rsidR="0087014F">
        <w:rPr>
          <w:rFonts w:ascii="Arial" w:hAnsi="Arial" w:cs="Arial"/>
          <w:sz w:val="24"/>
          <w:szCs w:val="24"/>
          <w:lang w:val="sr-Cyrl-RS"/>
        </w:rPr>
        <w:t>16.675</w:t>
      </w:r>
      <w:r w:rsidR="00B836C4" w:rsidRPr="00500F96">
        <w:rPr>
          <w:rFonts w:ascii="Arial" w:hAnsi="Arial" w:cs="Arial"/>
          <w:sz w:val="24"/>
          <w:szCs w:val="24"/>
          <w:lang w:val="sr-Cyrl-RS"/>
        </w:rPr>
        <w:t xml:space="preserve"> хиљада</w:t>
      </w:r>
      <w:r w:rsidR="0082216B" w:rsidRPr="00500F96">
        <w:rPr>
          <w:rFonts w:ascii="Arial" w:hAnsi="Arial" w:cs="Arial"/>
          <w:sz w:val="24"/>
          <w:szCs w:val="24"/>
          <w:lang w:val="sr-Cyrl-RS"/>
        </w:rPr>
        <w:t xml:space="preserve"> динара</w:t>
      </w:r>
      <w:r w:rsidRPr="00500F96">
        <w:rPr>
          <w:rFonts w:ascii="Arial" w:hAnsi="Arial" w:cs="Arial"/>
          <w:sz w:val="24"/>
          <w:szCs w:val="24"/>
          <w:lang w:val="sr-Cyrl-RS"/>
        </w:rPr>
        <w:t>.</w:t>
      </w:r>
      <w:r w:rsidR="00F12DC1" w:rsidRPr="00500F96">
        <w:rPr>
          <w:rFonts w:ascii="Arial" w:hAnsi="Arial" w:cs="Arial"/>
          <w:sz w:val="24"/>
          <w:szCs w:val="24"/>
          <w:lang w:val="sr-Cyrl-RS"/>
        </w:rPr>
        <w:t xml:space="preserve"> </w:t>
      </w:r>
      <w:r w:rsidR="007D1EC3" w:rsidRPr="00500F96">
        <w:rPr>
          <w:rFonts w:ascii="Arial" w:hAnsi="Arial" w:cs="Arial"/>
          <w:sz w:val="24"/>
          <w:szCs w:val="24"/>
          <w:lang w:val="sr-Cyrl-RS"/>
        </w:rPr>
        <w:t>Н</w:t>
      </w:r>
      <w:r w:rsidR="00D16A77" w:rsidRPr="00500F96">
        <w:rPr>
          <w:rFonts w:ascii="Arial" w:hAnsi="Arial" w:cs="Arial"/>
          <w:sz w:val="24"/>
          <w:szCs w:val="24"/>
          <w:lang w:val="sr-Cyrl-RS"/>
        </w:rPr>
        <w:t xml:space="preserve">ајвећи део ове добити је остварена </w:t>
      </w:r>
      <w:r w:rsidR="007756CF" w:rsidRPr="00500F96">
        <w:rPr>
          <w:rFonts w:ascii="Arial" w:hAnsi="Arial" w:cs="Arial"/>
          <w:sz w:val="24"/>
          <w:szCs w:val="24"/>
          <w:lang w:val="sr-Cyrl-RS"/>
        </w:rPr>
        <w:t xml:space="preserve">као резултат </w:t>
      </w:r>
      <w:r w:rsidR="001E1C96" w:rsidRPr="00500F96">
        <w:rPr>
          <w:rFonts w:ascii="Arial" w:hAnsi="Arial" w:cs="Arial"/>
          <w:sz w:val="24"/>
          <w:szCs w:val="24"/>
          <w:lang w:val="sr-Cyrl-RS"/>
        </w:rPr>
        <w:t>више реализованих прихода</w:t>
      </w:r>
      <w:r w:rsidR="007756CF" w:rsidRPr="00500F96">
        <w:rPr>
          <w:rFonts w:ascii="Arial" w:hAnsi="Arial" w:cs="Arial"/>
          <w:sz w:val="24"/>
          <w:szCs w:val="24"/>
          <w:lang w:val="sr-Cyrl-RS"/>
        </w:rPr>
        <w:t xml:space="preserve"> али и мањих трошкова у односу на планске величине</w:t>
      </w:r>
      <w:r w:rsidR="0087014F">
        <w:rPr>
          <w:rFonts w:ascii="Arial" w:hAnsi="Arial" w:cs="Arial"/>
          <w:sz w:val="24"/>
          <w:szCs w:val="24"/>
          <w:lang w:val="sr-Cyrl-RS"/>
        </w:rPr>
        <w:t xml:space="preserve"> у којима највећи удео има мања реализација трошкова зарада у односу на план из разлога мањег броја запослених од планираних</w:t>
      </w:r>
      <w:r w:rsidR="007756CF" w:rsidRPr="00500F96">
        <w:rPr>
          <w:rFonts w:ascii="Arial" w:hAnsi="Arial" w:cs="Arial"/>
          <w:sz w:val="24"/>
          <w:szCs w:val="24"/>
          <w:lang w:val="sr-Latn-RS"/>
        </w:rPr>
        <w:t>.</w:t>
      </w:r>
    </w:p>
    <w:p w:rsidR="00ED757F" w:rsidRPr="00500F96" w:rsidRDefault="004811ED" w:rsidP="00ED757F">
      <w:pPr>
        <w:jc w:val="both"/>
        <w:rPr>
          <w:rFonts w:ascii="Arial" w:hAnsi="Arial" w:cs="Arial"/>
          <w:sz w:val="24"/>
          <w:szCs w:val="24"/>
          <w:lang w:val="sr-Cyrl-RS"/>
        </w:rPr>
      </w:pPr>
      <w:r w:rsidRPr="00500F96">
        <w:rPr>
          <w:rFonts w:ascii="Arial" w:hAnsi="Arial" w:cs="Arial"/>
          <w:sz w:val="24"/>
          <w:szCs w:val="24"/>
          <w:lang w:val="sr-Cyrl-RS"/>
        </w:rPr>
        <w:t xml:space="preserve">Са друге стране динамика радова </w:t>
      </w:r>
      <w:r w:rsidR="003367B6" w:rsidRPr="00500F96">
        <w:rPr>
          <w:rFonts w:ascii="Arial" w:hAnsi="Arial" w:cs="Arial"/>
          <w:sz w:val="24"/>
          <w:szCs w:val="24"/>
          <w:lang w:val="sr-Cyrl-RS"/>
        </w:rPr>
        <w:t>у свим делатностима је на нивоу планираних величина</w:t>
      </w:r>
      <w:r w:rsidRPr="00500F96">
        <w:rPr>
          <w:rFonts w:ascii="Arial" w:hAnsi="Arial" w:cs="Arial"/>
          <w:sz w:val="24"/>
          <w:szCs w:val="24"/>
          <w:lang w:val="sr-Cyrl-RS"/>
        </w:rPr>
        <w:t xml:space="preserve"> п</w:t>
      </w:r>
      <w:r w:rsidR="003367B6" w:rsidRPr="00500F96">
        <w:rPr>
          <w:rFonts w:ascii="Arial" w:hAnsi="Arial" w:cs="Arial"/>
          <w:sz w:val="24"/>
          <w:szCs w:val="24"/>
          <w:lang w:val="sr-Cyrl-RS"/>
        </w:rPr>
        <w:t>редвиђених</w:t>
      </w:r>
      <w:r w:rsidRPr="00500F96">
        <w:rPr>
          <w:rFonts w:ascii="Arial" w:hAnsi="Arial" w:cs="Arial"/>
          <w:sz w:val="24"/>
          <w:szCs w:val="24"/>
          <w:lang w:val="sr-Cyrl-RS"/>
        </w:rPr>
        <w:t xml:space="preserve"> за овај кварт</w:t>
      </w:r>
      <w:r w:rsidR="007756CF" w:rsidRPr="00500F96">
        <w:rPr>
          <w:rFonts w:ascii="Arial" w:hAnsi="Arial" w:cs="Arial"/>
          <w:sz w:val="24"/>
          <w:szCs w:val="24"/>
          <w:lang w:val="sr-Cyrl-RS"/>
        </w:rPr>
        <w:t xml:space="preserve">ал, те су стога и приходи на </w:t>
      </w:r>
      <w:r w:rsidR="003367B6" w:rsidRPr="00500F96">
        <w:rPr>
          <w:rFonts w:ascii="Arial" w:hAnsi="Arial" w:cs="Arial"/>
          <w:sz w:val="24"/>
          <w:szCs w:val="24"/>
          <w:lang w:val="sr-Cyrl-RS"/>
        </w:rPr>
        <w:t>нивоу планираних</w:t>
      </w:r>
      <w:r w:rsidRPr="00500F96">
        <w:rPr>
          <w:rFonts w:ascii="Arial" w:hAnsi="Arial" w:cs="Arial"/>
          <w:sz w:val="24"/>
          <w:szCs w:val="24"/>
          <w:lang w:val="sr-Cyrl-RS"/>
        </w:rPr>
        <w:t>.</w:t>
      </w:r>
    </w:p>
    <w:p w:rsidR="00ED757F" w:rsidRPr="00500F96" w:rsidRDefault="005014CC" w:rsidP="00D958C6">
      <w:pPr>
        <w:spacing w:after="0"/>
        <w:jc w:val="both"/>
        <w:rPr>
          <w:rFonts w:ascii="Arial" w:hAnsi="Arial" w:cs="Arial"/>
          <w:sz w:val="24"/>
          <w:szCs w:val="24"/>
          <w:lang w:val="sr-Cyrl-RS"/>
        </w:rPr>
      </w:pPr>
      <w:r w:rsidRPr="00500F96">
        <w:rPr>
          <w:rFonts w:ascii="Arial" w:hAnsi="Arial" w:cs="Arial"/>
          <w:sz w:val="24"/>
          <w:szCs w:val="24"/>
          <w:lang w:val="sr-Cyrl-RS"/>
        </w:rPr>
        <w:t>Т</w:t>
      </w:r>
      <w:r w:rsidR="00ED757F" w:rsidRPr="00500F96">
        <w:rPr>
          <w:rFonts w:ascii="Arial" w:hAnsi="Arial" w:cs="Arial"/>
          <w:sz w:val="24"/>
          <w:szCs w:val="24"/>
          <w:lang w:val="sr-Cyrl-RS"/>
        </w:rPr>
        <w:t xml:space="preserve">оком </w:t>
      </w:r>
      <w:r w:rsidR="00851110" w:rsidRPr="00500F96">
        <w:rPr>
          <w:rFonts w:ascii="Arial" w:hAnsi="Arial" w:cs="Arial"/>
          <w:sz w:val="24"/>
          <w:szCs w:val="24"/>
          <w:lang w:val="sr-Cyrl-RS"/>
        </w:rPr>
        <w:t>овог периода</w:t>
      </w:r>
      <w:r w:rsidR="00ED757F" w:rsidRPr="00500F96">
        <w:rPr>
          <w:rFonts w:ascii="Arial" w:hAnsi="Arial" w:cs="Arial"/>
          <w:sz w:val="24"/>
          <w:szCs w:val="24"/>
          <w:lang w:val="sr-Cyrl-RS"/>
        </w:rPr>
        <w:t xml:space="preserve"> </w:t>
      </w:r>
      <w:r w:rsidR="004F318E" w:rsidRPr="00500F96">
        <w:rPr>
          <w:rFonts w:ascii="Arial" w:hAnsi="Arial" w:cs="Arial"/>
          <w:sz w:val="24"/>
          <w:szCs w:val="24"/>
          <w:lang w:val="sr-Cyrl-RS"/>
        </w:rPr>
        <w:t>2019</w:t>
      </w:r>
      <w:r w:rsidR="004F453D" w:rsidRPr="00500F96">
        <w:rPr>
          <w:rFonts w:ascii="Arial" w:hAnsi="Arial" w:cs="Arial"/>
          <w:sz w:val="24"/>
          <w:szCs w:val="24"/>
          <w:lang w:val="sr-Cyrl-RS"/>
        </w:rPr>
        <w:t>.</w:t>
      </w:r>
      <w:r w:rsidR="00F116A0" w:rsidRPr="00500F96">
        <w:rPr>
          <w:rFonts w:ascii="Arial" w:hAnsi="Arial" w:cs="Arial"/>
          <w:sz w:val="24"/>
          <w:szCs w:val="24"/>
          <w:lang w:val="sr-Cyrl-RS"/>
        </w:rPr>
        <w:t xml:space="preserve"> </w:t>
      </w:r>
      <w:r w:rsidR="004811ED" w:rsidRPr="00500F96">
        <w:rPr>
          <w:rFonts w:ascii="Arial" w:hAnsi="Arial" w:cs="Arial"/>
          <w:sz w:val="24"/>
          <w:szCs w:val="24"/>
          <w:lang w:val="sr-Cyrl-RS"/>
        </w:rPr>
        <w:t xml:space="preserve">године </w:t>
      </w:r>
      <w:r w:rsidR="003367B6" w:rsidRPr="00500F96">
        <w:rPr>
          <w:rFonts w:ascii="Arial" w:hAnsi="Arial" w:cs="Arial"/>
          <w:sz w:val="24"/>
          <w:szCs w:val="24"/>
          <w:lang w:val="sr-Cyrl-RS"/>
        </w:rPr>
        <w:t>није било</w:t>
      </w:r>
      <w:r w:rsidR="004811ED" w:rsidRPr="00500F96">
        <w:rPr>
          <w:rFonts w:ascii="Arial" w:hAnsi="Arial" w:cs="Arial"/>
          <w:sz w:val="24"/>
          <w:szCs w:val="24"/>
          <w:lang w:val="sr-Cyrl-RS"/>
        </w:rPr>
        <w:t xml:space="preserve"> </w:t>
      </w:r>
      <w:r w:rsidR="00ED757F" w:rsidRPr="00500F96">
        <w:rPr>
          <w:rFonts w:ascii="Arial" w:hAnsi="Arial" w:cs="Arial"/>
          <w:sz w:val="24"/>
          <w:szCs w:val="24"/>
          <w:lang w:val="sr-Cyrl-RS"/>
        </w:rPr>
        <w:t xml:space="preserve"> промена цена производа и услуга, а делатност је обављало </w:t>
      </w:r>
      <w:r w:rsidR="003367B6" w:rsidRPr="00500F96">
        <w:rPr>
          <w:rFonts w:ascii="Arial" w:hAnsi="Arial" w:cs="Arial"/>
          <w:sz w:val="24"/>
          <w:szCs w:val="24"/>
          <w:lang w:val="sr-Cyrl-RS"/>
        </w:rPr>
        <w:t>2</w:t>
      </w:r>
      <w:r w:rsidR="0091254F">
        <w:rPr>
          <w:rFonts w:ascii="Arial" w:hAnsi="Arial" w:cs="Arial"/>
          <w:sz w:val="24"/>
          <w:szCs w:val="24"/>
          <w:lang w:val="sr-Cyrl-RS"/>
        </w:rPr>
        <w:t>3</w:t>
      </w:r>
      <w:r w:rsidR="00ED757F" w:rsidRPr="00500F96">
        <w:rPr>
          <w:rFonts w:ascii="Arial" w:hAnsi="Arial" w:cs="Arial"/>
          <w:sz w:val="24"/>
          <w:szCs w:val="24"/>
          <w:lang w:val="sr-Cyrl-RS"/>
        </w:rPr>
        <w:t xml:space="preserve"> запослених мање него крајем 201</w:t>
      </w:r>
      <w:r w:rsidR="003367B6" w:rsidRPr="00500F96">
        <w:rPr>
          <w:rFonts w:ascii="Arial" w:hAnsi="Arial" w:cs="Arial"/>
          <w:sz w:val="24"/>
          <w:szCs w:val="24"/>
          <w:lang w:val="sr-Cyrl-RS"/>
        </w:rPr>
        <w:t>8</w:t>
      </w:r>
      <w:r w:rsidR="001E1C96" w:rsidRPr="00500F96">
        <w:rPr>
          <w:rFonts w:ascii="Arial" w:hAnsi="Arial" w:cs="Arial"/>
          <w:sz w:val="24"/>
          <w:szCs w:val="24"/>
          <w:lang w:val="sr-Cyrl-RS"/>
        </w:rPr>
        <w:t>. године.</w:t>
      </w:r>
      <w:r w:rsidR="00ED757F" w:rsidRPr="00500F96">
        <w:rPr>
          <w:rFonts w:ascii="Arial" w:hAnsi="Arial" w:cs="Arial"/>
          <w:sz w:val="24"/>
          <w:szCs w:val="24"/>
          <w:lang w:val="sr-Cyrl-RS"/>
        </w:rPr>
        <w:t xml:space="preserve"> </w:t>
      </w:r>
      <w:r w:rsidR="001E1C96" w:rsidRPr="00500F96">
        <w:rPr>
          <w:rFonts w:ascii="Arial" w:hAnsi="Arial" w:cs="Arial"/>
          <w:sz w:val="24"/>
          <w:szCs w:val="24"/>
          <w:lang w:val="sr-Cyrl-RS"/>
        </w:rPr>
        <w:t>И</w:t>
      </w:r>
      <w:r w:rsidR="00851110" w:rsidRPr="00500F96">
        <w:rPr>
          <w:rFonts w:ascii="Arial" w:hAnsi="Arial" w:cs="Arial"/>
          <w:sz w:val="24"/>
          <w:szCs w:val="24"/>
          <w:lang w:val="sr-Cyrl-RS"/>
        </w:rPr>
        <w:t xml:space="preserve">пак </w:t>
      </w:r>
      <w:r w:rsidR="00ED757F" w:rsidRPr="00500F96">
        <w:rPr>
          <w:rFonts w:ascii="Arial" w:hAnsi="Arial" w:cs="Arial"/>
          <w:sz w:val="24"/>
          <w:szCs w:val="24"/>
          <w:lang w:val="sr-Cyrl-RS"/>
        </w:rPr>
        <w:t>предузеће је успело да повећа добит.</w:t>
      </w:r>
      <w:r w:rsidR="003367B6" w:rsidRPr="00500F96">
        <w:rPr>
          <w:rFonts w:ascii="Arial" w:hAnsi="Arial" w:cs="Arial"/>
          <w:sz w:val="24"/>
          <w:szCs w:val="24"/>
          <w:lang w:val="sr-Cyrl-RS"/>
        </w:rPr>
        <w:t xml:space="preserve"> Инвестиције су износиле </w:t>
      </w:r>
      <w:r w:rsidR="0091254F">
        <w:rPr>
          <w:rFonts w:ascii="Arial" w:hAnsi="Arial" w:cs="Arial"/>
          <w:sz w:val="24"/>
          <w:szCs w:val="24"/>
          <w:lang w:val="sr-Cyrl-RS"/>
        </w:rPr>
        <w:t>12.012</w:t>
      </w:r>
      <w:r w:rsidR="003367B6" w:rsidRPr="00500F96">
        <w:rPr>
          <w:rFonts w:ascii="Arial" w:hAnsi="Arial" w:cs="Arial"/>
          <w:sz w:val="24"/>
          <w:szCs w:val="24"/>
          <w:lang w:val="sr-Cyrl-RS"/>
        </w:rPr>
        <w:t xml:space="preserve"> хиљада</w:t>
      </w:r>
      <w:r w:rsidR="001E1C96" w:rsidRPr="00500F96">
        <w:rPr>
          <w:rFonts w:ascii="Arial" w:hAnsi="Arial" w:cs="Arial"/>
          <w:sz w:val="24"/>
          <w:szCs w:val="24"/>
          <w:lang w:val="sr-Cyrl-RS"/>
        </w:rPr>
        <w:t>,</w:t>
      </w:r>
      <w:r w:rsidR="003367B6" w:rsidRPr="00500F96">
        <w:rPr>
          <w:rFonts w:ascii="Arial" w:hAnsi="Arial" w:cs="Arial"/>
          <w:sz w:val="24"/>
          <w:szCs w:val="24"/>
          <w:lang w:val="sr-Cyrl-RS"/>
        </w:rPr>
        <w:t xml:space="preserve"> а као најзначајнија инвестиција издваја се куповина нове аутоцистерне из средст</w:t>
      </w:r>
      <w:r w:rsidR="001E1C96" w:rsidRPr="00500F96">
        <w:rPr>
          <w:rFonts w:ascii="Arial" w:hAnsi="Arial" w:cs="Arial"/>
          <w:sz w:val="24"/>
          <w:szCs w:val="24"/>
          <w:lang w:val="sr-Cyrl-RS"/>
        </w:rPr>
        <w:t>а</w:t>
      </w:r>
      <w:r w:rsidR="003367B6" w:rsidRPr="00500F96">
        <w:rPr>
          <w:rFonts w:ascii="Arial" w:hAnsi="Arial" w:cs="Arial"/>
          <w:sz w:val="24"/>
          <w:szCs w:val="24"/>
          <w:lang w:val="sr-Cyrl-RS"/>
        </w:rPr>
        <w:t>ва субвенција града Ваљева</w:t>
      </w:r>
      <w:r w:rsidR="00011427" w:rsidRPr="00500F96">
        <w:rPr>
          <w:rFonts w:ascii="Arial" w:hAnsi="Arial" w:cs="Arial"/>
          <w:sz w:val="24"/>
          <w:szCs w:val="24"/>
          <w:lang w:val="sr-Cyrl-RS"/>
        </w:rPr>
        <w:t>.</w:t>
      </w:r>
      <w:r w:rsidR="00ED757F" w:rsidRPr="00500F96">
        <w:rPr>
          <w:rFonts w:ascii="Arial" w:hAnsi="Arial" w:cs="Arial"/>
          <w:sz w:val="24"/>
          <w:szCs w:val="24"/>
          <w:lang w:val="sr-Cyrl-RS"/>
        </w:rPr>
        <w:t xml:space="preserve"> </w:t>
      </w:r>
    </w:p>
    <w:p w:rsidR="003A2E7D" w:rsidRPr="00500F96" w:rsidRDefault="00ED757F" w:rsidP="002D610F">
      <w:pPr>
        <w:jc w:val="both"/>
        <w:rPr>
          <w:rFonts w:ascii="Arial" w:hAnsi="Arial" w:cs="Arial"/>
          <w:sz w:val="24"/>
          <w:szCs w:val="24"/>
          <w:lang w:val="sr-Cyrl-RS"/>
        </w:rPr>
      </w:pPr>
      <w:r w:rsidRPr="00500F96">
        <w:rPr>
          <w:rFonts w:ascii="Arial" w:hAnsi="Arial" w:cs="Arial"/>
          <w:sz w:val="24"/>
          <w:szCs w:val="24"/>
          <w:lang w:val="sr-Cyrl-RS"/>
        </w:rPr>
        <w:t xml:space="preserve">Оно што је битно истаћи је и да је степен наплате </w:t>
      </w:r>
      <w:r w:rsidR="008F2E67" w:rsidRPr="00500F96">
        <w:rPr>
          <w:rFonts w:ascii="Arial" w:hAnsi="Arial" w:cs="Arial"/>
          <w:sz w:val="24"/>
          <w:szCs w:val="24"/>
          <w:lang w:val="sr-Cyrl-RS"/>
        </w:rPr>
        <w:t xml:space="preserve">на </w:t>
      </w:r>
      <w:r w:rsidR="007756CF" w:rsidRPr="00500F96">
        <w:rPr>
          <w:rFonts w:ascii="Arial" w:hAnsi="Arial" w:cs="Arial"/>
          <w:sz w:val="24"/>
          <w:szCs w:val="24"/>
          <w:lang w:val="sr-Cyrl-RS"/>
        </w:rPr>
        <w:t>планираном</w:t>
      </w:r>
      <w:r w:rsidR="008F01FB" w:rsidRPr="00500F96">
        <w:rPr>
          <w:rFonts w:ascii="Arial" w:hAnsi="Arial" w:cs="Arial"/>
          <w:sz w:val="24"/>
          <w:szCs w:val="24"/>
          <w:lang w:val="sr-Cyrl-RS"/>
        </w:rPr>
        <w:t xml:space="preserve"> нивоу</w:t>
      </w:r>
      <w:r w:rsidR="002C7779" w:rsidRPr="00500F96">
        <w:rPr>
          <w:rFonts w:ascii="Arial" w:hAnsi="Arial" w:cs="Arial"/>
          <w:sz w:val="24"/>
          <w:szCs w:val="24"/>
          <w:lang w:val="sr-Cyrl-RS"/>
        </w:rPr>
        <w:t>,</w:t>
      </w:r>
      <w:r w:rsidR="008F01FB" w:rsidRPr="00500F96">
        <w:rPr>
          <w:rFonts w:ascii="Arial" w:hAnsi="Arial" w:cs="Arial"/>
          <w:sz w:val="24"/>
          <w:szCs w:val="24"/>
          <w:lang w:val="sr-Cyrl-RS"/>
        </w:rPr>
        <w:t xml:space="preserve"> али </w:t>
      </w:r>
      <w:r w:rsidR="00450B73" w:rsidRPr="00500F96">
        <w:rPr>
          <w:rFonts w:ascii="Arial" w:hAnsi="Arial" w:cs="Arial"/>
          <w:sz w:val="24"/>
          <w:szCs w:val="24"/>
          <w:lang w:val="sr-Cyrl-RS"/>
        </w:rPr>
        <w:t xml:space="preserve"> да предузеће предузима</w:t>
      </w:r>
      <w:r w:rsidR="008F01FB" w:rsidRPr="00500F96">
        <w:rPr>
          <w:rFonts w:ascii="Arial" w:hAnsi="Arial" w:cs="Arial"/>
          <w:sz w:val="24"/>
          <w:szCs w:val="24"/>
          <w:lang w:val="sr-Cyrl-RS"/>
        </w:rPr>
        <w:t xml:space="preserve"> све расположиве</w:t>
      </w:r>
      <w:r w:rsidR="00450B73" w:rsidRPr="00500F96">
        <w:rPr>
          <w:rFonts w:ascii="Arial" w:hAnsi="Arial" w:cs="Arial"/>
          <w:sz w:val="24"/>
          <w:szCs w:val="24"/>
          <w:lang w:val="sr-Cyrl-RS"/>
        </w:rPr>
        <w:t xml:space="preserve"> мере наплате потраживања кроз </w:t>
      </w:r>
      <w:r w:rsidR="004F453D" w:rsidRPr="00500F96">
        <w:rPr>
          <w:rFonts w:ascii="Arial" w:hAnsi="Arial" w:cs="Arial"/>
          <w:sz w:val="24"/>
          <w:szCs w:val="24"/>
          <w:lang w:val="sr-Cyrl-RS"/>
        </w:rPr>
        <w:t>сарадњу са приватним извршитељима</w:t>
      </w:r>
      <w:r w:rsidR="00450B73" w:rsidRPr="00500F96">
        <w:rPr>
          <w:rFonts w:ascii="Arial" w:hAnsi="Arial" w:cs="Arial"/>
          <w:sz w:val="24"/>
          <w:szCs w:val="24"/>
          <w:lang w:val="sr-Cyrl-RS"/>
        </w:rPr>
        <w:t xml:space="preserve"> за велики број потраживања</w:t>
      </w:r>
      <w:r w:rsidR="002C7779" w:rsidRPr="00500F96">
        <w:rPr>
          <w:rFonts w:ascii="Arial" w:hAnsi="Arial" w:cs="Arial"/>
          <w:sz w:val="24"/>
          <w:szCs w:val="24"/>
          <w:lang w:val="sr-Cyrl-RS"/>
        </w:rPr>
        <w:t>. Оба</w:t>
      </w:r>
      <w:r w:rsidR="008F01FB" w:rsidRPr="00500F96">
        <w:rPr>
          <w:rFonts w:ascii="Arial" w:hAnsi="Arial" w:cs="Arial"/>
          <w:sz w:val="24"/>
          <w:szCs w:val="24"/>
          <w:lang w:val="sr-Cyrl-RS"/>
        </w:rPr>
        <w:t>везе</w:t>
      </w:r>
      <w:r w:rsidR="002C7779" w:rsidRPr="00500F96">
        <w:rPr>
          <w:rFonts w:ascii="Arial" w:hAnsi="Arial" w:cs="Arial"/>
          <w:sz w:val="24"/>
          <w:szCs w:val="24"/>
          <w:lang w:val="sr-Cyrl-RS"/>
        </w:rPr>
        <w:t xml:space="preserve"> из пословања</w:t>
      </w:r>
      <w:r w:rsidR="008F01FB" w:rsidRPr="00500F96">
        <w:rPr>
          <w:rFonts w:ascii="Arial" w:hAnsi="Arial" w:cs="Arial"/>
          <w:sz w:val="24"/>
          <w:szCs w:val="24"/>
          <w:lang w:val="sr-Cyrl-RS"/>
        </w:rPr>
        <w:t xml:space="preserve"> </w:t>
      </w:r>
      <w:r w:rsidR="002C7779" w:rsidRPr="00500F96">
        <w:rPr>
          <w:rFonts w:ascii="Arial" w:hAnsi="Arial" w:cs="Arial"/>
          <w:sz w:val="24"/>
          <w:szCs w:val="24"/>
          <w:lang w:val="sr-Cyrl-RS"/>
        </w:rPr>
        <w:t xml:space="preserve">су на нивоу редовног пословања и исплаћују се на време, </w:t>
      </w:r>
      <w:r w:rsidR="008F01FB" w:rsidRPr="00500F96">
        <w:rPr>
          <w:rFonts w:ascii="Arial" w:hAnsi="Arial" w:cs="Arial"/>
          <w:sz w:val="24"/>
          <w:szCs w:val="24"/>
          <w:lang w:val="sr-Cyrl-RS"/>
        </w:rPr>
        <w:t>иако индекс показује одступање, баш као и зараде запослених.</w:t>
      </w:r>
      <w:r w:rsidR="007756CF" w:rsidRPr="00500F96">
        <w:rPr>
          <w:rFonts w:ascii="Arial" w:hAnsi="Arial" w:cs="Arial"/>
          <w:sz w:val="24"/>
          <w:szCs w:val="24"/>
          <w:lang w:val="sr-Cyrl-RS"/>
        </w:rPr>
        <w:t xml:space="preserve"> Изостале инвестиције у оквиру прва два квартала биће реализоване у наредном периоду</w:t>
      </w:r>
      <w:r w:rsidR="003E2C77" w:rsidRPr="00500F96">
        <w:rPr>
          <w:rFonts w:ascii="Arial" w:hAnsi="Arial" w:cs="Arial"/>
          <w:sz w:val="24"/>
          <w:szCs w:val="24"/>
          <w:lang w:val="sr-Cyrl-RS"/>
        </w:rPr>
        <w:t>.</w:t>
      </w:r>
    </w:p>
    <w:p w:rsidR="00C123D5" w:rsidRDefault="001A63B0" w:rsidP="001A63B0">
      <w:pPr>
        <w:spacing w:after="0"/>
        <w:rPr>
          <w:rFonts w:ascii="Arial" w:hAnsi="Arial" w:cs="Arial"/>
          <w:sz w:val="24"/>
          <w:szCs w:val="24"/>
          <w:lang w:val="sr-Latn-RS"/>
        </w:rPr>
      </w:pPr>
      <w:r w:rsidRPr="00500F96">
        <w:rPr>
          <w:rFonts w:ascii="Arial" w:hAnsi="Arial" w:cs="Arial"/>
          <w:sz w:val="24"/>
          <w:szCs w:val="24"/>
          <w:lang w:val="sr-Cyrl-RS"/>
        </w:rPr>
        <w:t>Датум</w:t>
      </w:r>
      <w:r w:rsidR="00470B40" w:rsidRPr="00500F96">
        <w:rPr>
          <w:rFonts w:ascii="Arial" w:hAnsi="Arial" w:cs="Arial"/>
          <w:sz w:val="24"/>
          <w:szCs w:val="24"/>
          <w:lang w:val="sr-Cyrl-RS"/>
        </w:rPr>
        <w:t xml:space="preserve">:   </w:t>
      </w:r>
      <w:r w:rsidR="00C92604" w:rsidRPr="00500F96">
        <w:rPr>
          <w:rFonts w:ascii="Arial" w:hAnsi="Arial" w:cs="Arial"/>
          <w:sz w:val="24"/>
          <w:szCs w:val="24"/>
          <w:u w:val="single"/>
          <w:lang w:val="sr-Latn-RS"/>
        </w:rPr>
        <w:t>3</w:t>
      </w:r>
      <w:r w:rsidR="003E2C77" w:rsidRPr="00500F96">
        <w:rPr>
          <w:rFonts w:ascii="Arial" w:hAnsi="Arial" w:cs="Arial"/>
          <w:sz w:val="24"/>
          <w:szCs w:val="24"/>
          <w:u w:val="single"/>
          <w:lang w:val="sr-Cyrl-RS"/>
        </w:rPr>
        <w:t>0</w:t>
      </w:r>
      <w:r w:rsidR="00C92604" w:rsidRPr="00500F96">
        <w:rPr>
          <w:rFonts w:ascii="Arial" w:hAnsi="Arial" w:cs="Arial"/>
          <w:sz w:val="24"/>
          <w:szCs w:val="24"/>
          <w:u w:val="single"/>
          <w:lang w:val="sr-Latn-RS"/>
        </w:rPr>
        <w:t>.</w:t>
      </w:r>
      <w:r w:rsidR="00443EF1">
        <w:rPr>
          <w:rFonts w:ascii="Arial" w:hAnsi="Arial" w:cs="Arial"/>
          <w:sz w:val="24"/>
          <w:szCs w:val="24"/>
          <w:u w:val="single"/>
          <w:lang w:val="sr-Latn-RS"/>
        </w:rPr>
        <w:t>10</w:t>
      </w:r>
      <w:r w:rsidR="00A91802" w:rsidRPr="00500F96">
        <w:rPr>
          <w:rFonts w:ascii="Arial" w:hAnsi="Arial" w:cs="Arial"/>
          <w:sz w:val="24"/>
          <w:szCs w:val="24"/>
          <w:u w:val="single"/>
          <w:lang w:val="sr-Cyrl-RS"/>
        </w:rPr>
        <w:t>.</w:t>
      </w:r>
      <w:r w:rsidR="004F318E" w:rsidRPr="00500F96">
        <w:rPr>
          <w:rFonts w:ascii="Arial" w:hAnsi="Arial" w:cs="Arial"/>
          <w:sz w:val="24"/>
          <w:szCs w:val="24"/>
          <w:u w:val="single"/>
          <w:lang w:val="sr-Cyrl-RS"/>
        </w:rPr>
        <w:t>2019</w:t>
      </w:r>
      <w:r w:rsidR="00470B40" w:rsidRPr="00500F96">
        <w:rPr>
          <w:rFonts w:ascii="Arial" w:hAnsi="Arial" w:cs="Arial"/>
          <w:sz w:val="24"/>
          <w:szCs w:val="24"/>
          <w:u w:val="single"/>
          <w:lang w:val="sr-Cyrl-RS"/>
        </w:rPr>
        <w:t>.</w:t>
      </w:r>
      <w:r w:rsidRPr="00500F96">
        <w:rPr>
          <w:rFonts w:ascii="Arial" w:hAnsi="Arial" w:cs="Arial"/>
          <w:sz w:val="24"/>
          <w:szCs w:val="24"/>
          <w:lang w:val="sr-Cyrl-RS"/>
        </w:rPr>
        <w:t xml:space="preserve"> </w:t>
      </w:r>
    </w:p>
    <w:p w:rsidR="00C123D5" w:rsidRDefault="00C123D5" w:rsidP="001A63B0">
      <w:pPr>
        <w:spacing w:after="0"/>
        <w:rPr>
          <w:rFonts w:ascii="Arial" w:hAnsi="Arial" w:cs="Arial"/>
          <w:sz w:val="24"/>
          <w:szCs w:val="24"/>
          <w:lang w:val="sr-Latn-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t xml:space="preserve">  </w:t>
      </w:r>
    </w:p>
    <w:p w:rsidR="003A2E7D" w:rsidRPr="00500F96" w:rsidRDefault="00C123D5" w:rsidP="001A63B0">
      <w:pPr>
        <w:spacing w:after="0"/>
        <w:rPr>
          <w:rFonts w:ascii="Arial" w:hAnsi="Arial" w:cs="Arial"/>
          <w:sz w:val="24"/>
          <w:szCs w:val="24"/>
          <w:lang w:val="sr-Cyrl-RS"/>
        </w:rPr>
      </w:pPr>
      <w:r>
        <w:rPr>
          <w:rFonts w:ascii="Arial" w:hAnsi="Arial" w:cs="Arial"/>
          <w:sz w:val="24"/>
          <w:szCs w:val="24"/>
          <w:lang w:val="sr-Latn-RS"/>
        </w:rPr>
        <w:tab/>
      </w:r>
      <w:r>
        <w:rPr>
          <w:rFonts w:ascii="Arial" w:hAnsi="Arial" w:cs="Arial"/>
          <w:sz w:val="24"/>
          <w:szCs w:val="24"/>
          <w:lang w:val="sr-Latn-RS"/>
        </w:rPr>
        <w:tab/>
      </w:r>
      <w:r>
        <w:rPr>
          <w:rFonts w:ascii="Arial" w:hAnsi="Arial" w:cs="Arial"/>
          <w:sz w:val="24"/>
          <w:szCs w:val="24"/>
          <w:lang w:val="sr-Latn-RS"/>
        </w:rPr>
        <w:tab/>
      </w:r>
      <w:r w:rsidR="001A63B0" w:rsidRPr="00500F96">
        <w:rPr>
          <w:rFonts w:ascii="Arial" w:hAnsi="Arial" w:cs="Arial"/>
          <w:sz w:val="24"/>
          <w:szCs w:val="24"/>
          <w:lang w:val="sr-Cyrl-RS"/>
        </w:rPr>
        <w:t xml:space="preserve">                                                   </w:t>
      </w:r>
      <w:r w:rsidR="00841CB8" w:rsidRPr="00500F96">
        <w:rPr>
          <w:rFonts w:ascii="Arial" w:hAnsi="Arial" w:cs="Arial"/>
          <w:sz w:val="24"/>
          <w:szCs w:val="24"/>
          <w:lang w:val="sr-Cyrl-RS"/>
        </w:rPr>
        <w:t xml:space="preserve">          </w:t>
      </w:r>
      <w:r w:rsidR="001A63B0" w:rsidRPr="00500F96">
        <w:rPr>
          <w:rFonts w:ascii="Arial" w:hAnsi="Arial" w:cs="Arial"/>
          <w:sz w:val="24"/>
          <w:szCs w:val="24"/>
          <w:lang w:val="sr-Cyrl-RS"/>
        </w:rPr>
        <w:t xml:space="preserve"> __________________</w:t>
      </w:r>
    </w:p>
    <w:p w:rsidR="00F4195D" w:rsidRPr="00500F96" w:rsidRDefault="001A63B0" w:rsidP="00BF085C">
      <w:pPr>
        <w:rPr>
          <w:rFonts w:ascii="Arial" w:hAnsi="Arial" w:cs="Arial"/>
          <w:sz w:val="24"/>
          <w:szCs w:val="24"/>
          <w:lang w:val="sr-Latn-RS"/>
        </w:rPr>
      </w:pPr>
      <w:r w:rsidRPr="00500F96">
        <w:rPr>
          <w:rFonts w:ascii="Arial" w:hAnsi="Arial" w:cs="Arial"/>
          <w:sz w:val="24"/>
          <w:szCs w:val="24"/>
          <w:lang w:val="sr-Cyrl-RS"/>
        </w:rPr>
        <w:t xml:space="preserve">                                                                                                </w:t>
      </w:r>
      <w:r w:rsidR="0001126C" w:rsidRPr="00500F96">
        <w:rPr>
          <w:rFonts w:ascii="Arial" w:hAnsi="Arial" w:cs="Arial"/>
          <w:sz w:val="24"/>
          <w:szCs w:val="24"/>
          <w:lang w:val="sr-Cyrl-RS"/>
        </w:rPr>
        <w:t xml:space="preserve">       Потпис и печат</w:t>
      </w:r>
    </w:p>
    <w:p w:rsidR="00470B40" w:rsidRPr="00500F96" w:rsidRDefault="00841CB8" w:rsidP="00BF085C">
      <w:pPr>
        <w:rPr>
          <w:rFonts w:ascii="Arial" w:hAnsi="Arial" w:cs="Arial"/>
          <w:sz w:val="24"/>
          <w:szCs w:val="24"/>
          <w:lang w:val="sr-Cyrl-RS"/>
        </w:rPr>
      </w:pP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Pr="00500F96">
        <w:rPr>
          <w:rFonts w:ascii="Arial" w:hAnsi="Arial" w:cs="Arial"/>
          <w:sz w:val="24"/>
          <w:szCs w:val="24"/>
          <w:lang w:val="sr-Latn-RS"/>
        </w:rPr>
        <w:tab/>
      </w:r>
      <w:r w:rsidR="00031B1C" w:rsidRPr="00500F96">
        <w:rPr>
          <w:rFonts w:ascii="Arial" w:hAnsi="Arial" w:cs="Arial"/>
          <w:sz w:val="24"/>
          <w:szCs w:val="24"/>
          <w:lang w:val="sr-Cyrl-RS"/>
        </w:rPr>
        <w:t xml:space="preserve">     </w:t>
      </w:r>
      <w:r w:rsidR="00D871D9">
        <w:rPr>
          <w:rFonts w:ascii="Arial" w:hAnsi="Arial" w:cs="Arial"/>
          <w:sz w:val="24"/>
          <w:szCs w:val="24"/>
          <w:lang w:val="sr-Latn-RS"/>
        </w:rPr>
        <w:t xml:space="preserve">        </w:t>
      </w:r>
      <w:r w:rsidR="00031B1C" w:rsidRPr="00500F96">
        <w:rPr>
          <w:rFonts w:ascii="Arial" w:hAnsi="Arial" w:cs="Arial"/>
          <w:sz w:val="24"/>
          <w:szCs w:val="24"/>
          <w:lang w:val="sr-Cyrl-RS"/>
        </w:rPr>
        <w:t xml:space="preserve">  </w:t>
      </w:r>
      <w:r w:rsidR="00292111" w:rsidRPr="00500F96">
        <w:rPr>
          <w:rFonts w:ascii="Arial" w:hAnsi="Arial" w:cs="Arial"/>
          <w:sz w:val="24"/>
          <w:szCs w:val="24"/>
          <w:lang w:val="sr-Cyrl-RS"/>
        </w:rPr>
        <w:t>в</w:t>
      </w:r>
      <w:r w:rsidRPr="00500F96">
        <w:rPr>
          <w:rFonts w:ascii="Arial" w:hAnsi="Arial" w:cs="Arial"/>
          <w:sz w:val="24"/>
          <w:szCs w:val="24"/>
          <w:lang w:val="sr-Cyrl-RS"/>
        </w:rPr>
        <w:t>.</w:t>
      </w:r>
      <w:r w:rsidR="00292111" w:rsidRPr="00500F96">
        <w:rPr>
          <w:rFonts w:ascii="Arial" w:hAnsi="Arial" w:cs="Arial"/>
          <w:sz w:val="24"/>
          <w:szCs w:val="24"/>
          <w:lang w:val="sr-Cyrl-RS"/>
        </w:rPr>
        <w:t>д</w:t>
      </w:r>
      <w:r w:rsidRPr="00500F96">
        <w:rPr>
          <w:rFonts w:ascii="Arial" w:hAnsi="Arial" w:cs="Arial"/>
          <w:sz w:val="24"/>
          <w:szCs w:val="24"/>
          <w:lang w:val="sr-Cyrl-RS"/>
        </w:rPr>
        <w:t xml:space="preserve">. </w:t>
      </w:r>
      <w:r w:rsidR="00A929B7" w:rsidRPr="00500F96">
        <w:rPr>
          <w:rFonts w:ascii="Arial" w:hAnsi="Arial" w:cs="Arial"/>
          <w:sz w:val="24"/>
          <w:szCs w:val="24"/>
          <w:lang w:val="sr-Cyrl-RS"/>
        </w:rPr>
        <w:t>д</w:t>
      </w:r>
      <w:r w:rsidR="00470B40" w:rsidRPr="00500F96">
        <w:rPr>
          <w:rFonts w:ascii="Arial" w:hAnsi="Arial" w:cs="Arial"/>
          <w:sz w:val="24"/>
          <w:szCs w:val="24"/>
          <w:lang w:val="sr-Cyrl-RS"/>
        </w:rPr>
        <w:t>иректор</w:t>
      </w:r>
      <w:r w:rsidRPr="00500F96">
        <w:rPr>
          <w:rFonts w:ascii="Arial" w:hAnsi="Arial" w:cs="Arial"/>
          <w:sz w:val="24"/>
          <w:szCs w:val="24"/>
          <w:lang w:val="sr-Cyrl-RS"/>
        </w:rPr>
        <w:t>а</w:t>
      </w:r>
      <w:r w:rsidR="00470B40" w:rsidRPr="00500F96">
        <w:rPr>
          <w:rFonts w:ascii="Arial" w:hAnsi="Arial" w:cs="Arial"/>
          <w:sz w:val="24"/>
          <w:szCs w:val="24"/>
          <w:lang w:val="sr-Cyrl-RS"/>
        </w:rPr>
        <w:t xml:space="preserve">: </w:t>
      </w:r>
      <w:r w:rsidR="00031B1C" w:rsidRPr="00500F96">
        <w:rPr>
          <w:rFonts w:ascii="Arial" w:hAnsi="Arial" w:cs="Arial"/>
          <w:sz w:val="24"/>
          <w:szCs w:val="24"/>
          <w:lang w:val="sr-Cyrl-RS"/>
        </w:rPr>
        <w:t>Јелена Калат</w:t>
      </w:r>
    </w:p>
    <w:sectPr w:rsidR="00470B40" w:rsidRPr="00500F96" w:rsidSect="00D958C6">
      <w:footerReference w:type="default" r:id="rId11"/>
      <w:pgSz w:w="12240" w:h="15840"/>
      <w:pgMar w:top="993"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2E" w:rsidRDefault="00A5452E" w:rsidP="00F4195D">
      <w:pPr>
        <w:spacing w:after="0" w:line="240" w:lineRule="auto"/>
      </w:pPr>
      <w:r>
        <w:separator/>
      </w:r>
    </w:p>
  </w:endnote>
  <w:endnote w:type="continuationSeparator" w:id="0">
    <w:p w:rsidR="00A5452E" w:rsidRDefault="00A5452E"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7311"/>
      <w:docPartObj>
        <w:docPartGallery w:val="Page Numbers (Bottom of Page)"/>
        <w:docPartUnique/>
      </w:docPartObj>
    </w:sdtPr>
    <w:sdtEndPr>
      <w:rPr>
        <w:noProof/>
      </w:rPr>
    </w:sdtEndPr>
    <w:sdtContent>
      <w:p w:rsidR="003A761E" w:rsidRDefault="003A761E">
        <w:pPr>
          <w:pStyle w:val="Footer"/>
          <w:jc w:val="center"/>
        </w:pPr>
        <w:r>
          <w:fldChar w:fldCharType="begin"/>
        </w:r>
        <w:r>
          <w:instrText xml:space="preserve"> PAGE   \* MERGEFORMAT </w:instrText>
        </w:r>
        <w:r>
          <w:fldChar w:fldCharType="separate"/>
        </w:r>
        <w:r w:rsidR="008C6E20">
          <w:rPr>
            <w:noProof/>
          </w:rPr>
          <w:t>12</w:t>
        </w:r>
        <w:r>
          <w:rPr>
            <w:noProof/>
          </w:rPr>
          <w:fldChar w:fldCharType="end"/>
        </w:r>
      </w:p>
    </w:sdtContent>
  </w:sdt>
  <w:p w:rsidR="003A761E" w:rsidRDefault="003A7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2E" w:rsidRDefault="00A5452E" w:rsidP="00F4195D">
      <w:pPr>
        <w:spacing w:after="0" w:line="240" w:lineRule="auto"/>
      </w:pPr>
      <w:r>
        <w:separator/>
      </w:r>
    </w:p>
  </w:footnote>
  <w:footnote w:type="continuationSeparator" w:id="0">
    <w:p w:rsidR="00A5452E" w:rsidRDefault="00A5452E" w:rsidP="00F4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032"/>
    <w:multiLevelType w:val="hybridMultilevel"/>
    <w:tmpl w:val="EC58A484"/>
    <w:lvl w:ilvl="0" w:tplc="373C7026">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F"/>
    <w:rsid w:val="000041AD"/>
    <w:rsid w:val="000107B2"/>
    <w:rsid w:val="0001126C"/>
    <w:rsid w:val="00011427"/>
    <w:rsid w:val="000213D5"/>
    <w:rsid w:val="000246D3"/>
    <w:rsid w:val="000312A6"/>
    <w:rsid w:val="00031B1C"/>
    <w:rsid w:val="00034811"/>
    <w:rsid w:val="00041BBD"/>
    <w:rsid w:val="00042F4E"/>
    <w:rsid w:val="0004360C"/>
    <w:rsid w:val="000447D4"/>
    <w:rsid w:val="00051FCF"/>
    <w:rsid w:val="00052B60"/>
    <w:rsid w:val="00065F6E"/>
    <w:rsid w:val="00067E88"/>
    <w:rsid w:val="00073ABF"/>
    <w:rsid w:val="0007600C"/>
    <w:rsid w:val="00080C85"/>
    <w:rsid w:val="00085006"/>
    <w:rsid w:val="00085BE4"/>
    <w:rsid w:val="000A032C"/>
    <w:rsid w:val="000B051E"/>
    <w:rsid w:val="000B5C5F"/>
    <w:rsid w:val="000B6928"/>
    <w:rsid w:val="000B7A65"/>
    <w:rsid w:val="000B7A6A"/>
    <w:rsid w:val="000C1FDB"/>
    <w:rsid w:val="000E3B01"/>
    <w:rsid w:val="000E5FC4"/>
    <w:rsid w:val="0010109A"/>
    <w:rsid w:val="00103D9C"/>
    <w:rsid w:val="001042E0"/>
    <w:rsid w:val="001134E5"/>
    <w:rsid w:val="001135E1"/>
    <w:rsid w:val="001265EA"/>
    <w:rsid w:val="00131C76"/>
    <w:rsid w:val="0013213D"/>
    <w:rsid w:val="00133E02"/>
    <w:rsid w:val="001429A0"/>
    <w:rsid w:val="00145B97"/>
    <w:rsid w:val="00147F87"/>
    <w:rsid w:val="00150683"/>
    <w:rsid w:val="001548FD"/>
    <w:rsid w:val="00170BDC"/>
    <w:rsid w:val="00180F49"/>
    <w:rsid w:val="0018122D"/>
    <w:rsid w:val="00182FC5"/>
    <w:rsid w:val="00185A62"/>
    <w:rsid w:val="00191075"/>
    <w:rsid w:val="001A28BC"/>
    <w:rsid w:val="001A3F53"/>
    <w:rsid w:val="001A569A"/>
    <w:rsid w:val="001A63B0"/>
    <w:rsid w:val="001A6C64"/>
    <w:rsid w:val="001B04E8"/>
    <w:rsid w:val="001B12FB"/>
    <w:rsid w:val="001B1815"/>
    <w:rsid w:val="001B3DC0"/>
    <w:rsid w:val="001C2B72"/>
    <w:rsid w:val="001C56C9"/>
    <w:rsid w:val="001E1C96"/>
    <w:rsid w:val="001E2601"/>
    <w:rsid w:val="0020098A"/>
    <w:rsid w:val="00202ECC"/>
    <w:rsid w:val="00204E39"/>
    <w:rsid w:val="00214400"/>
    <w:rsid w:val="00220255"/>
    <w:rsid w:val="00222E8F"/>
    <w:rsid w:val="00230B4C"/>
    <w:rsid w:val="00236F02"/>
    <w:rsid w:val="00240B97"/>
    <w:rsid w:val="00242DD1"/>
    <w:rsid w:val="002431EF"/>
    <w:rsid w:val="002539CB"/>
    <w:rsid w:val="00254277"/>
    <w:rsid w:val="00262C5C"/>
    <w:rsid w:val="00267EED"/>
    <w:rsid w:val="00271B0B"/>
    <w:rsid w:val="002762B5"/>
    <w:rsid w:val="00280D78"/>
    <w:rsid w:val="00281561"/>
    <w:rsid w:val="00292111"/>
    <w:rsid w:val="00296DE9"/>
    <w:rsid w:val="002A33B2"/>
    <w:rsid w:val="002A778E"/>
    <w:rsid w:val="002B5A88"/>
    <w:rsid w:val="002C0F22"/>
    <w:rsid w:val="002C7779"/>
    <w:rsid w:val="002D610F"/>
    <w:rsid w:val="002D7B29"/>
    <w:rsid w:val="002E5EDE"/>
    <w:rsid w:val="00300A23"/>
    <w:rsid w:val="003041FE"/>
    <w:rsid w:val="00305C0D"/>
    <w:rsid w:val="00312B6F"/>
    <w:rsid w:val="0031623C"/>
    <w:rsid w:val="00317F7B"/>
    <w:rsid w:val="00333DDC"/>
    <w:rsid w:val="003367B6"/>
    <w:rsid w:val="00337BD6"/>
    <w:rsid w:val="00342C59"/>
    <w:rsid w:val="0034368C"/>
    <w:rsid w:val="00350CCA"/>
    <w:rsid w:val="00354408"/>
    <w:rsid w:val="00355936"/>
    <w:rsid w:val="0035722B"/>
    <w:rsid w:val="003655B8"/>
    <w:rsid w:val="00367D2E"/>
    <w:rsid w:val="003718E0"/>
    <w:rsid w:val="00372641"/>
    <w:rsid w:val="00381BC4"/>
    <w:rsid w:val="0038700B"/>
    <w:rsid w:val="003A1911"/>
    <w:rsid w:val="003A1C2A"/>
    <w:rsid w:val="003A2E7D"/>
    <w:rsid w:val="003A6DD1"/>
    <w:rsid w:val="003A761E"/>
    <w:rsid w:val="003B2663"/>
    <w:rsid w:val="003B513E"/>
    <w:rsid w:val="003C38ED"/>
    <w:rsid w:val="003C501A"/>
    <w:rsid w:val="003C5592"/>
    <w:rsid w:val="003D4132"/>
    <w:rsid w:val="003D58FE"/>
    <w:rsid w:val="003E2C77"/>
    <w:rsid w:val="003E45D5"/>
    <w:rsid w:val="003E650A"/>
    <w:rsid w:val="00401EA7"/>
    <w:rsid w:val="00402286"/>
    <w:rsid w:val="004063A5"/>
    <w:rsid w:val="004123A3"/>
    <w:rsid w:val="00413CC7"/>
    <w:rsid w:val="00423B0F"/>
    <w:rsid w:val="00436EBD"/>
    <w:rsid w:val="004419CD"/>
    <w:rsid w:val="00443EF1"/>
    <w:rsid w:val="0045044A"/>
    <w:rsid w:val="00450B73"/>
    <w:rsid w:val="0046231B"/>
    <w:rsid w:val="004634B7"/>
    <w:rsid w:val="0047059C"/>
    <w:rsid w:val="00470B40"/>
    <w:rsid w:val="00475600"/>
    <w:rsid w:val="00476512"/>
    <w:rsid w:val="00476682"/>
    <w:rsid w:val="0047736E"/>
    <w:rsid w:val="00477A92"/>
    <w:rsid w:val="00477C72"/>
    <w:rsid w:val="004811ED"/>
    <w:rsid w:val="004848F8"/>
    <w:rsid w:val="00492374"/>
    <w:rsid w:val="00493892"/>
    <w:rsid w:val="004938D0"/>
    <w:rsid w:val="004964EA"/>
    <w:rsid w:val="004A0516"/>
    <w:rsid w:val="004A3B97"/>
    <w:rsid w:val="004A4421"/>
    <w:rsid w:val="004A44DB"/>
    <w:rsid w:val="004A7ABC"/>
    <w:rsid w:val="004B15AC"/>
    <w:rsid w:val="004B238A"/>
    <w:rsid w:val="004C745C"/>
    <w:rsid w:val="004D241B"/>
    <w:rsid w:val="004E0743"/>
    <w:rsid w:val="004E0BB8"/>
    <w:rsid w:val="004F318E"/>
    <w:rsid w:val="004F453D"/>
    <w:rsid w:val="004F53B0"/>
    <w:rsid w:val="004F5943"/>
    <w:rsid w:val="00500F96"/>
    <w:rsid w:val="005014CC"/>
    <w:rsid w:val="00514559"/>
    <w:rsid w:val="0051602B"/>
    <w:rsid w:val="00517BF8"/>
    <w:rsid w:val="005228A8"/>
    <w:rsid w:val="00523EB7"/>
    <w:rsid w:val="00527F23"/>
    <w:rsid w:val="005341C9"/>
    <w:rsid w:val="005426BF"/>
    <w:rsid w:val="0054282F"/>
    <w:rsid w:val="005428AF"/>
    <w:rsid w:val="005437F2"/>
    <w:rsid w:val="00551E9B"/>
    <w:rsid w:val="00552EC1"/>
    <w:rsid w:val="005554FE"/>
    <w:rsid w:val="005560DD"/>
    <w:rsid w:val="005644D3"/>
    <w:rsid w:val="005776AF"/>
    <w:rsid w:val="00580723"/>
    <w:rsid w:val="00584EF3"/>
    <w:rsid w:val="0059230D"/>
    <w:rsid w:val="00592D84"/>
    <w:rsid w:val="005956DD"/>
    <w:rsid w:val="005A2E32"/>
    <w:rsid w:val="005A31BC"/>
    <w:rsid w:val="005A429B"/>
    <w:rsid w:val="005A549F"/>
    <w:rsid w:val="005A5F62"/>
    <w:rsid w:val="005B3367"/>
    <w:rsid w:val="005C3E18"/>
    <w:rsid w:val="005D1177"/>
    <w:rsid w:val="005D206F"/>
    <w:rsid w:val="005D51DA"/>
    <w:rsid w:val="005D54B7"/>
    <w:rsid w:val="005D5937"/>
    <w:rsid w:val="005E78B7"/>
    <w:rsid w:val="005F6A8E"/>
    <w:rsid w:val="005F7791"/>
    <w:rsid w:val="00600551"/>
    <w:rsid w:val="00601A79"/>
    <w:rsid w:val="006054DC"/>
    <w:rsid w:val="00624282"/>
    <w:rsid w:val="00624834"/>
    <w:rsid w:val="0062587D"/>
    <w:rsid w:val="00634A3B"/>
    <w:rsid w:val="00637F5D"/>
    <w:rsid w:val="006419C6"/>
    <w:rsid w:val="00641A74"/>
    <w:rsid w:val="00654277"/>
    <w:rsid w:val="0065540F"/>
    <w:rsid w:val="006576DE"/>
    <w:rsid w:val="006606EB"/>
    <w:rsid w:val="006628E0"/>
    <w:rsid w:val="00662B3C"/>
    <w:rsid w:val="006642E3"/>
    <w:rsid w:val="0068060D"/>
    <w:rsid w:val="00681C00"/>
    <w:rsid w:val="00683DEB"/>
    <w:rsid w:val="00684381"/>
    <w:rsid w:val="006911F5"/>
    <w:rsid w:val="00693B8C"/>
    <w:rsid w:val="0069431A"/>
    <w:rsid w:val="00694EEC"/>
    <w:rsid w:val="006A25EA"/>
    <w:rsid w:val="006A2B1F"/>
    <w:rsid w:val="006A64F6"/>
    <w:rsid w:val="006B303C"/>
    <w:rsid w:val="006C223B"/>
    <w:rsid w:val="006C364D"/>
    <w:rsid w:val="006D0EC8"/>
    <w:rsid w:val="006D0ED3"/>
    <w:rsid w:val="006D1CF5"/>
    <w:rsid w:val="006D3A01"/>
    <w:rsid w:val="006E7082"/>
    <w:rsid w:val="006E7C62"/>
    <w:rsid w:val="006F0108"/>
    <w:rsid w:val="006F5229"/>
    <w:rsid w:val="006F70B5"/>
    <w:rsid w:val="007019B9"/>
    <w:rsid w:val="00703FE8"/>
    <w:rsid w:val="0070784F"/>
    <w:rsid w:val="007161E8"/>
    <w:rsid w:val="00727F83"/>
    <w:rsid w:val="00736E29"/>
    <w:rsid w:val="0074067D"/>
    <w:rsid w:val="007413C3"/>
    <w:rsid w:val="007455B4"/>
    <w:rsid w:val="00747456"/>
    <w:rsid w:val="007476CE"/>
    <w:rsid w:val="00760DD6"/>
    <w:rsid w:val="00765955"/>
    <w:rsid w:val="00767EFD"/>
    <w:rsid w:val="00773624"/>
    <w:rsid w:val="007756CF"/>
    <w:rsid w:val="007764B3"/>
    <w:rsid w:val="007772BB"/>
    <w:rsid w:val="00783310"/>
    <w:rsid w:val="00784FE7"/>
    <w:rsid w:val="00786EF2"/>
    <w:rsid w:val="00790DC5"/>
    <w:rsid w:val="00791520"/>
    <w:rsid w:val="00791A21"/>
    <w:rsid w:val="00795B6E"/>
    <w:rsid w:val="007B4E61"/>
    <w:rsid w:val="007D1AE0"/>
    <w:rsid w:val="007D1EC3"/>
    <w:rsid w:val="007E3DF1"/>
    <w:rsid w:val="007F6B59"/>
    <w:rsid w:val="007F73C4"/>
    <w:rsid w:val="008003E5"/>
    <w:rsid w:val="008061FA"/>
    <w:rsid w:val="008167ED"/>
    <w:rsid w:val="0082216B"/>
    <w:rsid w:val="00824595"/>
    <w:rsid w:val="0083343C"/>
    <w:rsid w:val="008359BC"/>
    <w:rsid w:val="00835F4F"/>
    <w:rsid w:val="00841CB8"/>
    <w:rsid w:val="0084359F"/>
    <w:rsid w:val="00844C70"/>
    <w:rsid w:val="00851110"/>
    <w:rsid w:val="00854BB8"/>
    <w:rsid w:val="00854C5E"/>
    <w:rsid w:val="00854DEA"/>
    <w:rsid w:val="00860BCF"/>
    <w:rsid w:val="0086714B"/>
    <w:rsid w:val="0087014F"/>
    <w:rsid w:val="00882540"/>
    <w:rsid w:val="00891718"/>
    <w:rsid w:val="008A1E6F"/>
    <w:rsid w:val="008A234D"/>
    <w:rsid w:val="008B46A8"/>
    <w:rsid w:val="008B5087"/>
    <w:rsid w:val="008C3547"/>
    <w:rsid w:val="008C3EFC"/>
    <w:rsid w:val="008C4F9A"/>
    <w:rsid w:val="008C6E20"/>
    <w:rsid w:val="008C7A05"/>
    <w:rsid w:val="008D1399"/>
    <w:rsid w:val="008D294D"/>
    <w:rsid w:val="008D42DB"/>
    <w:rsid w:val="008D4CAE"/>
    <w:rsid w:val="008D4EFF"/>
    <w:rsid w:val="008D6351"/>
    <w:rsid w:val="008E481C"/>
    <w:rsid w:val="008E6097"/>
    <w:rsid w:val="008E6B48"/>
    <w:rsid w:val="008E6E46"/>
    <w:rsid w:val="008E714A"/>
    <w:rsid w:val="008F01FB"/>
    <w:rsid w:val="008F2E67"/>
    <w:rsid w:val="008F76D2"/>
    <w:rsid w:val="00902F85"/>
    <w:rsid w:val="009034A7"/>
    <w:rsid w:val="00904C05"/>
    <w:rsid w:val="0091254F"/>
    <w:rsid w:val="009268D8"/>
    <w:rsid w:val="00937831"/>
    <w:rsid w:val="00937C78"/>
    <w:rsid w:val="00941596"/>
    <w:rsid w:val="009606DB"/>
    <w:rsid w:val="00961C53"/>
    <w:rsid w:val="00962E98"/>
    <w:rsid w:val="0096369C"/>
    <w:rsid w:val="00970341"/>
    <w:rsid w:val="00975E22"/>
    <w:rsid w:val="00981DDD"/>
    <w:rsid w:val="00982E27"/>
    <w:rsid w:val="0098552A"/>
    <w:rsid w:val="00986E86"/>
    <w:rsid w:val="009928F7"/>
    <w:rsid w:val="00992FAA"/>
    <w:rsid w:val="009942E6"/>
    <w:rsid w:val="009A76C9"/>
    <w:rsid w:val="009B2385"/>
    <w:rsid w:val="009B27BF"/>
    <w:rsid w:val="009C33A1"/>
    <w:rsid w:val="009C4503"/>
    <w:rsid w:val="009C5196"/>
    <w:rsid w:val="009C5830"/>
    <w:rsid w:val="009C7F1C"/>
    <w:rsid w:val="009D1ED7"/>
    <w:rsid w:val="009D3287"/>
    <w:rsid w:val="009E03AD"/>
    <w:rsid w:val="009E049A"/>
    <w:rsid w:val="009E5D48"/>
    <w:rsid w:val="009F5218"/>
    <w:rsid w:val="00A10578"/>
    <w:rsid w:val="00A17753"/>
    <w:rsid w:val="00A20D9F"/>
    <w:rsid w:val="00A23FDE"/>
    <w:rsid w:val="00A250B5"/>
    <w:rsid w:val="00A31A4E"/>
    <w:rsid w:val="00A34603"/>
    <w:rsid w:val="00A43482"/>
    <w:rsid w:val="00A439D3"/>
    <w:rsid w:val="00A44859"/>
    <w:rsid w:val="00A46ED8"/>
    <w:rsid w:val="00A54098"/>
    <w:rsid w:val="00A5452E"/>
    <w:rsid w:val="00A601F5"/>
    <w:rsid w:val="00A60A6E"/>
    <w:rsid w:val="00A67582"/>
    <w:rsid w:val="00A71FF0"/>
    <w:rsid w:val="00A72693"/>
    <w:rsid w:val="00A77FB1"/>
    <w:rsid w:val="00A91802"/>
    <w:rsid w:val="00A929B7"/>
    <w:rsid w:val="00AA4FF8"/>
    <w:rsid w:val="00AA6294"/>
    <w:rsid w:val="00AA680B"/>
    <w:rsid w:val="00AB3DA7"/>
    <w:rsid w:val="00AB406D"/>
    <w:rsid w:val="00AB680A"/>
    <w:rsid w:val="00AC1669"/>
    <w:rsid w:val="00AC2D32"/>
    <w:rsid w:val="00AC2D6D"/>
    <w:rsid w:val="00AC7975"/>
    <w:rsid w:val="00AD1E14"/>
    <w:rsid w:val="00AD4133"/>
    <w:rsid w:val="00AE4633"/>
    <w:rsid w:val="00AF0BBD"/>
    <w:rsid w:val="00AF44CF"/>
    <w:rsid w:val="00B06FC2"/>
    <w:rsid w:val="00B12084"/>
    <w:rsid w:val="00B12F65"/>
    <w:rsid w:val="00B17234"/>
    <w:rsid w:val="00B174D4"/>
    <w:rsid w:val="00B226C8"/>
    <w:rsid w:val="00B22B80"/>
    <w:rsid w:val="00B24DDB"/>
    <w:rsid w:val="00B3784B"/>
    <w:rsid w:val="00B44D02"/>
    <w:rsid w:val="00B46BF1"/>
    <w:rsid w:val="00B508FE"/>
    <w:rsid w:val="00B50D66"/>
    <w:rsid w:val="00B51EB7"/>
    <w:rsid w:val="00B52715"/>
    <w:rsid w:val="00B574C6"/>
    <w:rsid w:val="00B65C88"/>
    <w:rsid w:val="00B66600"/>
    <w:rsid w:val="00B71DE5"/>
    <w:rsid w:val="00B720B5"/>
    <w:rsid w:val="00B73DA4"/>
    <w:rsid w:val="00B7514D"/>
    <w:rsid w:val="00B7750C"/>
    <w:rsid w:val="00B836C4"/>
    <w:rsid w:val="00BA1E6E"/>
    <w:rsid w:val="00BA269F"/>
    <w:rsid w:val="00BA4A68"/>
    <w:rsid w:val="00BA7216"/>
    <w:rsid w:val="00BB2357"/>
    <w:rsid w:val="00BB5411"/>
    <w:rsid w:val="00BC1875"/>
    <w:rsid w:val="00BD2137"/>
    <w:rsid w:val="00BD2772"/>
    <w:rsid w:val="00BD2F9F"/>
    <w:rsid w:val="00BD300A"/>
    <w:rsid w:val="00BD41A7"/>
    <w:rsid w:val="00BE5160"/>
    <w:rsid w:val="00BF085C"/>
    <w:rsid w:val="00C011AF"/>
    <w:rsid w:val="00C045AD"/>
    <w:rsid w:val="00C11678"/>
    <w:rsid w:val="00C123D5"/>
    <w:rsid w:val="00C12A65"/>
    <w:rsid w:val="00C16918"/>
    <w:rsid w:val="00C21821"/>
    <w:rsid w:val="00C22799"/>
    <w:rsid w:val="00C32193"/>
    <w:rsid w:val="00C32464"/>
    <w:rsid w:val="00C34F5D"/>
    <w:rsid w:val="00C408DD"/>
    <w:rsid w:val="00C44036"/>
    <w:rsid w:val="00C57CDE"/>
    <w:rsid w:val="00C6160E"/>
    <w:rsid w:val="00C65E23"/>
    <w:rsid w:val="00C72CBA"/>
    <w:rsid w:val="00C7717B"/>
    <w:rsid w:val="00C77666"/>
    <w:rsid w:val="00C77848"/>
    <w:rsid w:val="00C80B8C"/>
    <w:rsid w:val="00C81D25"/>
    <w:rsid w:val="00C863B5"/>
    <w:rsid w:val="00C863D1"/>
    <w:rsid w:val="00C92604"/>
    <w:rsid w:val="00C94F9F"/>
    <w:rsid w:val="00C95A4A"/>
    <w:rsid w:val="00C971DB"/>
    <w:rsid w:val="00CB00D9"/>
    <w:rsid w:val="00CB47DA"/>
    <w:rsid w:val="00CB73B4"/>
    <w:rsid w:val="00CD2E91"/>
    <w:rsid w:val="00CD2EE2"/>
    <w:rsid w:val="00CE5688"/>
    <w:rsid w:val="00CE7207"/>
    <w:rsid w:val="00CF2DBC"/>
    <w:rsid w:val="00CF4C8D"/>
    <w:rsid w:val="00CF6FFD"/>
    <w:rsid w:val="00CF7B98"/>
    <w:rsid w:val="00D02859"/>
    <w:rsid w:val="00D06869"/>
    <w:rsid w:val="00D16A77"/>
    <w:rsid w:val="00D363B2"/>
    <w:rsid w:val="00D47AC1"/>
    <w:rsid w:val="00D61918"/>
    <w:rsid w:val="00D6411A"/>
    <w:rsid w:val="00D6645C"/>
    <w:rsid w:val="00D66986"/>
    <w:rsid w:val="00D7119E"/>
    <w:rsid w:val="00D71691"/>
    <w:rsid w:val="00D75ADB"/>
    <w:rsid w:val="00D77B44"/>
    <w:rsid w:val="00D803A7"/>
    <w:rsid w:val="00D8131D"/>
    <w:rsid w:val="00D82059"/>
    <w:rsid w:val="00D85DE8"/>
    <w:rsid w:val="00D86905"/>
    <w:rsid w:val="00D871D9"/>
    <w:rsid w:val="00D90E9E"/>
    <w:rsid w:val="00D950CC"/>
    <w:rsid w:val="00D958C6"/>
    <w:rsid w:val="00D97CF7"/>
    <w:rsid w:val="00DA1480"/>
    <w:rsid w:val="00DA3629"/>
    <w:rsid w:val="00DA3EBE"/>
    <w:rsid w:val="00DA5C39"/>
    <w:rsid w:val="00DA65BD"/>
    <w:rsid w:val="00DB0357"/>
    <w:rsid w:val="00DB0523"/>
    <w:rsid w:val="00DB114A"/>
    <w:rsid w:val="00DB188A"/>
    <w:rsid w:val="00DC0628"/>
    <w:rsid w:val="00DD2F4F"/>
    <w:rsid w:val="00DD3018"/>
    <w:rsid w:val="00DD52D8"/>
    <w:rsid w:val="00DE0916"/>
    <w:rsid w:val="00DE5976"/>
    <w:rsid w:val="00DF28C3"/>
    <w:rsid w:val="00DF6DA4"/>
    <w:rsid w:val="00DF7F53"/>
    <w:rsid w:val="00E008B8"/>
    <w:rsid w:val="00E15FF7"/>
    <w:rsid w:val="00E21B5D"/>
    <w:rsid w:val="00E21D52"/>
    <w:rsid w:val="00E270F3"/>
    <w:rsid w:val="00E40835"/>
    <w:rsid w:val="00E40F75"/>
    <w:rsid w:val="00E535FB"/>
    <w:rsid w:val="00E53DF9"/>
    <w:rsid w:val="00E56A0A"/>
    <w:rsid w:val="00E57E47"/>
    <w:rsid w:val="00E603CB"/>
    <w:rsid w:val="00E65055"/>
    <w:rsid w:val="00E65892"/>
    <w:rsid w:val="00E66C13"/>
    <w:rsid w:val="00E83B16"/>
    <w:rsid w:val="00E85947"/>
    <w:rsid w:val="00E86D34"/>
    <w:rsid w:val="00E93622"/>
    <w:rsid w:val="00EA3420"/>
    <w:rsid w:val="00EA5698"/>
    <w:rsid w:val="00EA5F7F"/>
    <w:rsid w:val="00EA6A40"/>
    <w:rsid w:val="00EA744F"/>
    <w:rsid w:val="00EB01DB"/>
    <w:rsid w:val="00EB4097"/>
    <w:rsid w:val="00EB694A"/>
    <w:rsid w:val="00EC00D7"/>
    <w:rsid w:val="00EC2720"/>
    <w:rsid w:val="00EC3BBB"/>
    <w:rsid w:val="00EC56A6"/>
    <w:rsid w:val="00ED0489"/>
    <w:rsid w:val="00ED51B9"/>
    <w:rsid w:val="00ED68DF"/>
    <w:rsid w:val="00ED757F"/>
    <w:rsid w:val="00EE1935"/>
    <w:rsid w:val="00EE413F"/>
    <w:rsid w:val="00EE6F07"/>
    <w:rsid w:val="00EF3B38"/>
    <w:rsid w:val="00EF3D17"/>
    <w:rsid w:val="00F03E99"/>
    <w:rsid w:val="00F07BE9"/>
    <w:rsid w:val="00F116A0"/>
    <w:rsid w:val="00F12BE4"/>
    <w:rsid w:val="00F12D72"/>
    <w:rsid w:val="00F12DC1"/>
    <w:rsid w:val="00F14DE3"/>
    <w:rsid w:val="00F24F9D"/>
    <w:rsid w:val="00F2736A"/>
    <w:rsid w:val="00F275AF"/>
    <w:rsid w:val="00F34C5C"/>
    <w:rsid w:val="00F35842"/>
    <w:rsid w:val="00F40787"/>
    <w:rsid w:val="00F40B3B"/>
    <w:rsid w:val="00F4195D"/>
    <w:rsid w:val="00F44178"/>
    <w:rsid w:val="00F45466"/>
    <w:rsid w:val="00F470C5"/>
    <w:rsid w:val="00F53A2F"/>
    <w:rsid w:val="00F57DD7"/>
    <w:rsid w:val="00F60353"/>
    <w:rsid w:val="00F70902"/>
    <w:rsid w:val="00F72A5D"/>
    <w:rsid w:val="00F758F8"/>
    <w:rsid w:val="00F82593"/>
    <w:rsid w:val="00F84F36"/>
    <w:rsid w:val="00F868AF"/>
    <w:rsid w:val="00F87FBB"/>
    <w:rsid w:val="00F90689"/>
    <w:rsid w:val="00F956A3"/>
    <w:rsid w:val="00FA1D50"/>
    <w:rsid w:val="00FA2793"/>
    <w:rsid w:val="00FB5324"/>
    <w:rsid w:val="00FB7A99"/>
    <w:rsid w:val="00FC1E3E"/>
    <w:rsid w:val="00FC6A61"/>
    <w:rsid w:val="00FD3071"/>
    <w:rsid w:val="00FD36E2"/>
    <w:rsid w:val="00FE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19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customStyle="1" w:styleId="Normal1">
    <w:name w:val="Normal1"/>
    <w:basedOn w:val="Normal"/>
    <w:rsid w:val="0065540F"/>
    <w:pPr>
      <w:spacing w:before="100" w:beforeAutospacing="1" w:after="100" w:afterAutospacing="1" w:line="240" w:lineRule="auto"/>
    </w:pPr>
    <w:rPr>
      <w:rFonts w:ascii="Arial" w:eastAsia="Times New Roman" w:hAnsi="Arial" w:cs="Arial"/>
    </w:rPr>
  </w:style>
  <w:style w:type="paragraph" w:customStyle="1" w:styleId="3">
    <w:name w:val="БОКИ 3"/>
    <w:basedOn w:val="Heading3"/>
    <w:link w:val="3Char"/>
    <w:qFormat/>
    <w:rsid w:val="006419C6"/>
    <w:pPr>
      <w:keepLines w:val="0"/>
      <w:spacing w:before="240" w:after="60" w:line="240" w:lineRule="auto"/>
      <w:jc w:val="center"/>
    </w:pPr>
    <w:rPr>
      <w:rFonts w:ascii="Arial" w:eastAsia="Times New Roman" w:hAnsi="Arial" w:cs="Times New Roman"/>
      <w:color w:val="auto"/>
      <w:sz w:val="24"/>
      <w:szCs w:val="26"/>
      <w:lang w:val="x-none"/>
    </w:rPr>
  </w:style>
  <w:style w:type="character" w:customStyle="1" w:styleId="3Char">
    <w:name w:val="БОКИ 3 Char"/>
    <w:link w:val="3"/>
    <w:rsid w:val="006419C6"/>
    <w:rPr>
      <w:rFonts w:ascii="Arial" w:eastAsia="Times New Roman" w:hAnsi="Arial" w:cs="Times New Roman"/>
      <w:b/>
      <w:bCs/>
      <w:sz w:val="24"/>
      <w:szCs w:val="26"/>
      <w:lang w:val="x-none"/>
    </w:rPr>
  </w:style>
  <w:style w:type="character" w:customStyle="1" w:styleId="Heading3Char">
    <w:name w:val="Heading 3 Char"/>
    <w:basedOn w:val="DefaultParagraphFont"/>
    <w:link w:val="Heading3"/>
    <w:uiPriority w:val="9"/>
    <w:semiHidden/>
    <w:rsid w:val="006419C6"/>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05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60"/>
    <w:rPr>
      <w:rFonts w:ascii="Tahoma" w:hAnsi="Tahoma" w:cs="Tahoma"/>
      <w:sz w:val="16"/>
      <w:szCs w:val="16"/>
    </w:rPr>
  </w:style>
  <w:style w:type="table" w:styleId="TableGrid">
    <w:name w:val="Table Grid"/>
    <w:basedOn w:val="TableNormal"/>
    <w:uiPriority w:val="39"/>
    <w:rsid w:val="00F1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2B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914">
      <w:bodyDiv w:val="1"/>
      <w:marLeft w:val="0"/>
      <w:marRight w:val="0"/>
      <w:marTop w:val="0"/>
      <w:marBottom w:val="0"/>
      <w:divBdr>
        <w:top w:val="none" w:sz="0" w:space="0" w:color="auto"/>
        <w:left w:val="none" w:sz="0" w:space="0" w:color="auto"/>
        <w:bottom w:val="none" w:sz="0" w:space="0" w:color="auto"/>
        <w:right w:val="none" w:sz="0" w:space="0" w:color="auto"/>
      </w:divBdr>
    </w:div>
    <w:div w:id="142627185">
      <w:bodyDiv w:val="1"/>
      <w:marLeft w:val="0"/>
      <w:marRight w:val="0"/>
      <w:marTop w:val="0"/>
      <w:marBottom w:val="0"/>
      <w:divBdr>
        <w:top w:val="none" w:sz="0" w:space="0" w:color="auto"/>
        <w:left w:val="none" w:sz="0" w:space="0" w:color="auto"/>
        <w:bottom w:val="none" w:sz="0" w:space="0" w:color="auto"/>
        <w:right w:val="none" w:sz="0" w:space="0" w:color="auto"/>
      </w:divBdr>
    </w:div>
    <w:div w:id="295373476">
      <w:bodyDiv w:val="1"/>
      <w:marLeft w:val="0"/>
      <w:marRight w:val="0"/>
      <w:marTop w:val="0"/>
      <w:marBottom w:val="0"/>
      <w:divBdr>
        <w:top w:val="none" w:sz="0" w:space="0" w:color="auto"/>
        <w:left w:val="none" w:sz="0" w:space="0" w:color="auto"/>
        <w:bottom w:val="none" w:sz="0" w:space="0" w:color="auto"/>
        <w:right w:val="none" w:sz="0" w:space="0" w:color="auto"/>
      </w:divBdr>
    </w:div>
    <w:div w:id="300813438">
      <w:bodyDiv w:val="1"/>
      <w:marLeft w:val="0"/>
      <w:marRight w:val="0"/>
      <w:marTop w:val="0"/>
      <w:marBottom w:val="0"/>
      <w:divBdr>
        <w:top w:val="none" w:sz="0" w:space="0" w:color="auto"/>
        <w:left w:val="none" w:sz="0" w:space="0" w:color="auto"/>
        <w:bottom w:val="none" w:sz="0" w:space="0" w:color="auto"/>
        <w:right w:val="none" w:sz="0" w:space="0" w:color="auto"/>
      </w:divBdr>
    </w:div>
    <w:div w:id="628559041">
      <w:bodyDiv w:val="1"/>
      <w:marLeft w:val="0"/>
      <w:marRight w:val="0"/>
      <w:marTop w:val="0"/>
      <w:marBottom w:val="0"/>
      <w:divBdr>
        <w:top w:val="none" w:sz="0" w:space="0" w:color="auto"/>
        <w:left w:val="none" w:sz="0" w:space="0" w:color="auto"/>
        <w:bottom w:val="none" w:sz="0" w:space="0" w:color="auto"/>
        <w:right w:val="none" w:sz="0" w:space="0" w:color="auto"/>
      </w:divBdr>
    </w:div>
    <w:div w:id="698165198">
      <w:bodyDiv w:val="1"/>
      <w:marLeft w:val="0"/>
      <w:marRight w:val="0"/>
      <w:marTop w:val="0"/>
      <w:marBottom w:val="0"/>
      <w:divBdr>
        <w:top w:val="none" w:sz="0" w:space="0" w:color="auto"/>
        <w:left w:val="none" w:sz="0" w:space="0" w:color="auto"/>
        <w:bottom w:val="none" w:sz="0" w:space="0" w:color="auto"/>
        <w:right w:val="none" w:sz="0" w:space="0" w:color="auto"/>
      </w:divBdr>
    </w:div>
    <w:div w:id="775909360">
      <w:bodyDiv w:val="1"/>
      <w:marLeft w:val="0"/>
      <w:marRight w:val="0"/>
      <w:marTop w:val="0"/>
      <w:marBottom w:val="0"/>
      <w:divBdr>
        <w:top w:val="none" w:sz="0" w:space="0" w:color="auto"/>
        <w:left w:val="none" w:sz="0" w:space="0" w:color="auto"/>
        <w:bottom w:val="none" w:sz="0" w:space="0" w:color="auto"/>
        <w:right w:val="none" w:sz="0" w:space="0" w:color="auto"/>
      </w:divBdr>
    </w:div>
    <w:div w:id="800272782">
      <w:bodyDiv w:val="1"/>
      <w:marLeft w:val="0"/>
      <w:marRight w:val="0"/>
      <w:marTop w:val="0"/>
      <w:marBottom w:val="0"/>
      <w:divBdr>
        <w:top w:val="none" w:sz="0" w:space="0" w:color="auto"/>
        <w:left w:val="none" w:sz="0" w:space="0" w:color="auto"/>
        <w:bottom w:val="none" w:sz="0" w:space="0" w:color="auto"/>
        <w:right w:val="none" w:sz="0" w:space="0" w:color="auto"/>
      </w:divBdr>
    </w:div>
    <w:div w:id="806824485">
      <w:bodyDiv w:val="1"/>
      <w:marLeft w:val="0"/>
      <w:marRight w:val="0"/>
      <w:marTop w:val="0"/>
      <w:marBottom w:val="0"/>
      <w:divBdr>
        <w:top w:val="none" w:sz="0" w:space="0" w:color="auto"/>
        <w:left w:val="none" w:sz="0" w:space="0" w:color="auto"/>
        <w:bottom w:val="none" w:sz="0" w:space="0" w:color="auto"/>
        <w:right w:val="none" w:sz="0" w:space="0" w:color="auto"/>
      </w:divBdr>
    </w:div>
    <w:div w:id="808478705">
      <w:bodyDiv w:val="1"/>
      <w:marLeft w:val="0"/>
      <w:marRight w:val="0"/>
      <w:marTop w:val="0"/>
      <w:marBottom w:val="0"/>
      <w:divBdr>
        <w:top w:val="none" w:sz="0" w:space="0" w:color="auto"/>
        <w:left w:val="none" w:sz="0" w:space="0" w:color="auto"/>
        <w:bottom w:val="none" w:sz="0" w:space="0" w:color="auto"/>
        <w:right w:val="none" w:sz="0" w:space="0" w:color="auto"/>
      </w:divBdr>
    </w:div>
    <w:div w:id="1043286381">
      <w:bodyDiv w:val="1"/>
      <w:marLeft w:val="0"/>
      <w:marRight w:val="0"/>
      <w:marTop w:val="0"/>
      <w:marBottom w:val="0"/>
      <w:divBdr>
        <w:top w:val="none" w:sz="0" w:space="0" w:color="auto"/>
        <w:left w:val="none" w:sz="0" w:space="0" w:color="auto"/>
        <w:bottom w:val="none" w:sz="0" w:space="0" w:color="auto"/>
        <w:right w:val="none" w:sz="0" w:space="0" w:color="auto"/>
      </w:divBdr>
    </w:div>
    <w:div w:id="1076249068">
      <w:bodyDiv w:val="1"/>
      <w:marLeft w:val="0"/>
      <w:marRight w:val="0"/>
      <w:marTop w:val="0"/>
      <w:marBottom w:val="0"/>
      <w:divBdr>
        <w:top w:val="none" w:sz="0" w:space="0" w:color="auto"/>
        <w:left w:val="none" w:sz="0" w:space="0" w:color="auto"/>
        <w:bottom w:val="none" w:sz="0" w:space="0" w:color="auto"/>
        <w:right w:val="none" w:sz="0" w:space="0" w:color="auto"/>
      </w:divBdr>
    </w:div>
    <w:div w:id="1269700319">
      <w:bodyDiv w:val="1"/>
      <w:marLeft w:val="0"/>
      <w:marRight w:val="0"/>
      <w:marTop w:val="0"/>
      <w:marBottom w:val="0"/>
      <w:divBdr>
        <w:top w:val="none" w:sz="0" w:space="0" w:color="auto"/>
        <w:left w:val="none" w:sz="0" w:space="0" w:color="auto"/>
        <w:bottom w:val="none" w:sz="0" w:space="0" w:color="auto"/>
        <w:right w:val="none" w:sz="0" w:space="0" w:color="auto"/>
      </w:divBdr>
    </w:div>
    <w:div w:id="1281568093">
      <w:bodyDiv w:val="1"/>
      <w:marLeft w:val="0"/>
      <w:marRight w:val="0"/>
      <w:marTop w:val="0"/>
      <w:marBottom w:val="0"/>
      <w:divBdr>
        <w:top w:val="none" w:sz="0" w:space="0" w:color="auto"/>
        <w:left w:val="none" w:sz="0" w:space="0" w:color="auto"/>
        <w:bottom w:val="none" w:sz="0" w:space="0" w:color="auto"/>
        <w:right w:val="none" w:sz="0" w:space="0" w:color="auto"/>
      </w:divBdr>
    </w:div>
    <w:div w:id="1412435304">
      <w:bodyDiv w:val="1"/>
      <w:marLeft w:val="0"/>
      <w:marRight w:val="0"/>
      <w:marTop w:val="0"/>
      <w:marBottom w:val="0"/>
      <w:divBdr>
        <w:top w:val="none" w:sz="0" w:space="0" w:color="auto"/>
        <w:left w:val="none" w:sz="0" w:space="0" w:color="auto"/>
        <w:bottom w:val="none" w:sz="0" w:space="0" w:color="auto"/>
        <w:right w:val="none" w:sz="0" w:space="0" w:color="auto"/>
      </w:divBdr>
    </w:div>
    <w:div w:id="1475635690">
      <w:bodyDiv w:val="1"/>
      <w:marLeft w:val="0"/>
      <w:marRight w:val="0"/>
      <w:marTop w:val="0"/>
      <w:marBottom w:val="0"/>
      <w:divBdr>
        <w:top w:val="none" w:sz="0" w:space="0" w:color="auto"/>
        <w:left w:val="none" w:sz="0" w:space="0" w:color="auto"/>
        <w:bottom w:val="none" w:sz="0" w:space="0" w:color="auto"/>
        <w:right w:val="none" w:sz="0" w:space="0" w:color="auto"/>
      </w:divBdr>
    </w:div>
    <w:div w:id="1518150649">
      <w:bodyDiv w:val="1"/>
      <w:marLeft w:val="0"/>
      <w:marRight w:val="0"/>
      <w:marTop w:val="0"/>
      <w:marBottom w:val="0"/>
      <w:divBdr>
        <w:top w:val="none" w:sz="0" w:space="0" w:color="auto"/>
        <w:left w:val="none" w:sz="0" w:space="0" w:color="auto"/>
        <w:bottom w:val="none" w:sz="0" w:space="0" w:color="auto"/>
        <w:right w:val="none" w:sz="0" w:space="0" w:color="auto"/>
      </w:divBdr>
    </w:div>
    <w:div w:id="1566337624">
      <w:bodyDiv w:val="1"/>
      <w:marLeft w:val="0"/>
      <w:marRight w:val="0"/>
      <w:marTop w:val="0"/>
      <w:marBottom w:val="0"/>
      <w:divBdr>
        <w:top w:val="none" w:sz="0" w:space="0" w:color="auto"/>
        <w:left w:val="none" w:sz="0" w:space="0" w:color="auto"/>
        <w:bottom w:val="none" w:sz="0" w:space="0" w:color="auto"/>
        <w:right w:val="none" w:sz="0" w:space="0" w:color="auto"/>
      </w:divBdr>
    </w:div>
    <w:div w:id="1576158532">
      <w:bodyDiv w:val="1"/>
      <w:marLeft w:val="0"/>
      <w:marRight w:val="0"/>
      <w:marTop w:val="0"/>
      <w:marBottom w:val="0"/>
      <w:divBdr>
        <w:top w:val="none" w:sz="0" w:space="0" w:color="auto"/>
        <w:left w:val="none" w:sz="0" w:space="0" w:color="auto"/>
        <w:bottom w:val="none" w:sz="0" w:space="0" w:color="auto"/>
        <w:right w:val="none" w:sz="0" w:space="0" w:color="auto"/>
      </w:divBdr>
    </w:div>
    <w:div w:id="1723288360">
      <w:bodyDiv w:val="1"/>
      <w:marLeft w:val="0"/>
      <w:marRight w:val="0"/>
      <w:marTop w:val="0"/>
      <w:marBottom w:val="0"/>
      <w:divBdr>
        <w:top w:val="none" w:sz="0" w:space="0" w:color="auto"/>
        <w:left w:val="none" w:sz="0" w:space="0" w:color="auto"/>
        <w:bottom w:val="none" w:sz="0" w:space="0" w:color="auto"/>
        <w:right w:val="none" w:sz="0" w:space="0" w:color="auto"/>
      </w:divBdr>
    </w:div>
    <w:div w:id="1749230754">
      <w:bodyDiv w:val="1"/>
      <w:marLeft w:val="0"/>
      <w:marRight w:val="0"/>
      <w:marTop w:val="0"/>
      <w:marBottom w:val="0"/>
      <w:divBdr>
        <w:top w:val="none" w:sz="0" w:space="0" w:color="auto"/>
        <w:left w:val="none" w:sz="0" w:space="0" w:color="auto"/>
        <w:bottom w:val="none" w:sz="0" w:space="0" w:color="auto"/>
        <w:right w:val="none" w:sz="0" w:space="0" w:color="auto"/>
      </w:divBdr>
    </w:div>
    <w:div w:id="1787964239">
      <w:bodyDiv w:val="1"/>
      <w:marLeft w:val="0"/>
      <w:marRight w:val="0"/>
      <w:marTop w:val="0"/>
      <w:marBottom w:val="0"/>
      <w:divBdr>
        <w:top w:val="none" w:sz="0" w:space="0" w:color="auto"/>
        <w:left w:val="none" w:sz="0" w:space="0" w:color="auto"/>
        <w:bottom w:val="none" w:sz="0" w:space="0" w:color="auto"/>
        <w:right w:val="none" w:sz="0" w:space="0" w:color="auto"/>
      </w:divBdr>
    </w:div>
    <w:div w:id="1885940169">
      <w:bodyDiv w:val="1"/>
      <w:marLeft w:val="0"/>
      <w:marRight w:val="0"/>
      <w:marTop w:val="0"/>
      <w:marBottom w:val="0"/>
      <w:divBdr>
        <w:top w:val="none" w:sz="0" w:space="0" w:color="auto"/>
        <w:left w:val="none" w:sz="0" w:space="0" w:color="auto"/>
        <w:bottom w:val="none" w:sz="0" w:space="0" w:color="auto"/>
        <w:right w:val="none" w:sz="0" w:space="0" w:color="auto"/>
      </w:divBdr>
    </w:div>
    <w:div w:id="1888487844">
      <w:bodyDiv w:val="1"/>
      <w:marLeft w:val="0"/>
      <w:marRight w:val="0"/>
      <w:marTop w:val="0"/>
      <w:marBottom w:val="0"/>
      <w:divBdr>
        <w:top w:val="none" w:sz="0" w:space="0" w:color="auto"/>
        <w:left w:val="none" w:sz="0" w:space="0" w:color="auto"/>
        <w:bottom w:val="none" w:sz="0" w:space="0" w:color="auto"/>
        <w:right w:val="none" w:sz="0" w:space="0" w:color="auto"/>
      </w:divBdr>
    </w:div>
    <w:div w:id="1952780935">
      <w:bodyDiv w:val="1"/>
      <w:marLeft w:val="0"/>
      <w:marRight w:val="0"/>
      <w:marTop w:val="0"/>
      <w:marBottom w:val="0"/>
      <w:divBdr>
        <w:top w:val="none" w:sz="0" w:space="0" w:color="auto"/>
        <w:left w:val="none" w:sz="0" w:space="0" w:color="auto"/>
        <w:bottom w:val="none" w:sz="0" w:space="0" w:color="auto"/>
        <w:right w:val="none" w:sz="0" w:space="0" w:color="auto"/>
      </w:divBdr>
    </w:div>
    <w:div w:id="2063207046">
      <w:bodyDiv w:val="1"/>
      <w:marLeft w:val="0"/>
      <w:marRight w:val="0"/>
      <w:marTop w:val="0"/>
      <w:marBottom w:val="0"/>
      <w:divBdr>
        <w:top w:val="none" w:sz="0" w:space="0" w:color="auto"/>
        <w:left w:val="none" w:sz="0" w:space="0" w:color="auto"/>
        <w:bottom w:val="none" w:sz="0" w:space="0" w:color="auto"/>
        <w:right w:val="none" w:sz="0" w:space="0" w:color="auto"/>
      </w:divBdr>
    </w:div>
    <w:div w:id="21222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r.wikipedia.org/wiki/%D0%9F%D1%80%D0%B8%D0%B2%D1%80%D0%B5%D0%B4%D0%BD%D0%BE_%D0%B4%D1%80%D1%83%D1%88%D1%82%D0%B2%D0%BE" TargetMode="External"/><Relationship Id="rId4" Type="http://schemas.microsoft.com/office/2007/relationships/stylesWithEffects" Target="stylesWithEffects.xml"/><Relationship Id="rId9" Type="http://schemas.openxmlformats.org/officeDocument/2006/relationships/hyperlink" Target="https://sr.wikipedia.org/wiki/%D0%A4%D0%B8%D0%BD%D0%B0%D0%BD%D1%81%D0%B8%D1%98%D1%81%D0%BA%D0%B8_%D0%B8%D0%B7%D0%B2%D0%B5%D1%88%D1%82%D0%B0%D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8D37-AD86-42EE-AEEA-2B26ED4C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13</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Comp</cp:lastModifiedBy>
  <cp:revision>347</cp:revision>
  <cp:lastPrinted>2019-11-13T13:42:00Z</cp:lastPrinted>
  <dcterms:created xsi:type="dcterms:W3CDTF">2016-04-21T06:57:00Z</dcterms:created>
  <dcterms:modified xsi:type="dcterms:W3CDTF">2019-11-13T13:42:00Z</dcterms:modified>
</cp:coreProperties>
</file>