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Default="000D3FA1" w:rsidP="000D3FA1">
      <w:pPr>
        <w:spacing w:line="240" w:lineRule="auto"/>
        <w:jc w:val="right"/>
        <w:rPr>
          <w:rFonts w:ascii="Franklin Gothic Book" w:hAnsi="Franklin Gothic Book"/>
        </w:rPr>
      </w:pPr>
      <w:r>
        <w:rPr>
          <w:rFonts w:ascii="Franklin Gothic Book" w:hAnsi="Franklin Gothic Book"/>
        </w:rPr>
        <w:t>деловодни број: 01-2514/1-18</w:t>
      </w:r>
    </w:p>
    <w:p w:rsidR="000D3FA1" w:rsidRPr="000D3FA1" w:rsidRDefault="000D3FA1" w:rsidP="000D3FA1">
      <w:pPr>
        <w:spacing w:line="240" w:lineRule="auto"/>
        <w:jc w:val="right"/>
        <w:rPr>
          <w:rFonts w:ascii="Franklin Gothic Book" w:hAnsi="Franklin Gothic Book"/>
        </w:rPr>
      </w:pPr>
      <w:r>
        <w:rPr>
          <w:rFonts w:ascii="Franklin Gothic Book" w:hAnsi="Franklin Gothic Book"/>
        </w:rPr>
        <w:t>Дана, 16.04.2018.год.</w:t>
      </w: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7B6C59" w:rsidRDefault="007B6C59" w:rsidP="00A15764">
      <w:pPr>
        <w:spacing w:line="240" w:lineRule="auto"/>
        <w:jc w:val="center"/>
        <w:rPr>
          <w:rFonts w:ascii="Franklin Gothic Book" w:hAnsi="Franklin Gothic Book"/>
          <w:lang/>
        </w:rPr>
      </w:pPr>
    </w:p>
    <w:p w:rsidR="00231278" w:rsidRPr="00A15764" w:rsidRDefault="00231278" w:rsidP="00A15764">
      <w:pPr>
        <w:spacing w:line="240" w:lineRule="auto"/>
        <w:jc w:val="center"/>
        <w:rPr>
          <w:rFonts w:ascii="Franklin Gothic Book" w:hAnsi="Franklin Gothic Book"/>
        </w:rPr>
      </w:pPr>
      <w:r w:rsidRPr="00A15764">
        <w:rPr>
          <w:rFonts w:ascii="Franklin Gothic Book" w:hAnsi="Franklin Gothic Book"/>
          <w:noProof/>
        </w:rPr>
        <w:drawing>
          <wp:inline distT="0" distB="0" distL="0" distR="0">
            <wp:extent cx="784032" cy="106547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6384" cy="1068670"/>
                    </a:xfrm>
                    <a:prstGeom prst="rect">
                      <a:avLst/>
                    </a:prstGeom>
                  </pic:spPr>
                </pic:pic>
              </a:graphicData>
            </a:graphic>
          </wp:inline>
        </w:drawing>
      </w:r>
    </w:p>
    <w:p w:rsidR="00231278" w:rsidRPr="00A15764" w:rsidRDefault="00231278" w:rsidP="00A15764">
      <w:pPr>
        <w:spacing w:line="240" w:lineRule="auto"/>
        <w:jc w:val="center"/>
        <w:rPr>
          <w:rFonts w:ascii="Franklin Gothic Book" w:hAnsi="Franklin Gothic Book"/>
        </w:rPr>
      </w:pPr>
    </w:p>
    <w:p w:rsidR="00231278" w:rsidRDefault="007B6C59" w:rsidP="00A15764">
      <w:pPr>
        <w:spacing w:line="240" w:lineRule="auto"/>
        <w:jc w:val="center"/>
        <w:rPr>
          <w:rFonts w:ascii="Franklin Gothic Book" w:hAnsi="Franklin Gothic Book"/>
          <w:lang/>
        </w:rPr>
      </w:pPr>
      <w:r w:rsidRPr="007B6C59">
        <w:rPr>
          <w:rFonts w:ascii="Franklin Gothic Book" w:hAnsi="Franklin Gothic Book"/>
          <w:highlight w:val="yellow"/>
          <w:lang/>
        </w:rPr>
        <w:t>Измена назива надлежног суда у Моделу уговора</w:t>
      </w:r>
    </w:p>
    <w:p w:rsidR="007B6C59" w:rsidRPr="007B6C59" w:rsidRDefault="007B6C59" w:rsidP="00A15764">
      <w:pPr>
        <w:spacing w:line="240" w:lineRule="auto"/>
        <w:jc w:val="center"/>
        <w:rPr>
          <w:rFonts w:ascii="Franklin Gothic Book" w:hAnsi="Franklin Gothic Book"/>
          <w:lang/>
        </w:rPr>
      </w:pPr>
    </w:p>
    <w:p w:rsidR="00231278" w:rsidRPr="00A15764" w:rsidRDefault="00231278" w:rsidP="00A15764">
      <w:pPr>
        <w:spacing w:line="240" w:lineRule="auto"/>
        <w:jc w:val="center"/>
        <w:rPr>
          <w:rFonts w:ascii="Franklin Gothic Book" w:hAnsi="Franklin Gothic Book" w:cs="Times New Roman"/>
          <w:b/>
          <w:sz w:val="24"/>
          <w:szCs w:val="24"/>
        </w:rPr>
      </w:pPr>
      <w:r w:rsidRPr="00A15764">
        <w:rPr>
          <w:rFonts w:ascii="Franklin Gothic Book" w:hAnsi="Franklin Gothic Book"/>
        </w:rPr>
        <w:t xml:space="preserve">   </w:t>
      </w:r>
      <w:r w:rsidRPr="00A15764">
        <w:rPr>
          <w:rFonts w:ascii="Franklin Gothic Book" w:hAnsi="Franklin Gothic Book" w:cs="Times New Roman"/>
          <w:b/>
          <w:sz w:val="24"/>
          <w:szCs w:val="24"/>
        </w:rPr>
        <w:t>ЈАВНО КОМУНАЛНО ПРЕДУЗЕЋЕ</w:t>
      </w:r>
    </w:p>
    <w:p w:rsidR="00231278" w:rsidRPr="00A15764" w:rsidRDefault="00A15764" w:rsidP="00A15764">
      <w:pPr>
        <w:spacing w:line="240" w:lineRule="auto"/>
        <w:jc w:val="center"/>
        <w:rPr>
          <w:rFonts w:ascii="Franklin Gothic Book" w:hAnsi="Franklin Gothic Book" w:cs="Times New Roman"/>
          <w:b/>
          <w:sz w:val="24"/>
          <w:szCs w:val="24"/>
        </w:rPr>
      </w:pPr>
      <w:r>
        <w:rPr>
          <w:rFonts w:ascii="Franklin Gothic Book" w:hAnsi="Franklin Gothic Book" w:cs="Times New Roman"/>
          <w:b/>
          <w:sz w:val="24"/>
          <w:szCs w:val="24"/>
        </w:rPr>
        <w:t>„</w:t>
      </w:r>
      <w:r w:rsidR="00231278" w:rsidRPr="00A15764">
        <w:rPr>
          <w:rFonts w:ascii="Franklin Gothic Book" w:hAnsi="Franklin Gothic Book" w:cs="Times New Roman"/>
          <w:b/>
          <w:sz w:val="24"/>
          <w:szCs w:val="24"/>
        </w:rPr>
        <w:t>ВИДРАК“ ВАЉЕВО</w:t>
      </w:r>
    </w:p>
    <w:p w:rsidR="00231278" w:rsidRPr="00A15764" w:rsidRDefault="00231278" w:rsidP="00A15764">
      <w:pPr>
        <w:spacing w:line="240" w:lineRule="auto"/>
        <w:jc w:val="center"/>
        <w:rPr>
          <w:rFonts w:ascii="Franklin Gothic Book" w:hAnsi="Franklin Gothic Book" w:cs="Times New Roman"/>
          <w:sz w:val="24"/>
          <w:szCs w:val="24"/>
        </w:rPr>
      </w:pPr>
    </w:p>
    <w:p w:rsidR="00A15764" w:rsidRDefault="00A15764" w:rsidP="00A15764">
      <w:pPr>
        <w:spacing w:line="240" w:lineRule="auto"/>
        <w:ind w:left="10" w:right="-15" w:hanging="10"/>
        <w:jc w:val="center"/>
        <w:rPr>
          <w:rFonts w:ascii="Franklin Gothic Book" w:eastAsia="Times New Roman" w:hAnsi="Franklin Gothic Book" w:cs="Times New Roman"/>
          <w:sz w:val="24"/>
        </w:rPr>
      </w:pPr>
    </w:p>
    <w:p w:rsidR="00231278" w:rsidRPr="00A15764" w:rsidRDefault="00231278" w:rsidP="00A15764">
      <w:pPr>
        <w:spacing w:line="240" w:lineRule="auto"/>
        <w:ind w:left="10" w:right="-15" w:hanging="10"/>
        <w:jc w:val="center"/>
        <w:rPr>
          <w:rFonts w:ascii="Franklin Gothic Book" w:hAnsi="Franklin Gothic Book"/>
          <w:b/>
        </w:rPr>
      </w:pPr>
      <w:r w:rsidRPr="00A15764">
        <w:rPr>
          <w:rFonts w:ascii="Franklin Gothic Book" w:eastAsia="Times New Roman" w:hAnsi="Franklin Gothic Book" w:cs="Times New Roman"/>
          <w:b/>
          <w:sz w:val="24"/>
        </w:rPr>
        <w:t xml:space="preserve">КОНКУРСНА ДОКУМЕНТАЦИЈА </w:t>
      </w:r>
    </w:p>
    <w:p w:rsidR="00231278" w:rsidRDefault="00231278" w:rsidP="00A15764">
      <w:pPr>
        <w:pStyle w:val="Default"/>
        <w:jc w:val="center"/>
        <w:rPr>
          <w:rFonts w:ascii="Franklin Gothic Book" w:hAnsi="Franklin Gothic Book" w:cs="Times New Roman"/>
          <w:b/>
          <w:bCs/>
        </w:rPr>
      </w:pPr>
      <w:r w:rsidRPr="00A15764">
        <w:rPr>
          <w:rFonts w:ascii="Franklin Gothic Book" w:hAnsi="Franklin Gothic Book" w:cs="Times New Roman"/>
          <w:b/>
          <w:bCs/>
        </w:rPr>
        <w:t>ЈАВНА НАБАВКА УСЛУГА</w:t>
      </w:r>
    </w:p>
    <w:p w:rsidR="00A15764" w:rsidRDefault="00A15764" w:rsidP="00A15764">
      <w:pPr>
        <w:pStyle w:val="Default"/>
        <w:jc w:val="center"/>
        <w:rPr>
          <w:rFonts w:ascii="Franklin Gothic Book" w:hAnsi="Franklin Gothic Book" w:cs="Times New Roman"/>
          <w:b/>
          <w:bCs/>
        </w:rPr>
      </w:pPr>
      <w:r>
        <w:rPr>
          <w:rFonts w:ascii="Franklin Gothic Book" w:hAnsi="Franklin Gothic Book" w:cs="Times New Roman"/>
          <w:b/>
          <w:bCs/>
        </w:rPr>
        <w:t>ОТВОРЕНИ ПОСТУПАК</w:t>
      </w:r>
    </w:p>
    <w:p w:rsidR="00A15764" w:rsidRPr="00A15764" w:rsidRDefault="00A15764" w:rsidP="00A15764">
      <w:pPr>
        <w:pStyle w:val="Default"/>
        <w:jc w:val="center"/>
        <w:rPr>
          <w:rFonts w:ascii="Franklin Gothic Book" w:hAnsi="Franklin Gothic Book" w:cs="Times New Roman"/>
        </w:rPr>
      </w:pPr>
    </w:p>
    <w:p w:rsidR="00231278" w:rsidRPr="00A15764" w:rsidRDefault="00231278" w:rsidP="006E206B">
      <w:pPr>
        <w:pStyle w:val="Default"/>
        <w:shd w:val="clear" w:color="auto" w:fill="DEEAF6" w:themeFill="accent1" w:themeFillTint="33"/>
        <w:jc w:val="center"/>
        <w:rPr>
          <w:rFonts w:ascii="Franklin Gothic Book" w:hAnsi="Franklin Gothic Book" w:cs="Times New Roman"/>
          <w:sz w:val="32"/>
          <w:szCs w:val="32"/>
        </w:rPr>
      </w:pPr>
      <w:r w:rsidRPr="00A15764">
        <w:rPr>
          <w:rFonts w:ascii="Franklin Gothic Book" w:hAnsi="Franklin Gothic Book" w:cs="Times New Roman"/>
          <w:b/>
          <w:bCs/>
          <w:sz w:val="32"/>
          <w:szCs w:val="32"/>
        </w:rPr>
        <w:t>УСТУПАЊЕ ЉУДСКИХ РЕСУРСА</w:t>
      </w:r>
    </w:p>
    <w:p w:rsidR="00231278" w:rsidRPr="00A15764" w:rsidRDefault="00231278" w:rsidP="006E206B">
      <w:pPr>
        <w:pStyle w:val="Default"/>
        <w:shd w:val="clear" w:color="auto" w:fill="DEEAF6" w:themeFill="accent1" w:themeFillTint="33"/>
        <w:jc w:val="center"/>
        <w:rPr>
          <w:rFonts w:ascii="Franklin Gothic Book" w:hAnsi="Franklin Gothic Book" w:cs="Times New Roman"/>
          <w:sz w:val="32"/>
          <w:szCs w:val="32"/>
        </w:rPr>
      </w:pPr>
      <w:r w:rsidRPr="00A15764">
        <w:rPr>
          <w:rFonts w:ascii="Franklin Gothic Book" w:hAnsi="Franklin Gothic Book" w:cs="Times New Roman"/>
          <w:b/>
          <w:bCs/>
          <w:sz w:val="32"/>
          <w:szCs w:val="32"/>
        </w:rPr>
        <w:t>ЗА ОБАВЉАЊЕ</w:t>
      </w:r>
    </w:p>
    <w:p w:rsidR="00231278" w:rsidRDefault="00231278" w:rsidP="006E206B">
      <w:pPr>
        <w:pStyle w:val="Default"/>
        <w:shd w:val="clear" w:color="auto" w:fill="DEEAF6" w:themeFill="accent1" w:themeFillTint="33"/>
        <w:jc w:val="center"/>
        <w:rPr>
          <w:rFonts w:ascii="Franklin Gothic Book" w:hAnsi="Franklin Gothic Book" w:cs="Times New Roman"/>
          <w:b/>
          <w:bCs/>
          <w:sz w:val="32"/>
          <w:szCs w:val="32"/>
        </w:rPr>
      </w:pPr>
      <w:r w:rsidRPr="00A15764">
        <w:rPr>
          <w:rFonts w:ascii="Franklin Gothic Book" w:hAnsi="Franklin Gothic Book" w:cs="Times New Roman"/>
          <w:b/>
          <w:bCs/>
          <w:sz w:val="32"/>
          <w:szCs w:val="32"/>
        </w:rPr>
        <w:t>ПОСЛОВА КОД НАРУЧИОЦА</w:t>
      </w:r>
    </w:p>
    <w:p w:rsidR="006E206B" w:rsidRPr="00A15764" w:rsidRDefault="006E206B" w:rsidP="006E206B">
      <w:pPr>
        <w:pStyle w:val="Default"/>
        <w:shd w:val="clear" w:color="auto" w:fill="DEEAF6" w:themeFill="accent1" w:themeFillTint="33"/>
        <w:jc w:val="center"/>
        <w:rPr>
          <w:rFonts w:ascii="Franklin Gothic Book" w:hAnsi="Franklin Gothic Book" w:cs="Times New Roman"/>
          <w:sz w:val="32"/>
          <w:szCs w:val="32"/>
        </w:rPr>
      </w:pPr>
      <w:r>
        <w:rPr>
          <w:rFonts w:ascii="Franklin Gothic Book" w:hAnsi="Franklin Gothic Book" w:cs="Times New Roman"/>
          <w:b/>
          <w:bCs/>
          <w:sz w:val="32"/>
          <w:szCs w:val="32"/>
        </w:rPr>
        <w:t xml:space="preserve">бр. </w:t>
      </w:r>
      <w:r w:rsidRPr="006E206B">
        <w:rPr>
          <w:rFonts w:ascii="Franklin Gothic Book" w:hAnsi="Franklin Gothic Book" w:cs="Times New Roman"/>
          <w:b/>
          <w:bCs/>
          <w:sz w:val="32"/>
          <w:szCs w:val="32"/>
        </w:rPr>
        <w:t>1.2.4/2018</w:t>
      </w:r>
    </w:p>
    <w:p w:rsidR="00231278" w:rsidRPr="00A15764" w:rsidRDefault="00231278" w:rsidP="00A15764">
      <w:pPr>
        <w:pStyle w:val="Default"/>
        <w:jc w:val="center"/>
        <w:rPr>
          <w:rFonts w:ascii="Franklin Gothic Book" w:hAnsi="Franklin Gothic Book" w:cs="Times New Roman"/>
        </w:rPr>
      </w:pPr>
    </w:p>
    <w:p w:rsidR="00231278" w:rsidRDefault="00231278"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P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991FD2" w:rsidRPr="00A15764" w:rsidRDefault="00991FD2"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Default="00231278" w:rsidP="00A15764">
      <w:pPr>
        <w:spacing w:line="240" w:lineRule="auto"/>
        <w:jc w:val="center"/>
        <w:rPr>
          <w:rFonts w:ascii="Franklin Gothic Book" w:hAnsi="Franklin Gothic Book" w:cs="Times New Roman"/>
          <w:sz w:val="24"/>
          <w:szCs w:val="24"/>
        </w:rPr>
      </w:pPr>
      <w:r w:rsidRPr="00A15764">
        <w:rPr>
          <w:rFonts w:ascii="Franklin Gothic Book" w:hAnsi="Franklin Gothic Book" w:cs="Times New Roman"/>
          <w:sz w:val="24"/>
          <w:szCs w:val="24"/>
        </w:rPr>
        <w:lastRenderedPageBreak/>
        <w:t xml:space="preserve">Ваљево, </w:t>
      </w:r>
      <w:r w:rsidR="00C00914">
        <w:rPr>
          <w:rFonts w:ascii="Franklin Gothic Book" w:hAnsi="Franklin Gothic Book" w:cs="Times New Roman"/>
          <w:sz w:val="24"/>
          <w:szCs w:val="24"/>
        </w:rPr>
        <w:t>април</w:t>
      </w:r>
      <w:r w:rsidRPr="00A15764">
        <w:rPr>
          <w:rFonts w:ascii="Franklin Gothic Book" w:hAnsi="Franklin Gothic Book" w:cs="Times New Roman"/>
          <w:sz w:val="24"/>
          <w:szCs w:val="24"/>
        </w:rPr>
        <w:t xml:space="preserve"> 201</w:t>
      </w:r>
      <w:r w:rsidR="00A15764">
        <w:rPr>
          <w:rFonts w:ascii="Franklin Gothic Book" w:hAnsi="Franklin Gothic Book" w:cs="Times New Roman"/>
          <w:sz w:val="24"/>
          <w:szCs w:val="24"/>
        </w:rPr>
        <w:t>8</w:t>
      </w:r>
      <w:r w:rsidR="006E206B">
        <w:rPr>
          <w:rFonts w:ascii="Franklin Gothic Book" w:hAnsi="Franklin Gothic Book" w:cs="Times New Roman"/>
          <w:sz w:val="24"/>
          <w:szCs w:val="24"/>
        </w:rPr>
        <w:t>.</w:t>
      </w:r>
      <w:r w:rsidRPr="00A15764">
        <w:rPr>
          <w:rFonts w:ascii="Franklin Gothic Book" w:hAnsi="Franklin Gothic Book" w:cs="Times New Roman"/>
          <w:sz w:val="24"/>
          <w:szCs w:val="24"/>
        </w:rPr>
        <w:t xml:space="preserve"> године</w:t>
      </w:r>
    </w:p>
    <w:p w:rsidR="006E206B" w:rsidRPr="00A15764" w:rsidRDefault="006E206B" w:rsidP="00A15764">
      <w:pPr>
        <w:spacing w:line="240" w:lineRule="auto"/>
        <w:jc w:val="center"/>
        <w:rPr>
          <w:rFonts w:ascii="Franklin Gothic Book" w:hAnsi="Franklin Gothic Book" w:cs="Times New Roman"/>
          <w:sz w:val="24"/>
          <w:szCs w:val="24"/>
        </w:rPr>
      </w:pPr>
    </w:p>
    <w:p w:rsidR="00231278" w:rsidRPr="00A15764" w:rsidRDefault="00231278" w:rsidP="00A15764">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5238E7" w:rsidRPr="000D3FA1">
        <w:rPr>
          <w:rFonts w:ascii="Franklin Gothic Book" w:eastAsiaTheme="minorHAnsi" w:hAnsi="Franklin Gothic Book" w:cs="Times New Roman"/>
          <w:sz w:val="20"/>
          <w:szCs w:val="20"/>
        </w:rPr>
        <w:t>01-</w:t>
      </w:r>
      <w:r w:rsidR="000D3FA1">
        <w:rPr>
          <w:rFonts w:ascii="Franklin Gothic Book" w:eastAsiaTheme="minorHAnsi" w:hAnsi="Franklin Gothic Book" w:cs="Times New Roman"/>
          <w:sz w:val="20"/>
          <w:szCs w:val="20"/>
        </w:rPr>
        <w:t>2512</w:t>
      </w:r>
      <w:r w:rsidR="005238E7" w:rsidRPr="000D3FA1">
        <w:rPr>
          <w:rFonts w:ascii="Franklin Gothic Book" w:eastAsiaTheme="minorHAnsi" w:hAnsi="Franklin Gothic Book" w:cs="Times New Roman"/>
          <w:sz w:val="20"/>
          <w:szCs w:val="20"/>
        </w:rPr>
        <w:t>/1-17</w:t>
      </w:r>
      <w:r w:rsidRPr="000D3FA1">
        <w:rPr>
          <w:rFonts w:ascii="Franklin Gothic Book" w:eastAsiaTheme="minorHAnsi" w:hAnsi="Franklin Gothic Book" w:cs="Times New Roman"/>
          <w:sz w:val="20"/>
          <w:szCs w:val="20"/>
        </w:rPr>
        <w:t xml:space="preserve"> oд</w:t>
      </w:r>
      <w:r w:rsidR="005238E7" w:rsidRPr="000D3FA1">
        <w:rPr>
          <w:rFonts w:ascii="Franklin Gothic Book" w:eastAsiaTheme="minorHAnsi" w:hAnsi="Franklin Gothic Book" w:cs="Times New Roman"/>
          <w:sz w:val="20"/>
          <w:szCs w:val="20"/>
        </w:rPr>
        <w:t xml:space="preserve"> 1</w:t>
      </w:r>
      <w:r w:rsidR="000D3FA1">
        <w:rPr>
          <w:rFonts w:ascii="Franklin Gothic Book" w:eastAsiaTheme="minorHAnsi" w:hAnsi="Franklin Gothic Book" w:cs="Times New Roman"/>
          <w:sz w:val="20"/>
          <w:szCs w:val="20"/>
        </w:rPr>
        <w:t>6</w:t>
      </w:r>
      <w:r w:rsidR="005238E7" w:rsidRPr="000D3FA1">
        <w:rPr>
          <w:rFonts w:ascii="Franklin Gothic Book" w:eastAsiaTheme="minorHAnsi" w:hAnsi="Franklin Gothic Book" w:cs="Times New Roman"/>
          <w:sz w:val="20"/>
          <w:szCs w:val="20"/>
        </w:rPr>
        <w:t>.0</w:t>
      </w:r>
      <w:r w:rsidR="000D3FA1">
        <w:rPr>
          <w:rFonts w:ascii="Franklin Gothic Book" w:eastAsiaTheme="minorHAnsi" w:hAnsi="Franklin Gothic Book" w:cs="Times New Roman"/>
          <w:sz w:val="20"/>
          <w:szCs w:val="20"/>
        </w:rPr>
        <w:t>4</w:t>
      </w:r>
      <w:r w:rsidR="005238E7" w:rsidRPr="000D3FA1">
        <w:rPr>
          <w:rFonts w:ascii="Franklin Gothic Book" w:eastAsiaTheme="minorHAnsi" w:hAnsi="Franklin Gothic Book" w:cs="Times New Roman"/>
          <w:sz w:val="20"/>
          <w:szCs w:val="20"/>
        </w:rPr>
        <w:t>.</w:t>
      </w:r>
      <w:r w:rsidR="00A15764" w:rsidRPr="000D3FA1">
        <w:rPr>
          <w:rFonts w:ascii="Franklin Gothic Book" w:eastAsiaTheme="minorHAnsi" w:hAnsi="Franklin Gothic Book" w:cs="Times New Roman"/>
          <w:sz w:val="20"/>
          <w:szCs w:val="20"/>
        </w:rPr>
        <w:t>2018</w:t>
      </w:r>
      <w:r w:rsidRPr="00A15764">
        <w:rPr>
          <w:rFonts w:ascii="Franklin Gothic Book" w:eastAsiaTheme="minorHAnsi" w:hAnsi="Franklin Gothic Book" w:cs="Times New Roman"/>
          <w:sz w:val="20"/>
          <w:szCs w:val="20"/>
        </w:rPr>
        <w:t xml:space="preserve"> године и Решења </w:t>
      </w:r>
      <w:r w:rsidRPr="00A15764">
        <w:rPr>
          <w:rFonts w:ascii="Franklin Gothic Book" w:eastAsiaTheme="minorHAnsi" w:hAnsi="Franklin Gothic Book" w:cs="Times New Roman"/>
          <w:i/>
          <w:iCs/>
          <w:sz w:val="20"/>
          <w:szCs w:val="20"/>
        </w:rPr>
        <w:t xml:space="preserve">о </w:t>
      </w:r>
      <w:r w:rsidRPr="00A15764">
        <w:rPr>
          <w:rFonts w:ascii="Franklin Gothic Book" w:eastAsiaTheme="minorHAnsi" w:hAnsi="Franklin Gothic Book" w:cs="Times New Roman"/>
          <w:sz w:val="20"/>
          <w:szCs w:val="20"/>
        </w:rPr>
        <w:t xml:space="preserve">образовању комисије за јавну набавку </w:t>
      </w:r>
      <w:r w:rsidRPr="000D3FA1">
        <w:rPr>
          <w:rFonts w:ascii="Franklin Gothic Book" w:eastAsiaTheme="minorHAnsi" w:hAnsi="Franklin Gothic Book" w:cs="Times New Roman"/>
          <w:sz w:val="20"/>
          <w:szCs w:val="20"/>
        </w:rPr>
        <w:t xml:space="preserve">број </w:t>
      </w:r>
      <w:r w:rsidR="005238E7" w:rsidRPr="000D3FA1">
        <w:rPr>
          <w:rFonts w:ascii="Franklin Gothic Book" w:eastAsiaTheme="minorHAnsi" w:hAnsi="Franklin Gothic Book" w:cs="Times New Roman"/>
          <w:sz w:val="20"/>
          <w:szCs w:val="20"/>
        </w:rPr>
        <w:t>01-</w:t>
      </w:r>
      <w:r w:rsidR="000D3FA1">
        <w:rPr>
          <w:rFonts w:ascii="Franklin Gothic Book" w:eastAsiaTheme="minorHAnsi" w:hAnsi="Franklin Gothic Book" w:cs="Times New Roman"/>
          <w:sz w:val="20"/>
          <w:szCs w:val="20"/>
        </w:rPr>
        <w:t>2513</w:t>
      </w:r>
      <w:r w:rsidR="005238E7" w:rsidRPr="000D3FA1">
        <w:rPr>
          <w:rFonts w:ascii="Franklin Gothic Book" w:eastAsiaTheme="minorHAnsi" w:hAnsi="Franklin Gothic Book" w:cs="Times New Roman"/>
          <w:sz w:val="20"/>
          <w:szCs w:val="20"/>
        </w:rPr>
        <w:t>/1-17</w:t>
      </w:r>
      <w:r w:rsidRPr="000D3FA1">
        <w:rPr>
          <w:rFonts w:ascii="Franklin Gothic Book" w:eastAsiaTheme="minorHAnsi" w:hAnsi="Franklin Gothic Book" w:cs="Times New Roman"/>
          <w:sz w:val="20"/>
          <w:szCs w:val="20"/>
        </w:rPr>
        <w:t xml:space="preserve"> oд </w:t>
      </w:r>
      <w:r w:rsidR="005238E7" w:rsidRPr="000D3FA1">
        <w:rPr>
          <w:rFonts w:ascii="Franklin Gothic Book" w:eastAsiaTheme="minorHAnsi" w:hAnsi="Franklin Gothic Book" w:cs="Times New Roman"/>
          <w:sz w:val="20"/>
          <w:szCs w:val="20"/>
        </w:rPr>
        <w:t>1</w:t>
      </w:r>
      <w:r w:rsidR="000D3FA1">
        <w:rPr>
          <w:rFonts w:ascii="Franklin Gothic Book" w:eastAsiaTheme="minorHAnsi" w:hAnsi="Franklin Gothic Book" w:cs="Times New Roman"/>
          <w:sz w:val="20"/>
          <w:szCs w:val="20"/>
        </w:rPr>
        <w:t>6</w:t>
      </w:r>
      <w:r w:rsidR="005238E7" w:rsidRPr="000D3FA1">
        <w:rPr>
          <w:rFonts w:ascii="Franklin Gothic Book" w:eastAsiaTheme="minorHAnsi" w:hAnsi="Franklin Gothic Book" w:cs="Times New Roman"/>
          <w:sz w:val="20"/>
          <w:szCs w:val="20"/>
        </w:rPr>
        <w:t>.0</w:t>
      </w:r>
      <w:r w:rsidR="000D3FA1">
        <w:rPr>
          <w:rFonts w:ascii="Franklin Gothic Book" w:eastAsiaTheme="minorHAnsi" w:hAnsi="Franklin Gothic Book" w:cs="Times New Roman"/>
          <w:sz w:val="20"/>
          <w:szCs w:val="20"/>
        </w:rPr>
        <w:t>4</w:t>
      </w:r>
      <w:r w:rsidR="005238E7" w:rsidRPr="000D3FA1">
        <w:rPr>
          <w:rFonts w:ascii="Franklin Gothic Book" w:eastAsiaTheme="minorHAnsi" w:hAnsi="Franklin Gothic Book" w:cs="Times New Roman"/>
          <w:sz w:val="20"/>
          <w:szCs w:val="20"/>
        </w:rPr>
        <w:t>.</w:t>
      </w:r>
      <w:r w:rsidR="00A15764" w:rsidRPr="000D3FA1">
        <w:rPr>
          <w:rFonts w:ascii="Franklin Gothic Book" w:eastAsiaTheme="minorHAnsi" w:hAnsi="Franklin Gothic Book" w:cs="Times New Roman"/>
          <w:sz w:val="20"/>
          <w:szCs w:val="20"/>
        </w:rPr>
        <w:t>2018</w:t>
      </w:r>
      <w:r w:rsidR="005238E7" w:rsidRPr="000D3FA1">
        <w:rPr>
          <w:rFonts w:ascii="Franklin Gothic Book" w:eastAsiaTheme="minorHAnsi" w:hAnsi="Franklin Gothic Book" w:cs="Times New Roman"/>
          <w:sz w:val="20"/>
          <w:szCs w:val="20"/>
        </w:rPr>
        <w:t>.</w:t>
      </w:r>
      <w:r w:rsidRPr="00A15764">
        <w:rPr>
          <w:rFonts w:ascii="Franklin Gothic Book" w:eastAsiaTheme="minorHAnsi" w:hAnsi="Franklin Gothic Book" w:cs="Times New Roman"/>
          <w:sz w:val="20"/>
          <w:szCs w:val="20"/>
        </w:rPr>
        <w:t xml:space="preserve"> године</w:t>
      </w:r>
      <w:r w:rsidRPr="00A15764">
        <w:rPr>
          <w:rFonts w:ascii="Franklin Gothic Book" w:eastAsiaTheme="minorHAnsi" w:hAnsi="Franklin Gothic Book" w:cs="Times New Roman"/>
          <w:i/>
          <w:iCs/>
          <w:sz w:val="20"/>
          <w:szCs w:val="20"/>
        </w:rPr>
        <w:t xml:space="preserve">, </w:t>
      </w:r>
      <w:r w:rsidRPr="00A15764">
        <w:rPr>
          <w:rFonts w:ascii="Franklin Gothic Book" w:eastAsiaTheme="minorHAnsi" w:hAnsi="Franklin Gothic Book" w:cs="Times New Roman"/>
          <w:sz w:val="20"/>
          <w:szCs w:val="20"/>
        </w:rPr>
        <w:t xml:space="preserve">припремљена је: </w:t>
      </w: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i/>
          <w:iCs/>
          <w:sz w:val="20"/>
          <w:szCs w:val="20"/>
        </w:rPr>
        <w:t>КОНКУРСНА ДОКУМЕНТАЦИЈА</w:t>
      </w:r>
    </w:p>
    <w:p w:rsid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
          <w:iCs/>
          <w:sz w:val="20"/>
          <w:szCs w:val="20"/>
        </w:rPr>
      </w:pPr>
      <w:r w:rsidRPr="00A15764">
        <w:rPr>
          <w:rFonts w:ascii="Franklin Gothic Book" w:eastAsiaTheme="minorHAnsi" w:hAnsi="Franklin Gothic Book" w:cs="Times New Roman"/>
          <w:b/>
          <w:bCs/>
          <w:i/>
          <w:iCs/>
          <w:sz w:val="20"/>
          <w:szCs w:val="20"/>
        </w:rPr>
        <w:t>ЗА ЈАВНУ НАБАВКУ УСЛУГА</w:t>
      </w:r>
      <w:r w:rsidR="00A15764">
        <w:rPr>
          <w:rFonts w:ascii="Franklin Gothic Book" w:eastAsiaTheme="minorHAnsi" w:hAnsi="Franklin Gothic Book" w:cs="Times New Roman"/>
          <w:b/>
          <w:bCs/>
          <w:i/>
          <w:iCs/>
          <w:sz w:val="20"/>
          <w:szCs w:val="20"/>
        </w:rPr>
        <w:t xml:space="preserve"> У ОТВОРЕНОМ ПОСТУПКУ:</w:t>
      </w:r>
    </w:p>
    <w:p w:rsidR="00231278" w:rsidRP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i/>
          <w:iCs/>
          <w:sz w:val="20"/>
          <w:szCs w:val="20"/>
        </w:rPr>
        <w:t>УСТУПАЊЕ ЉУДСКИХ РЕСУРСА ОБАВЉАЊЕ ПОСЛОВА КОД НАРУЧУИЦА</w:t>
      </w:r>
    </w:p>
    <w:p w:rsidR="00231278" w:rsidRPr="00A15764" w:rsidRDefault="00A15764"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
          <w:iCs/>
          <w:sz w:val="20"/>
          <w:szCs w:val="20"/>
        </w:rPr>
      </w:pPr>
      <w:r>
        <w:rPr>
          <w:rFonts w:ascii="Franklin Gothic Book" w:eastAsiaTheme="minorHAnsi" w:hAnsi="Franklin Gothic Book" w:cs="Times New Roman"/>
          <w:b/>
          <w:bCs/>
          <w:i/>
          <w:iCs/>
          <w:sz w:val="20"/>
          <w:szCs w:val="20"/>
        </w:rPr>
        <w:t>1.2.4/2018</w:t>
      </w:r>
    </w:p>
    <w:p w:rsidR="00231278" w:rsidRPr="00A15764" w:rsidRDefault="00231278"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hAnsi="Franklin Gothic Book" w:cs="Times New Roman"/>
          <w:b/>
          <w:bCs/>
          <w:sz w:val="20"/>
          <w:szCs w:val="20"/>
        </w:rPr>
      </w:pPr>
      <w:r w:rsidRPr="00A15764">
        <w:rPr>
          <w:rFonts w:ascii="Franklin Gothic Book" w:hAnsi="Franklin Gothic Book" w:cs="Times New Roman"/>
          <w:b/>
          <w:bCs/>
          <w:sz w:val="20"/>
          <w:szCs w:val="20"/>
        </w:rPr>
        <w:t>Конкурсна документација садржи:</w:t>
      </w:r>
    </w:p>
    <w:p w:rsidR="00405A7F" w:rsidRPr="00A15764" w:rsidRDefault="00405A7F" w:rsidP="00A15764">
      <w:pPr>
        <w:autoSpaceDE w:val="0"/>
        <w:autoSpaceDN w:val="0"/>
        <w:adjustRightInd w:val="0"/>
        <w:spacing w:line="240" w:lineRule="auto"/>
        <w:rPr>
          <w:rFonts w:ascii="Franklin Gothic Book" w:hAnsi="Franklin Gothic Book" w:cs="Times New Roman"/>
          <w:b/>
          <w:bCs/>
          <w:sz w:val="20"/>
          <w:szCs w:val="20"/>
        </w:rPr>
      </w:pPr>
    </w:p>
    <w:tbl>
      <w:tblPr>
        <w:tblStyle w:val="TableGrid"/>
        <w:tblW w:w="0" w:type="auto"/>
        <w:tblInd w:w="198" w:type="dxa"/>
        <w:tblLayout w:type="fixed"/>
        <w:tblLook w:val="04A0"/>
      </w:tblPr>
      <w:tblGrid>
        <w:gridCol w:w="1260"/>
        <w:gridCol w:w="8370"/>
      </w:tblGrid>
      <w:tr w:rsidR="00F96D14" w:rsidRPr="00A15764" w:rsidTr="00A15764">
        <w:tc>
          <w:tcPr>
            <w:tcW w:w="126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i/>
                <w:sz w:val="20"/>
                <w:szCs w:val="20"/>
              </w:rPr>
            </w:pPr>
            <w:r w:rsidRPr="00A15764">
              <w:rPr>
                <w:rFonts w:ascii="Franklin Gothic Book" w:eastAsiaTheme="minorHAnsi" w:hAnsi="Franklin Gothic Book" w:cs="Times New Roman"/>
                <w:i/>
                <w:sz w:val="20"/>
                <w:szCs w:val="20"/>
              </w:rPr>
              <w:t xml:space="preserve">Поглавље </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i/>
                <w:sz w:val="20"/>
                <w:szCs w:val="20"/>
              </w:rPr>
            </w:pPr>
            <w:r w:rsidRPr="00A15764">
              <w:rPr>
                <w:rFonts w:ascii="Franklin Gothic Book" w:eastAsiaTheme="minorHAnsi" w:hAnsi="Franklin Gothic Book" w:cs="Times New Roman"/>
                <w:i/>
                <w:sz w:val="20"/>
                <w:szCs w:val="20"/>
              </w:rPr>
              <w:t>Назив поглавља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Општи подаци о јавној набавци</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II</w:t>
            </w:r>
          </w:p>
        </w:tc>
        <w:tc>
          <w:tcPr>
            <w:tcW w:w="837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Врста, техничке карактеристике (спецификације), квалитет, количина и опис услуге, начин спровођења контроле и обезбеђивање гаранције квалитета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III</w:t>
            </w:r>
          </w:p>
        </w:tc>
        <w:tc>
          <w:tcPr>
            <w:tcW w:w="837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Услови за учешће у поступку јавне набавке из чл.75 и 76.ЗЈН и </w:t>
            </w:r>
          </w:p>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Упутство како се доказује испуњеност услова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IV</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Критеријум за доделу уговора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Обрасци</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Модел уговора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VII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Упутство понуђачима како да сачине понуду</w:t>
            </w:r>
          </w:p>
        </w:tc>
      </w:tr>
    </w:tbl>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P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jc w:val="center"/>
        <w:rPr>
          <w:rFonts w:ascii="Franklin Gothic Book" w:eastAsiaTheme="minorHAnsi" w:hAnsi="Franklin Gothic Book" w:cs="Times New Roman"/>
          <w:b/>
          <w:bCs/>
          <w:iCs/>
          <w:sz w:val="20"/>
          <w:szCs w:val="20"/>
        </w:rPr>
      </w:pPr>
    </w:p>
    <w:p w:rsidR="00405A7F" w:rsidRPr="00A15764" w:rsidRDefault="00405A7F" w:rsidP="00A15764">
      <w:pPr>
        <w:autoSpaceDE w:val="0"/>
        <w:autoSpaceDN w:val="0"/>
        <w:adjustRightInd w:val="0"/>
        <w:spacing w:line="240" w:lineRule="auto"/>
        <w:jc w:val="center"/>
        <w:rPr>
          <w:rFonts w:ascii="Franklin Gothic Book" w:eastAsiaTheme="minorHAnsi" w:hAnsi="Franklin Gothic Book" w:cs="Times New Roman"/>
          <w:b/>
          <w:bCs/>
          <w:iCs/>
          <w:sz w:val="20"/>
          <w:szCs w:val="20"/>
        </w:rPr>
      </w:pPr>
    </w:p>
    <w:p w:rsidR="00405A7F" w:rsidRPr="006E206B" w:rsidRDefault="00405A7F"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Cs/>
          <w:sz w:val="24"/>
          <w:szCs w:val="24"/>
        </w:rPr>
      </w:pPr>
      <w:r w:rsidRPr="006E206B">
        <w:rPr>
          <w:rFonts w:ascii="Franklin Gothic Book" w:eastAsiaTheme="minorHAnsi" w:hAnsi="Franklin Gothic Book" w:cs="Times New Roman"/>
          <w:b/>
          <w:bCs/>
          <w:iCs/>
          <w:sz w:val="24"/>
          <w:szCs w:val="24"/>
        </w:rPr>
        <w:t>I ОПШТИ ПОДАЦИ О ЈАВНОЈ НАБАВЦИ</w:t>
      </w:r>
    </w:p>
    <w:p w:rsidR="00A15764" w:rsidRPr="00A15764" w:rsidRDefault="00A15764"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1. НАЗИВ, АДРЕСА И ИНТЕРНЕТ СТРАНИЦА НАРУЧИОЦА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ЈКП „Видрак“ Ваљево (у даљем тексту: Наручилац)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Адреса: 14000 Ваљево, Војводе Мишића  бр.50</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Интернет страница: </w:t>
      </w:r>
      <w:hyperlink r:id="rId9" w:history="1">
        <w:r w:rsidR="00405A7F" w:rsidRPr="00A15764">
          <w:rPr>
            <w:rStyle w:val="Hyperlink"/>
            <w:rFonts w:ascii="Franklin Gothic Book" w:eastAsiaTheme="minorHAnsi" w:hAnsi="Franklin Gothic Book" w:cs="Times New Roman"/>
            <w:sz w:val="20"/>
            <w:szCs w:val="20"/>
          </w:rPr>
          <w:t>www.vidrakvaljevo.com</w:t>
        </w:r>
      </w:hyperlink>
      <w:r w:rsidR="00405A7F" w:rsidRPr="00A15764">
        <w:rPr>
          <w:rFonts w:ascii="Franklin Gothic Book" w:eastAsiaTheme="minorHAnsi" w:hAnsi="Franklin Gothic Book" w:cs="Times New Roman"/>
          <w:sz w:val="20"/>
          <w:szCs w:val="20"/>
        </w:rPr>
        <w:t xml:space="preserve">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Врста Наручиоца: Јавно предузеће – Локална самоуправа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2. ВРСТА ПОСТУПКА/ЦИЉ ПОСТУПКА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Јавна набавка</w:t>
      </w:r>
      <w:r>
        <w:rPr>
          <w:rFonts w:ascii="Franklin Gothic Book" w:eastAsiaTheme="minorHAnsi" w:hAnsi="Franklin Gothic Book" w:cs="Times New Roman"/>
          <w:sz w:val="20"/>
          <w:szCs w:val="20"/>
        </w:rPr>
        <w:t xml:space="preserve"> отворени поступак</w:t>
      </w:r>
      <w:r w:rsidR="00405A7F" w:rsidRPr="00A15764">
        <w:rPr>
          <w:rFonts w:ascii="Franklin Gothic Book" w:eastAsiaTheme="minorHAnsi" w:hAnsi="Franklin Gothic Book" w:cs="Times New Roman"/>
          <w:sz w:val="20"/>
          <w:szCs w:val="20"/>
        </w:rPr>
        <w:t>, сходно члану 3</w:t>
      </w:r>
      <w:r>
        <w:rPr>
          <w:rFonts w:ascii="Franklin Gothic Book" w:eastAsiaTheme="minorHAnsi" w:hAnsi="Franklin Gothic Book" w:cs="Times New Roman"/>
          <w:sz w:val="20"/>
          <w:szCs w:val="20"/>
        </w:rPr>
        <w:t>2</w:t>
      </w:r>
      <w:r w:rsidR="00405A7F" w:rsidRPr="00A15764">
        <w:rPr>
          <w:rFonts w:ascii="Franklin Gothic Book" w:eastAsiaTheme="minorHAnsi" w:hAnsi="Franklin Gothic Book" w:cs="Times New Roman"/>
          <w:sz w:val="20"/>
          <w:szCs w:val="20"/>
        </w:rPr>
        <w:t xml:space="preserve">. ЗЈН („Службени гласник РС“, бр. 124/12, 14/15 и 68/15) и подзаконским актима којима се уређују јавне набавке.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Поступак јавне набавке спроводи се ради закључења уговор на период од 12 месеци, односно до утрошка обезбеђених финансијских средстава.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3. ПРЕДМЕТ ЈАВНЕ НАБАВКЕ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Услуга – услуга уступања људских ресурса за обављање послова код Наручиоца.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Понуђач је у обавези да за потребе Наручиоца обезбеди радну снагу за обављање послова према спецификацији Наручиоца из конкурсне документације. Избор извршилаца који ће бити ангажовани за потребе Наручиоца, одређиваће Наручилац у складу са потребама организације рада, за период од 12 месеци, односно до утрошка средстава. Наручилац задржава право да за време важности уговора са изабраним понуђачем, врши корекције у смислу броја извршилаца, као и послова и радних задатака. О насталим променама </w:t>
      </w: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Наручилац ће обавестити изабраног Понуђача у примереном року у писаној форми.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Назив и ознака из општег речника набавке: 79620000 - Услуге обезбеђења особља укључујући рад на одређено време.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Предметна јавна набавка није обликована по партијама.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Детаљан предмет набавке је дат у Поглављу II.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4. КОНТАКТ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Особа за контакт:</w:t>
      </w:r>
      <w:r w:rsidR="00405A7F" w:rsidRPr="00A15764">
        <w:rPr>
          <w:rFonts w:ascii="Franklin Gothic Book" w:eastAsiaTheme="minorHAnsi" w:hAnsi="Franklin Gothic Book" w:cs="Times New Roman"/>
          <w:sz w:val="20"/>
          <w:szCs w:val="20"/>
        </w:rPr>
        <w:t xml:space="preserve"> </w:t>
      </w:r>
      <w:r w:rsidR="00C00914">
        <w:rPr>
          <w:rFonts w:ascii="Franklin Gothic Book" w:eastAsiaTheme="minorHAnsi" w:hAnsi="Franklin Gothic Book" w:cs="Times New Roman"/>
          <w:sz w:val="20"/>
          <w:szCs w:val="20"/>
        </w:rPr>
        <w:t>службеник за јавне набавке</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Адреса: 14000 Ваљево, Војводе Мишића бр.50 </w:t>
      </w:r>
    </w:p>
    <w:p w:rsidR="00405A7F" w:rsidRPr="00C0091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Е-mail:</w:t>
      </w:r>
      <w:r w:rsidR="00405A7F" w:rsidRPr="00A15764">
        <w:rPr>
          <w:rFonts w:ascii="Franklin Gothic Book" w:eastAsiaTheme="minorHAnsi" w:hAnsi="Franklin Gothic Book" w:cs="Times New Roman"/>
          <w:sz w:val="20"/>
          <w:szCs w:val="20"/>
        </w:rPr>
        <w:t xml:space="preserve"> </w:t>
      </w:r>
      <w:r w:rsidR="00C00914">
        <w:rPr>
          <w:rFonts w:ascii="Franklin Gothic Book" w:eastAsiaTheme="minorHAnsi" w:hAnsi="Franklin Gothic Book" w:cs="Times New Roman"/>
          <w:sz w:val="20"/>
          <w:szCs w:val="20"/>
        </w:rPr>
        <w:t>nabavkavidrak@gmail.com</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Радно време Наручиоца је од 07,00 до 15,00 часова, од понедељка до петка.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 </w:t>
      </w:r>
    </w:p>
    <w:p w:rsidR="00405A7F"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w:t>
      </w:r>
      <w:r>
        <w:rPr>
          <w:rFonts w:ascii="Franklin Gothic Book" w:eastAsiaTheme="minorHAnsi" w:hAnsi="Franklin Gothic Book" w:cs="Times New Roman"/>
          <w:sz w:val="20"/>
          <w:szCs w:val="20"/>
        </w:rPr>
        <w:t>оказ да је извршено достављање.</w:t>
      </w:r>
    </w:p>
    <w:p w:rsidR="00A15764" w:rsidRP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5. ПРЕУЗИМАЊЕ КОНКУРСНЕ ДОКУМЕНТАЦИЈЕ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Конкурсна документација се може преузети са Портала Управе за јавне набавке и интернет странице Наручиоца - </w:t>
      </w:r>
      <w:hyperlink r:id="rId10" w:history="1">
        <w:r w:rsidR="00405A7F" w:rsidRPr="00A15764">
          <w:rPr>
            <w:rStyle w:val="Hyperlink"/>
            <w:rFonts w:ascii="Franklin Gothic Book" w:eastAsiaTheme="minorHAnsi" w:hAnsi="Franklin Gothic Book" w:cs="Times New Roman"/>
            <w:sz w:val="20"/>
            <w:szCs w:val="20"/>
          </w:rPr>
          <w:t>www.vidrakvaljevo.com</w:t>
        </w:r>
      </w:hyperlink>
      <w:r w:rsidR="00405A7F" w:rsidRPr="00A15764">
        <w:rPr>
          <w:rFonts w:ascii="Franklin Gothic Book" w:eastAsiaTheme="minorHAnsi" w:hAnsi="Franklin Gothic Book" w:cs="Times New Roman"/>
          <w:sz w:val="20"/>
          <w:szCs w:val="20"/>
        </w:rPr>
        <w:t xml:space="preserve">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6. ПОДАЦИ О МЕСТУ И РОКУ ЗА ПОДНОШЕЊЕ ПОНУДА </w:t>
      </w:r>
    </w:p>
    <w:p w:rsidR="00405A7F" w:rsidRPr="00C00914" w:rsidRDefault="00A15764"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Рок за достављање понуда је </w:t>
      </w:r>
      <w:r w:rsidR="00C00914" w:rsidRPr="00A944F3">
        <w:rPr>
          <w:rFonts w:ascii="Franklin Gothic Book" w:eastAsiaTheme="minorHAnsi" w:hAnsi="Franklin Gothic Book" w:cs="Times New Roman"/>
          <w:b/>
          <w:bCs/>
          <w:color w:val="auto"/>
          <w:sz w:val="20"/>
          <w:szCs w:val="20"/>
        </w:rPr>
        <w:t>1</w:t>
      </w:r>
      <w:r w:rsidR="00E91476" w:rsidRPr="00A944F3">
        <w:rPr>
          <w:rFonts w:ascii="Franklin Gothic Book" w:eastAsiaTheme="minorHAnsi" w:hAnsi="Franklin Gothic Book" w:cs="Times New Roman"/>
          <w:b/>
          <w:bCs/>
          <w:color w:val="auto"/>
          <w:sz w:val="20"/>
          <w:szCs w:val="20"/>
        </w:rPr>
        <w:t>7</w:t>
      </w:r>
      <w:r w:rsidR="00C00914" w:rsidRPr="00A944F3">
        <w:rPr>
          <w:rFonts w:ascii="Franklin Gothic Book" w:eastAsiaTheme="minorHAnsi" w:hAnsi="Franklin Gothic Book" w:cs="Times New Roman"/>
          <w:b/>
          <w:bCs/>
          <w:color w:val="auto"/>
          <w:sz w:val="20"/>
          <w:szCs w:val="20"/>
        </w:rPr>
        <w:t>.05</w:t>
      </w:r>
      <w:r w:rsidR="00405A7F" w:rsidRPr="00A944F3">
        <w:rPr>
          <w:rFonts w:ascii="Franklin Gothic Book" w:eastAsiaTheme="minorHAnsi" w:hAnsi="Franklin Gothic Book" w:cs="Times New Roman"/>
          <w:b/>
          <w:bCs/>
          <w:color w:val="auto"/>
          <w:sz w:val="20"/>
          <w:szCs w:val="20"/>
        </w:rPr>
        <w:t>.</w:t>
      </w:r>
      <w:r w:rsidRPr="00A944F3">
        <w:rPr>
          <w:rFonts w:ascii="Franklin Gothic Book" w:eastAsiaTheme="minorHAnsi" w:hAnsi="Franklin Gothic Book" w:cs="Times New Roman"/>
          <w:b/>
          <w:bCs/>
          <w:color w:val="auto"/>
          <w:sz w:val="20"/>
          <w:szCs w:val="20"/>
        </w:rPr>
        <w:t>2018</w:t>
      </w:r>
      <w:r w:rsidR="00405A7F" w:rsidRPr="00C00914">
        <w:rPr>
          <w:rFonts w:ascii="Franklin Gothic Book" w:eastAsiaTheme="minorHAnsi" w:hAnsi="Franklin Gothic Book" w:cs="Times New Roman"/>
          <w:b/>
          <w:bCs/>
          <w:sz w:val="20"/>
          <w:szCs w:val="20"/>
        </w:rPr>
        <w:t xml:space="preserve">. године до </w:t>
      </w:r>
      <w:r w:rsidR="00C00914" w:rsidRPr="00C00914">
        <w:rPr>
          <w:rFonts w:ascii="Franklin Gothic Book" w:eastAsiaTheme="minorHAnsi" w:hAnsi="Franklin Gothic Book" w:cs="Times New Roman"/>
          <w:b/>
          <w:bCs/>
          <w:sz w:val="20"/>
          <w:szCs w:val="20"/>
        </w:rPr>
        <w:t>13,00</w:t>
      </w:r>
      <w:r w:rsidR="00405A7F" w:rsidRPr="00C00914">
        <w:rPr>
          <w:rFonts w:ascii="Franklin Gothic Book" w:eastAsiaTheme="minorHAnsi" w:hAnsi="Franklin Gothic Book" w:cs="Times New Roman"/>
          <w:b/>
          <w:bCs/>
          <w:sz w:val="20"/>
          <w:szCs w:val="20"/>
        </w:rPr>
        <w:t xml:space="preserve"> часова. </w:t>
      </w:r>
    </w:p>
    <w:p w:rsidR="00405A7F" w:rsidRPr="00C00914" w:rsidRDefault="006E206B" w:rsidP="00A15764">
      <w:pPr>
        <w:autoSpaceDE w:val="0"/>
        <w:autoSpaceDN w:val="0"/>
        <w:adjustRightInd w:val="0"/>
        <w:spacing w:line="240" w:lineRule="auto"/>
        <w:rPr>
          <w:rFonts w:ascii="Franklin Gothic Book" w:eastAsiaTheme="minorHAnsi" w:hAnsi="Franklin Gothic Book" w:cs="Times New Roman"/>
          <w:sz w:val="20"/>
          <w:szCs w:val="20"/>
        </w:rPr>
      </w:pPr>
      <w:r w:rsidRPr="00C00914">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Понуде се достављају на адресу Наручиоца: 14000 Ваљево, Војводе Мишића бр.50</w:t>
      </w:r>
    </w:p>
    <w:p w:rsidR="00405A7F" w:rsidRPr="00C0091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C00914">
        <w:rPr>
          <w:rFonts w:ascii="Franklin Gothic Book" w:eastAsiaTheme="minorHAnsi" w:hAnsi="Franklin Gothic Book" w:cs="Times New Roman"/>
          <w:sz w:val="20"/>
          <w:szCs w:val="20"/>
        </w:rPr>
        <w:t xml:space="preserve"> </w:t>
      </w:r>
    </w:p>
    <w:p w:rsidR="00405A7F" w:rsidRPr="00C0091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C00914">
        <w:rPr>
          <w:rFonts w:ascii="Franklin Gothic Book" w:eastAsiaTheme="minorHAnsi" w:hAnsi="Franklin Gothic Book" w:cs="Times New Roman"/>
          <w:b/>
          <w:bCs/>
          <w:sz w:val="20"/>
          <w:szCs w:val="20"/>
        </w:rPr>
        <w:t xml:space="preserve">7. ОБАВЕШТЕЊЕ О МЕСТУ, ДАНУ И САТУ ОТВАРАЊА ПОНУДА </w:t>
      </w:r>
    </w:p>
    <w:p w:rsidR="00405A7F"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C00914">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 xml:space="preserve">Јавно отварање понуда обавиће се дана </w:t>
      </w:r>
      <w:r w:rsidR="00C00914" w:rsidRPr="00A944F3">
        <w:rPr>
          <w:rFonts w:ascii="Franklin Gothic Book" w:eastAsiaTheme="minorHAnsi" w:hAnsi="Franklin Gothic Book" w:cs="Times New Roman"/>
          <w:b/>
          <w:bCs/>
          <w:color w:val="auto"/>
          <w:sz w:val="20"/>
          <w:szCs w:val="20"/>
        </w:rPr>
        <w:t>1</w:t>
      </w:r>
      <w:r w:rsidR="00E91476" w:rsidRPr="00A944F3">
        <w:rPr>
          <w:rFonts w:ascii="Franklin Gothic Book" w:eastAsiaTheme="minorHAnsi" w:hAnsi="Franklin Gothic Book" w:cs="Times New Roman"/>
          <w:b/>
          <w:bCs/>
          <w:color w:val="auto"/>
          <w:sz w:val="20"/>
          <w:szCs w:val="20"/>
        </w:rPr>
        <w:t>7</w:t>
      </w:r>
      <w:r w:rsidR="00C00914" w:rsidRPr="00A944F3">
        <w:rPr>
          <w:rFonts w:ascii="Franklin Gothic Book" w:eastAsiaTheme="minorHAnsi" w:hAnsi="Franklin Gothic Book" w:cs="Times New Roman"/>
          <w:b/>
          <w:bCs/>
          <w:color w:val="auto"/>
          <w:sz w:val="20"/>
          <w:szCs w:val="20"/>
        </w:rPr>
        <w:t>.05</w:t>
      </w:r>
      <w:r w:rsidR="00405A7F" w:rsidRPr="00A944F3">
        <w:rPr>
          <w:rFonts w:ascii="Franklin Gothic Book" w:eastAsiaTheme="minorHAnsi" w:hAnsi="Franklin Gothic Book" w:cs="Times New Roman"/>
          <w:b/>
          <w:bCs/>
          <w:color w:val="auto"/>
          <w:sz w:val="20"/>
          <w:szCs w:val="20"/>
        </w:rPr>
        <w:t>.</w:t>
      </w:r>
      <w:r w:rsidR="00A15764" w:rsidRPr="00A944F3">
        <w:rPr>
          <w:rFonts w:ascii="Franklin Gothic Book" w:eastAsiaTheme="minorHAnsi" w:hAnsi="Franklin Gothic Book" w:cs="Times New Roman"/>
          <w:b/>
          <w:bCs/>
          <w:color w:val="auto"/>
          <w:sz w:val="20"/>
          <w:szCs w:val="20"/>
        </w:rPr>
        <w:t>2018</w:t>
      </w:r>
      <w:r w:rsidR="00405A7F" w:rsidRPr="00A944F3">
        <w:rPr>
          <w:rFonts w:ascii="Franklin Gothic Book" w:eastAsiaTheme="minorHAnsi" w:hAnsi="Franklin Gothic Book" w:cs="Times New Roman"/>
          <w:b/>
          <w:bCs/>
          <w:color w:val="auto"/>
          <w:sz w:val="20"/>
          <w:szCs w:val="20"/>
        </w:rPr>
        <w:t>.</w:t>
      </w:r>
      <w:r w:rsidR="00405A7F" w:rsidRPr="00C00914">
        <w:rPr>
          <w:rFonts w:ascii="Franklin Gothic Book" w:eastAsiaTheme="minorHAnsi" w:hAnsi="Franklin Gothic Book" w:cs="Times New Roman"/>
          <w:b/>
          <w:bCs/>
          <w:sz w:val="20"/>
          <w:szCs w:val="20"/>
        </w:rPr>
        <w:t xml:space="preserve"> године са почетком у </w:t>
      </w:r>
      <w:r w:rsidR="00C00914" w:rsidRPr="00C00914">
        <w:rPr>
          <w:rFonts w:ascii="Franklin Gothic Book" w:eastAsiaTheme="minorHAnsi" w:hAnsi="Franklin Gothic Book" w:cs="Times New Roman"/>
          <w:b/>
          <w:bCs/>
          <w:sz w:val="20"/>
          <w:szCs w:val="20"/>
        </w:rPr>
        <w:t>13,30</w:t>
      </w:r>
      <w:r w:rsidR="00405A7F" w:rsidRPr="00C00914">
        <w:rPr>
          <w:rFonts w:ascii="Franklin Gothic Book" w:eastAsiaTheme="minorHAnsi" w:hAnsi="Franklin Gothic Book" w:cs="Times New Roman"/>
          <w:b/>
          <w:bCs/>
          <w:sz w:val="20"/>
          <w:szCs w:val="20"/>
        </w:rPr>
        <w:t xml:space="preserve"> часова,</w:t>
      </w:r>
      <w:r w:rsidR="00405A7F" w:rsidRPr="00A15764">
        <w:rPr>
          <w:rFonts w:ascii="Franklin Gothic Book" w:eastAsiaTheme="minorHAnsi" w:hAnsi="Franklin Gothic Book" w:cs="Times New Roman"/>
          <w:b/>
          <w:bCs/>
          <w:sz w:val="20"/>
          <w:szCs w:val="20"/>
        </w:rPr>
        <w:t xml:space="preserve"> </w:t>
      </w:r>
      <w:r w:rsidR="00405A7F" w:rsidRPr="00A15764">
        <w:rPr>
          <w:rFonts w:ascii="Franklin Gothic Book" w:eastAsiaTheme="minorHAnsi" w:hAnsi="Franklin Gothic Book" w:cs="Times New Roman"/>
          <w:sz w:val="20"/>
          <w:szCs w:val="20"/>
        </w:rPr>
        <w:t>у просторијама Наручиоца: 14000 Ваљево, Војводе Мишића бр.50 (Свечана сала).</w:t>
      </w: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6E206B" w:rsidRPr="00A15764" w:rsidRDefault="006E206B"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D225D6" w:rsidRPr="006E206B" w:rsidRDefault="00D225D6"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4"/>
          <w:szCs w:val="24"/>
        </w:rPr>
      </w:pPr>
      <w:r w:rsidRPr="006E206B">
        <w:rPr>
          <w:rFonts w:ascii="Franklin Gothic Book" w:eastAsiaTheme="minorHAnsi" w:hAnsi="Franklin Gothic Book" w:cs="Times New Roman"/>
          <w:b/>
          <w:bCs/>
          <w:i/>
          <w:iCs/>
          <w:sz w:val="24"/>
          <w:szCs w:val="24"/>
        </w:rPr>
        <w:lastRenderedPageBreak/>
        <w:t>II ВРСТА, ТЕХНИЧКЕ КАРАКТЕРИСТИКЕ (СПЕЦИФИКАЦИЈА), КВАЛИТЕТ, КОЛИЧИНА И ОПИС УСЛУГА, НАЧИН СПРОВОЂЕЊА КОНТРОЛЕ И ОБЕЗБЕЂИВАЊА ГАРАНЦИЈЕ КВАЛИТЕТА</w:t>
      </w:r>
    </w:p>
    <w:p w:rsidR="006E206B" w:rsidRDefault="006E206B" w:rsidP="00A15764">
      <w:pPr>
        <w:autoSpaceDE w:val="0"/>
        <w:autoSpaceDN w:val="0"/>
        <w:adjustRightInd w:val="0"/>
        <w:spacing w:line="240" w:lineRule="auto"/>
        <w:rPr>
          <w:rFonts w:ascii="Franklin Gothic Book" w:eastAsiaTheme="minorHAnsi" w:hAnsi="Franklin Gothic Book" w:cs="Times New Roman"/>
          <w:sz w:val="20"/>
          <w:szCs w:val="20"/>
        </w:rPr>
      </w:pP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Набавка услуга – услуге уступања људских ресурса за обављање послова код Наручиоца, ознаке и назива општег речника набавки – 79620000 </w:t>
      </w:r>
      <w:r w:rsidR="00D225D6" w:rsidRPr="00A15764">
        <w:rPr>
          <w:rFonts w:ascii="Franklin Gothic Book" w:eastAsiaTheme="minorHAnsi" w:hAnsi="Franklin Gothic Book" w:cs="Times New Roman"/>
          <w:b/>
          <w:bCs/>
          <w:sz w:val="20"/>
          <w:szCs w:val="20"/>
        </w:rPr>
        <w:t xml:space="preserve">- </w:t>
      </w:r>
      <w:r w:rsidR="00D225D6" w:rsidRPr="00A15764">
        <w:rPr>
          <w:rFonts w:ascii="Franklin Gothic Book" w:eastAsiaTheme="minorHAnsi" w:hAnsi="Franklin Gothic Book" w:cs="Times New Roman"/>
          <w:sz w:val="20"/>
          <w:szCs w:val="20"/>
        </w:rPr>
        <w:t xml:space="preserve">Услуге обезбеђења особља укључујући рад на одређено време, </w:t>
      </w:r>
      <w:r w:rsidR="00D225D6" w:rsidRPr="00A15764">
        <w:rPr>
          <w:rFonts w:ascii="Franklin Gothic Book" w:eastAsiaTheme="minorHAnsi" w:hAnsi="Franklin Gothic Book" w:cs="Times New Roman"/>
          <w:b/>
          <w:bCs/>
          <w:sz w:val="20"/>
          <w:szCs w:val="20"/>
        </w:rPr>
        <w:t xml:space="preserve">број </w:t>
      </w:r>
      <w:r w:rsidR="00A15764">
        <w:rPr>
          <w:rFonts w:ascii="Franklin Gothic Book" w:eastAsiaTheme="minorHAnsi" w:hAnsi="Franklin Gothic Book" w:cs="Times New Roman"/>
          <w:b/>
          <w:bCs/>
          <w:sz w:val="20"/>
          <w:szCs w:val="20"/>
        </w:rPr>
        <w:t>1.2.4/2018</w:t>
      </w:r>
      <w:r w:rsidR="00D225D6" w:rsidRPr="00A15764">
        <w:rPr>
          <w:rFonts w:ascii="Franklin Gothic Book" w:eastAsiaTheme="minorHAnsi" w:hAnsi="Franklin Gothic Book" w:cs="Times New Roman"/>
          <w:b/>
          <w:bCs/>
          <w:sz w:val="20"/>
          <w:szCs w:val="20"/>
        </w:rPr>
        <w:t xml:space="preserve">.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Предмет јавне набавке су услуге уступања људских ресурса за обављање послова код Наручиоца, које ће се извршавати сукцесивно у периоду од 12 месеци, односно до утрошка средстава, у свему према техничкој спецификацији.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Пружалац услуге се обавезује да у року од максимално 2 (два) дана, по пријему писменог захтева Наручиоца, а у свему према налогу Наручиоца, обезебеди потребне извршиоце.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Наручилац има обавезу да о свом трошку обезбеди лична заштитна средства и комплетну опрему за извршиоце и средства за рад, као и да извршиоце који обављају послове за које је предвиђена обука, обучи из области безбедности и здравља на раду, сходно одредбама важећег закона из те области.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Број извршилаца који ће бити ангажовани за све време трајања уговора износи оквирно </w:t>
      </w:r>
      <w:r w:rsidR="006B3066">
        <w:rPr>
          <w:rFonts w:ascii="Franklin Gothic Book" w:eastAsiaTheme="minorHAnsi" w:hAnsi="Franklin Gothic Book" w:cs="Times New Roman"/>
          <w:sz w:val="20"/>
          <w:szCs w:val="20"/>
        </w:rPr>
        <w:t>33</w:t>
      </w:r>
      <w:r w:rsidR="005238E7" w:rsidRPr="00A15764">
        <w:rPr>
          <w:rFonts w:ascii="Franklin Gothic Book" w:eastAsiaTheme="minorHAnsi" w:hAnsi="Franklin Gothic Book" w:cs="Times New Roman"/>
          <w:sz w:val="20"/>
          <w:szCs w:val="20"/>
        </w:rPr>
        <w:t>,</w:t>
      </w:r>
      <w:r w:rsidR="00D225D6" w:rsidRPr="00A15764">
        <w:rPr>
          <w:rFonts w:ascii="Franklin Gothic Book" w:eastAsiaTheme="minorHAnsi" w:hAnsi="Franklin Gothic Book" w:cs="Times New Roman"/>
          <w:sz w:val="20"/>
          <w:szCs w:val="20"/>
        </w:rPr>
        <w:t xml:space="preserve"> с тим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Техничке спецификације.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 </w:t>
      </w:r>
    </w:p>
    <w:p w:rsidR="00D225D6"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w:t>
      </w:r>
      <w:r>
        <w:rPr>
          <w:rFonts w:ascii="Franklin Gothic Book" w:eastAsiaTheme="minorHAnsi" w:hAnsi="Franklin Gothic Book" w:cs="Times New Roman"/>
          <w:sz w:val="20"/>
          <w:szCs w:val="20"/>
        </w:rPr>
        <w:t>фактурисаног износа за плаћање.</w:t>
      </w:r>
    </w:p>
    <w:p w:rsidR="006E206B"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p>
    <w:p w:rsidR="00D225D6"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r>
        <w:rPr>
          <w:rFonts w:ascii="Franklin Gothic Book" w:eastAsiaTheme="minorHAnsi" w:hAnsi="Franklin Gothic Book" w:cs="Times New Roman"/>
          <w:b/>
          <w:bCs/>
          <w:sz w:val="20"/>
          <w:szCs w:val="20"/>
        </w:rPr>
        <w:tab/>
      </w:r>
      <w:r w:rsidR="00D225D6" w:rsidRPr="00A15764">
        <w:rPr>
          <w:rFonts w:ascii="Franklin Gothic Book" w:eastAsiaTheme="minorHAnsi" w:hAnsi="Franklin Gothic Book" w:cs="Times New Roman"/>
          <w:b/>
          <w:bCs/>
          <w:sz w:val="20"/>
          <w:szCs w:val="20"/>
        </w:rPr>
        <w:t>Понуђачи су у обавези да из бруто цене радног сата за услуге коју Наручилац плаћа понуђачу,</w:t>
      </w:r>
      <w:r>
        <w:rPr>
          <w:rFonts w:ascii="Franklin Gothic Book" w:eastAsiaTheme="minorHAnsi" w:hAnsi="Franklin Gothic Book" w:cs="Times New Roman"/>
          <w:b/>
          <w:bCs/>
          <w:sz w:val="20"/>
          <w:szCs w:val="20"/>
        </w:rPr>
        <w:t xml:space="preserve"> Извршиоцима редовно исплаћују:</w:t>
      </w:r>
    </w:p>
    <w:p w:rsidR="006E206B"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p>
    <w:p w:rsidR="00D225D6" w:rsidRPr="006B3066" w:rsidRDefault="006E206B" w:rsidP="006E206B">
      <w:pPr>
        <w:autoSpaceDE w:val="0"/>
        <w:autoSpaceDN w:val="0"/>
        <w:adjustRightInd w:val="0"/>
        <w:spacing w:line="240" w:lineRule="auto"/>
        <w:jc w:val="both"/>
        <w:rPr>
          <w:rFonts w:ascii="Franklin Gothic Book" w:eastAsiaTheme="minorHAnsi" w:hAnsi="Franklin Gothic Book" w:cs="Times New Roman"/>
          <w:color w:val="auto"/>
          <w:sz w:val="20"/>
          <w:szCs w:val="20"/>
        </w:rPr>
      </w:pPr>
      <w:r>
        <w:rPr>
          <w:rFonts w:ascii="Franklin Gothic Book" w:eastAsiaTheme="minorHAnsi" w:hAnsi="Franklin Gothic Book" w:cs="Times New Roman"/>
          <w:b/>
          <w:bCs/>
          <w:sz w:val="20"/>
          <w:szCs w:val="20"/>
        </w:rPr>
        <w:tab/>
      </w:r>
      <w:r w:rsidR="00D225D6" w:rsidRPr="006B3066">
        <w:rPr>
          <w:rFonts w:ascii="Franklin Gothic Book" w:eastAsiaTheme="minorHAnsi" w:hAnsi="Franklin Gothic Book" w:cs="Times New Roman"/>
          <w:b/>
          <w:bCs/>
          <w:color w:val="auto"/>
          <w:sz w:val="20"/>
          <w:szCs w:val="20"/>
        </w:rPr>
        <w:t xml:space="preserve">1. Зараду коју чини: </w:t>
      </w:r>
      <w:r w:rsidR="00D225D6" w:rsidRPr="006B3066">
        <w:rPr>
          <w:rFonts w:ascii="Franklin Gothic Book" w:eastAsiaTheme="minorHAnsi" w:hAnsi="Franklin Gothic Book" w:cs="Times New Roman"/>
          <w:color w:val="auto"/>
          <w:sz w:val="20"/>
          <w:szCs w:val="20"/>
        </w:rPr>
        <w:t>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w:t>
      </w:r>
      <w:r w:rsidRPr="006B3066">
        <w:rPr>
          <w:rFonts w:ascii="Franklin Gothic Book" w:eastAsiaTheme="minorHAnsi" w:hAnsi="Franklin Gothic Book" w:cs="Times New Roman"/>
          <w:color w:val="auto"/>
          <w:sz w:val="20"/>
          <w:szCs w:val="20"/>
        </w:rPr>
        <w:t xml:space="preserve">еност за рад услед болести  или </w:t>
      </w:r>
      <w:r w:rsidR="00D225D6" w:rsidRPr="006B3066">
        <w:rPr>
          <w:rFonts w:ascii="Franklin Gothic Book" w:eastAsiaTheme="minorHAnsi" w:hAnsi="Franklin Gothic Book" w:cs="Times New Roman"/>
          <w:color w:val="auto"/>
          <w:sz w:val="20"/>
          <w:szCs w:val="20"/>
        </w:rPr>
        <w:t>повреде на раду), плаћеног одсуства и других одсуствовања са рада у складу са</w:t>
      </w:r>
      <w:r w:rsidRPr="006B3066">
        <w:rPr>
          <w:rFonts w:ascii="Franklin Gothic Book" w:eastAsiaTheme="minorHAnsi" w:hAnsi="Franklin Gothic Book" w:cs="Times New Roman"/>
          <w:color w:val="auto"/>
          <w:sz w:val="20"/>
          <w:szCs w:val="20"/>
        </w:rPr>
        <w:t xml:space="preserve"> законом, регрес и топли оброк.</w:t>
      </w:r>
    </w:p>
    <w:p w:rsidR="006E206B" w:rsidRPr="006B3066" w:rsidRDefault="006E206B" w:rsidP="006E206B">
      <w:pPr>
        <w:autoSpaceDE w:val="0"/>
        <w:autoSpaceDN w:val="0"/>
        <w:adjustRightInd w:val="0"/>
        <w:spacing w:line="240" w:lineRule="auto"/>
        <w:jc w:val="both"/>
        <w:rPr>
          <w:rFonts w:ascii="Franklin Gothic Book" w:eastAsiaTheme="minorHAnsi" w:hAnsi="Franklin Gothic Book" w:cs="Times New Roman"/>
          <w:color w:val="auto"/>
          <w:sz w:val="20"/>
          <w:szCs w:val="20"/>
        </w:rPr>
      </w:pPr>
    </w:p>
    <w:p w:rsidR="00D225D6" w:rsidRPr="006B3066" w:rsidRDefault="006E206B" w:rsidP="006E206B">
      <w:pPr>
        <w:autoSpaceDE w:val="0"/>
        <w:autoSpaceDN w:val="0"/>
        <w:adjustRightInd w:val="0"/>
        <w:spacing w:line="240" w:lineRule="auto"/>
        <w:jc w:val="both"/>
        <w:rPr>
          <w:rFonts w:ascii="Franklin Gothic Book" w:eastAsiaTheme="minorHAnsi" w:hAnsi="Franklin Gothic Book" w:cs="Times New Roman"/>
          <w:color w:val="auto"/>
          <w:sz w:val="20"/>
          <w:szCs w:val="20"/>
        </w:rPr>
      </w:pPr>
      <w:r w:rsidRPr="006B3066">
        <w:rPr>
          <w:rFonts w:ascii="Franklin Gothic Book" w:eastAsiaTheme="minorHAnsi" w:hAnsi="Franklin Gothic Book" w:cs="Times New Roman"/>
          <w:b/>
          <w:bCs/>
          <w:color w:val="auto"/>
          <w:sz w:val="20"/>
          <w:szCs w:val="20"/>
        </w:rPr>
        <w:tab/>
      </w:r>
      <w:r w:rsidR="00D225D6" w:rsidRPr="006B3066">
        <w:rPr>
          <w:rFonts w:ascii="Franklin Gothic Book" w:eastAsiaTheme="minorHAnsi" w:hAnsi="Franklin Gothic Book" w:cs="Times New Roman"/>
          <w:b/>
          <w:bCs/>
          <w:color w:val="auto"/>
          <w:sz w:val="20"/>
          <w:szCs w:val="20"/>
        </w:rPr>
        <w:t xml:space="preserve">2.Накнаду трошкова превоза </w:t>
      </w:r>
      <w:r w:rsidR="00D225D6" w:rsidRPr="006B3066">
        <w:rPr>
          <w:rFonts w:ascii="Franklin Gothic Book" w:eastAsiaTheme="minorHAnsi" w:hAnsi="Franklin Gothic Book" w:cs="Times New Roman"/>
          <w:color w:val="auto"/>
          <w:sz w:val="20"/>
          <w:szCs w:val="20"/>
        </w:rPr>
        <w:t xml:space="preserve">за долазак и одлазак са рада. </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Сва додатна осигурања од повреда на раду, падају на терет понуђача. </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Место пружања услуге: </w:t>
      </w:r>
      <w:r w:rsidR="006B3066">
        <w:rPr>
          <w:rFonts w:ascii="Franklin Gothic Book" w:eastAsiaTheme="minorHAnsi" w:hAnsi="Franklin Gothic Book" w:cs="Times New Roman"/>
          <w:b/>
          <w:bCs/>
          <w:sz w:val="20"/>
          <w:szCs w:val="20"/>
        </w:rPr>
        <w:t>ЈКП Видрак</w:t>
      </w:r>
      <w:r w:rsidRPr="00A15764">
        <w:rPr>
          <w:rFonts w:ascii="Franklin Gothic Book" w:eastAsiaTheme="minorHAnsi" w:hAnsi="Franklin Gothic Book" w:cs="Times New Roman"/>
          <w:b/>
          <w:bCs/>
          <w:sz w:val="20"/>
          <w:szCs w:val="20"/>
        </w:rPr>
        <w:t xml:space="preserve"> Ваљево</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r w:rsidRPr="00A15764">
        <w:rPr>
          <w:rFonts w:ascii="Franklin Gothic Book" w:eastAsiaTheme="minorHAnsi" w:hAnsi="Franklin Gothic Book" w:cs="Times New Roman"/>
          <w:b/>
          <w:bCs/>
          <w:sz w:val="20"/>
          <w:szCs w:val="20"/>
        </w:rPr>
        <w:t xml:space="preserve">Оквирни број извршилаца: </w:t>
      </w:r>
      <w:r w:rsidR="00694B01">
        <w:rPr>
          <w:rFonts w:ascii="Franklin Gothic Book" w:eastAsiaTheme="minorHAnsi" w:hAnsi="Franklin Gothic Book" w:cs="Times New Roman"/>
          <w:b/>
          <w:bCs/>
          <w:sz w:val="20"/>
          <w:szCs w:val="20"/>
        </w:rPr>
        <w:t>33</w:t>
      </w:r>
    </w:p>
    <w:p w:rsidR="00B5725A" w:rsidRPr="00A15764" w:rsidRDefault="00B5725A"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B5725A" w:rsidRDefault="00B5725A"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Pr="00A15764"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B5725A" w:rsidRPr="00A15764" w:rsidRDefault="00B5725A"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D225D6" w:rsidRPr="00A32A77" w:rsidRDefault="00D225D6" w:rsidP="00A32A77">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sz w:val="24"/>
          <w:szCs w:val="24"/>
        </w:rPr>
      </w:pPr>
      <w:r w:rsidRPr="00A32A77">
        <w:rPr>
          <w:rFonts w:ascii="Franklin Gothic Book" w:eastAsiaTheme="minorHAnsi" w:hAnsi="Franklin Gothic Book" w:cs="Times New Roman"/>
          <w:b/>
          <w:bCs/>
          <w:sz w:val="24"/>
          <w:szCs w:val="24"/>
        </w:rPr>
        <w:lastRenderedPageBreak/>
        <w:t>ТЕХНИЧКА СПЕЦИФИКАЦИЈА</w:t>
      </w:r>
    </w:p>
    <w:p w:rsidR="00A32A77" w:rsidRPr="00A15764" w:rsidRDefault="00A32A77"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D225D6" w:rsidRPr="00453DE6" w:rsidRDefault="00D225D6" w:rsidP="00A15764">
      <w:pPr>
        <w:autoSpaceDE w:val="0"/>
        <w:autoSpaceDN w:val="0"/>
        <w:adjustRightInd w:val="0"/>
        <w:spacing w:line="240" w:lineRule="auto"/>
        <w:rPr>
          <w:rFonts w:ascii="Franklin Gothic Book" w:eastAsiaTheme="minorHAnsi" w:hAnsi="Franklin Gothic Book" w:cs="Times New Roman"/>
          <w:b/>
          <w:bCs/>
          <w:color w:val="FF0000"/>
          <w:sz w:val="20"/>
          <w:szCs w:val="20"/>
        </w:rPr>
      </w:pPr>
      <w:r w:rsidRPr="00A15764">
        <w:rPr>
          <w:rFonts w:ascii="Franklin Gothic Book" w:eastAsiaTheme="minorHAnsi" w:hAnsi="Franklin Gothic Book" w:cs="Times New Roman"/>
          <w:b/>
          <w:bCs/>
          <w:sz w:val="20"/>
          <w:szCs w:val="20"/>
        </w:rPr>
        <w:t xml:space="preserve">Спецификација послова са оквирним бројем </w:t>
      </w:r>
      <w:r w:rsidRPr="006B3066">
        <w:rPr>
          <w:rFonts w:ascii="Franklin Gothic Book" w:eastAsiaTheme="minorHAnsi" w:hAnsi="Franklin Gothic Book" w:cs="Times New Roman"/>
          <w:b/>
          <w:bCs/>
          <w:color w:val="auto"/>
          <w:sz w:val="20"/>
          <w:szCs w:val="20"/>
        </w:rPr>
        <w:t>извршилаца</w:t>
      </w:r>
      <w:r w:rsidR="00A32A77" w:rsidRPr="006B3066">
        <w:rPr>
          <w:rFonts w:ascii="Franklin Gothic Book" w:eastAsiaTheme="minorHAnsi" w:hAnsi="Franklin Gothic Book" w:cs="Times New Roman"/>
          <w:b/>
          <w:bCs/>
          <w:color w:val="auto"/>
          <w:sz w:val="20"/>
          <w:szCs w:val="20"/>
        </w:rPr>
        <w:t xml:space="preserve"> (максималан период ангажовања 12 месеци)</w:t>
      </w:r>
    </w:p>
    <w:p w:rsidR="00A32A77" w:rsidRPr="00A15764" w:rsidRDefault="00A32A77" w:rsidP="00A15764">
      <w:pPr>
        <w:autoSpaceDE w:val="0"/>
        <w:autoSpaceDN w:val="0"/>
        <w:adjustRightInd w:val="0"/>
        <w:spacing w:line="240" w:lineRule="auto"/>
        <w:rPr>
          <w:rFonts w:ascii="Franklin Gothic Book" w:eastAsiaTheme="minorHAnsi" w:hAnsi="Franklin Gothic Book" w:cs="Times New Roman"/>
          <w:b/>
          <w:bCs/>
          <w:sz w:val="20"/>
          <w:szCs w:val="20"/>
        </w:rPr>
      </w:pPr>
    </w:p>
    <w:tbl>
      <w:tblPr>
        <w:tblStyle w:val="TableGrid"/>
        <w:tblW w:w="9918" w:type="dxa"/>
        <w:tblLayout w:type="fixed"/>
        <w:tblLook w:val="04A0"/>
      </w:tblPr>
      <w:tblGrid>
        <w:gridCol w:w="534"/>
        <w:gridCol w:w="2904"/>
        <w:gridCol w:w="2340"/>
        <w:gridCol w:w="1350"/>
        <w:gridCol w:w="1170"/>
        <w:gridCol w:w="1620"/>
      </w:tblGrid>
      <w:tr w:rsidR="00A32A77" w:rsidRPr="00A15764" w:rsidTr="005E4B45">
        <w:tc>
          <w:tcPr>
            <w:tcW w:w="534"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Ред. Бр.</w:t>
            </w:r>
          </w:p>
        </w:tc>
        <w:tc>
          <w:tcPr>
            <w:tcW w:w="2904"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Врста посла</w:t>
            </w:r>
          </w:p>
        </w:tc>
        <w:tc>
          <w:tcPr>
            <w:tcW w:w="2340"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Стручна спрема</w:t>
            </w:r>
          </w:p>
        </w:tc>
        <w:tc>
          <w:tcPr>
            <w:tcW w:w="1350"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Оквирни број Извршилаца</w:t>
            </w:r>
          </w:p>
        </w:tc>
        <w:tc>
          <w:tcPr>
            <w:tcW w:w="1170" w:type="dxa"/>
            <w:shd w:val="clear" w:color="auto" w:fill="D9D9D9" w:themeFill="background1" w:themeFillShade="D9"/>
            <w:vAlign w:val="center"/>
          </w:tcPr>
          <w:p w:rsidR="00A32A77" w:rsidRPr="00A15764" w:rsidRDefault="00694B01" w:rsidP="006E206B">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Јединица мере</w:t>
            </w:r>
          </w:p>
        </w:tc>
        <w:tc>
          <w:tcPr>
            <w:tcW w:w="1620" w:type="dxa"/>
            <w:shd w:val="clear" w:color="auto" w:fill="D9D9D9" w:themeFill="background1" w:themeFillShade="D9"/>
            <w:vAlign w:val="center"/>
          </w:tcPr>
          <w:p w:rsidR="00A32A77" w:rsidRPr="00A15764" w:rsidRDefault="00694B01" w:rsidP="006E206B">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Нето цена по јединици мере</w:t>
            </w:r>
          </w:p>
        </w:tc>
      </w:tr>
      <w:tr w:rsidR="00A32A77" w:rsidRPr="00A15764" w:rsidTr="005E4B45">
        <w:tc>
          <w:tcPr>
            <w:tcW w:w="534" w:type="dxa"/>
            <w:shd w:val="clear" w:color="auto" w:fill="D9D9D9" w:themeFill="background1" w:themeFillShade="D9"/>
            <w:vAlign w:val="center"/>
          </w:tcPr>
          <w:p w:rsidR="00A32A77"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r w:rsidR="00A32A77" w:rsidRPr="00A32A77">
              <w:rPr>
                <w:rFonts w:ascii="Franklin Gothic Book" w:eastAsiaTheme="minorHAnsi" w:hAnsi="Franklin Gothic Book" w:cs="Times New Roman"/>
                <w:sz w:val="18"/>
                <w:szCs w:val="18"/>
              </w:rPr>
              <w:t>.</w:t>
            </w:r>
          </w:p>
        </w:tc>
        <w:tc>
          <w:tcPr>
            <w:tcW w:w="2904" w:type="dxa"/>
            <w:vAlign w:val="center"/>
          </w:tcPr>
          <w:p w:rsidR="00A32A77" w:rsidRPr="00A32A77" w:rsidRDefault="00A32A77" w:rsidP="00A32A77">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смећара,</w:t>
            </w:r>
            <w:r w:rsidR="00694B01">
              <w:rPr>
                <w:rFonts w:ascii="Franklin Gothic Book" w:hAnsi="Franklin Gothic Book" w:cs="Times New Roman"/>
                <w:sz w:val="18"/>
                <w:szCs w:val="18"/>
              </w:rPr>
              <w:t xml:space="preserve"> </w:t>
            </w:r>
            <w:r w:rsidRPr="00A32A77">
              <w:rPr>
                <w:rFonts w:ascii="Franklin Gothic Book" w:hAnsi="Franklin Gothic Book" w:cs="Times New Roman"/>
                <w:sz w:val="18"/>
                <w:szCs w:val="18"/>
              </w:rPr>
              <w:t>аутоподизача и отвореног камиона</w:t>
            </w:r>
          </w:p>
        </w:tc>
        <w:tc>
          <w:tcPr>
            <w:tcW w:w="2340" w:type="dxa"/>
            <w:vAlign w:val="center"/>
          </w:tcPr>
          <w:p w:rsid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КВ возач</w:t>
            </w:r>
          </w:p>
          <w:p w:rsidR="00694B01"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(ц категорија)</w:t>
            </w:r>
          </w:p>
        </w:tc>
        <w:tc>
          <w:tcPr>
            <w:tcW w:w="1350" w:type="dxa"/>
            <w:vAlign w:val="center"/>
          </w:tcPr>
          <w:p w:rsidR="00A32A77" w:rsidRPr="00A32A77" w:rsidRDefault="00A32A77" w:rsidP="005E4B45">
            <w:pPr>
              <w:autoSpaceDE w:val="0"/>
              <w:autoSpaceDN w:val="0"/>
              <w:adjustRightInd w:val="0"/>
              <w:spacing w:line="240" w:lineRule="auto"/>
              <w:jc w:val="center"/>
              <w:rPr>
                <w:rFonts w:ascii="Franklin Gothic Book" w:eastAsiaTheme="minorHAnsi" w:hAnsi="Franklin Gothic Book" w:cs="Times New Roman"/>
                <w:sz w:val="18"/>
                <w:szCs w:val="18"/>
              </w:rPr>
            </w:pPr>
            <w:r w:rsidRPr="00A32A77">
              <w:rPr>
                <w:rFonts w:ascii="Franklin Gothic Book" w:eastAsiaTheme="minorHAnsi" w:hAnsi="Franklin Gothic Book" w:cs="Times New Roman"/>
                <w:sz w:val="18"/>
                <w:szCs w:val="18"/>
              </w:rPr>
              <w:t>2</w:t>
            </w:r>
          </w:p>
        </w:tc>
        <w:tc>
          <w:tcPr>
            <w:tcW w:w="1170" w:type="dxa"/>
            <w:vAlign w:val="center"/>
          </w:tcPr>
          <w:p w:rsidR="00A32A77" w:rsidRPr="00A32A77" w:rsidRDefault="00694B01"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694B01"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w:t>
            </w:r>
            <w:r w:rsidR="00A32A77" w:rsidRPr="00A32A77">
              <w:rPr>
                <w:rFonts w:ascii="Franklin Gothic Book" w:eastAsiaTheme="minorHAnsi" w:hAnsi="Franklin Gothic Book" w:cs="Times New Roman"/>
                <w:sz w:val="18"/>
                <w:szCs w:val="18"/>
              </w:rPr>
              <w:t>.</w:t>
            </w:r>
          </w:p>
        </w:tc>
        <w:tc>
          <w:tcPr>
            <w:tcW w:w="2904" w:type="dxa"/>
            <w:vAlign w:val="center"/>
          </w:tcPr>
          <w:p w:rsidR="00A32A77" w:rsidRPr="00A32A77" w:rsidRDefault="00A32A77" w:rsidP="00A32A77">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аутоцистерне за прање и поливање улица</w:t>
            </w:r>
          </w:p>
        </w:tc>
        <w:tc>
          <w:tcPr>
            <w:tcW w:w="2340" w:type="dxa"/>
            <w:vAlign w:val="center"/>
          </w:tcPr>
          <w:p w:rsidR="00694B01" w:rsidRDefault="00694B01" w:rsidP="00694B01">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КВ возач</w:t>
            </w:r>
          </w:p>
          <w:p w:rsidR="00A32A77" w:rsidRPr="00A32A77" w:rsidRDefault="00694B01" w:rsidP="00694B01">
            <w:pPr>
              <w:autoSpaceDE w:val="0"/>
              <w:autoSpaceDN w:val="0"/>
              <w:adjustRightInd w:val="0"/>
              <w:spacing w:line="240" w:lineRule="auto"/>
              <w:rPr>
                <w:rFonts w:ascii="Franklin Gothic Book" w:hAnsi="Franklin Gothic Book" w:cs="Times New Roman"/>
                <w:sz w:val="18"/>
                <w:szCs w:val="18"/>
              </w:rPr>
            </w:pPr>
            <w:r>
              <w:rPr>
                <w:rFonts w:ascii="Franklin Gothic Book" w:eastAsiaTheme="minorHAnsi" w:hAnsi="Franklin Gothic Book" w:cs="Times New Roman"/>
                <w:sz w:val="18"/>
                <w:szCs w:val="18"/>
              </w:rPr>
              <w:t>(ц категорија)</w:t>
            </w:r>
          </w:p>
        </w:tc>
        <w:tc>
          <w:tcPr>
            <w:tcW w:w="1350" w:type="dxa"/>
            <w:vAlign w:val="center"/>
          </w:tcPr>
          <w:p w:rsidR="00A32A77" w:rsidRPr="00A32A77" w:rsidRDefault="00A32A77" w:rsidP="005E4B45">
            <w:pPr>
              <w:autoSpaceDE w:val="0"/>
              <w:autoSpaceDN w:val="0"/>
              <w:adjustRightInd w:val="0"/>
              <w:spacing w:line="240" w:lineRule="auto"/>
              <w:jc w:val="center"/>
              <w:rPr>
                <w:rFonts w:ascii="Franklin Gothic Book" w:eastAsiaTheme="minorHAnsi" w:hAnsi="Franklin Gothic Book" w:cs="Times New Roman"/>
                <w:sz w:val="18"/>
                <w:szCs w:val="18"/>
              </w:rPr>
            </w:pPr>
            <w:r w:rsidRPr="00A32A77">
              <w:rPr>
                <w:rFonts w:ascii="Franklin Gothic Book" w:eastAsiaTheme="minorHAnsi" w:hAnsi="Franklin Gothic Book" w:cs="Times New Roman"/>
                <w:sz w:val="18"/>
                <w:szCs w:val="18"/>
              </w:rPr>
              <w:t>1</w:t>
            </w:r>
          </w:p>
        </w:tc>
        <w:tc>
          <w:tcPr>
            <w:tcW w:w="1170" w:type="dxa"/>
            <w:vAlign w:val="center"/>
          </w:tcPr>
          <w:p w:rsidR="00A32A77" w:rsidRPr="00694B01" w:rsidRDefault="00694B01" w:rsidP="005E4B45">
            <w:pPr>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694B01"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w:t>
            </w:r>
            <w:r w:rsidR="00A32A77" w:rsidRPr="00A32A77">
              <w:rPr>
                <w:rFonts w:ascii="Franklin Gothic Book" w:eastAsiaTheme="minorHAnsi" w:hAnsi="Franklin Gothic Book" w:cs="Times New Roman"/>
                <w:sz w:val="18"/>
                <w:szCs w:val="18"/>
              </w:rPr>
              <w:t>.</w:t>
            </w:r>
          </w:p>
        </w:tc>
        <w:tc>
          <w:tcPr>
            <w:tcW w:w="2904" w:type="dxa"/>
            <w:vAlign w:val="center"/>
          </w:tcPr>
          <w:p w:rsidR="00A32A77" w:rsidRPr="00A32A77" w:rsidRDefault="00A32A77" w:rsidP="00A32A77">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камиона до 3 тоне</w:t>
            </w:r>
          </w:p>
        </w:tc>
        <w:tc>
          <w:tcPr>
            <w:tcW w:w="2340" w:type="dxa"/>
            <w:vAlign w:val="center"/>
          </w:tcPr>
          <w:p w:rsidR="00694B01" w:rsidRDefault="00694B01" w:rsidP="00694B01">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КВ возач</w:t>
            </w:r>
          </w:p>
          <w:p w:rsidR="00A32A77" w:rsidRPr="00A32A77" w:rsidRDefault="005E4B45" w:rsidP="00694B01">
            <w:pPr>
              <w:autoSpaceDE w:val="0"/>
              <w:autoSpaceDN w:val="0"/>
              <w:adjustRightInd w:val="0"/>
              <w:spacing w:line="240" w:lineRule="auto"/>
              <w:rPr>
                <w:rFonts w:ascii="Franklin Gothic Book" w:hAnsi="Franklin Gothic Book" w:cs="Times New Roman"/>
                <w:sz w:val="18"/>
                <w:szCs w:val="18"/>
              </w:rPr>
            </w:pPr>
            <w:r>
              <w:rPr>
                <w:rFonts w:ascii="Franklin Gothic Book" w:eastAsiaTheme="minorHAnsi" w:hAnsi="Franklin Gothic Book" w:cs="Times New Roman"/>
                <w:sz w:val="18"/>
                <w:szCs w:val="18"/>
              </w:rPr>
              <w:t xml:space="preserve">(најмање Б </w:t>
            </w:r>
            <w:r w:rsidR="00694B01">
              <w:rPr>
                <w:rFonts w:ascii="Franklin Gothic Book" w:eastAsiaTheme="minorHAnsi" w:hAnsi="Franklin Gothic Book" w:cs="Times New Roman"/>
                <w:sz w:val="18"/>
                <w:szCs w:val="18"/>
              </w:rPr>
              <w:t>категорија)</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694B01"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w:t>
            </w:r>
            <w:r w:rsidR="005E4B45">
              <w:rPr>
                <w:rFonts w:ascii="Franklin Gothic Book" w:eastAsiaTheme="minorHAnsi" w:hAnsi="Franklin Gothic Book" w:cs="Times New Roman"/>
                <w:sz w:val="18"/>
                <w:szCs w:val="18"/>
              </w:rPr>
              <w:t>,00</w:t>
            </w:r>
          </w:p>
        </w:tc>
      </w:tr>
      <w:tr w:rsidR="00A32A77" w:rsidRPr="00A15764" w:rsidTr="005E4B45">
        <w:tc>
          <w:tcPr>
            <w:tcW w:w="534" w:type="dxa"/>
            <w:shd w:val="clear" w:color="auto" w:fill="D9D9D9" w:themeFill="background1" w:themeFillShade="D9"/>
            <w:vAlign w:val="center"/>
          </w:tcPr>
          <w:p w:rsid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4.</w:t>
            </w:r>
          </w:p>
          <w:p w:rsidR="005E4B45"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аутомеханичар</w:t>
            </w:r>
          </w:p>
        </w:tc>
        <w:tc>
          <w:tcPr>
            <w:tcW w:w="2340" w:type="dxa"/>
            <w:vAlign w:val="center"/>
          </w:tcPr>
          <w:p w:rsidR="00A32A77" w:rsidRPr="005E4B45"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КВ III степен</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5.</w:t>
            </w:r>
          </w:p>
          <w:p w:rsidR="005E4B45"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аутоелектричар</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КВ III степен</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изношења и депоновања смећа – отпадака</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8</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7.</w:t>
            </w:r>
          </w:p>
        </w:tc>
        <w:tc>
          <w:tcPr>
            <w:tcW w:w="2904" w:type="dxa"/>
            <w:vAlign w:val="center"/>
          </w:tcPr>
          <w:p w:rsidR="00A32A77" w:rsidRPr="00A32A77" w:rsidRDefault="005E4B45" w:rsidP="005E4B45">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прикупљања, груписања и утовара уличног смећа</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5</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8.</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прања јавних површина – Перачи</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9.</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ручним путем</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4</w:t>
            </w:r>
          </w:p>
        </w:tc>
        <w:tc>
          <w:tcPr>
            <w:tcW w:w="1170" w:type="dxa"/>
            <w:vAlign w:val="center"/>
          </w:tcPr>
          <w:p w:rsidR="00A32A77" w:rsidRPr="00A32A77" w:rsidRDefault="005E4B45" w:rsidP="005E4B45">
            <w:pPr>
              <w:shd w:val="clear" w:color="auto" w:fill="FFFFFF"/>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10.</w:t>
            </w:r>
          </w:p>
        </w:tc>
        <w:tc>
          <w:tcPr>
            <w:tcW w:w="2904" w:type="dxa"/>
            <w:vAlign w:val="center"/>
          </w:tcPr>
          <w:p w:rsidR="00A32A77" w:rsidRPr="00A32A77" w:rsidRDefault="005E4B45" w:rsidP="005E4B45">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машинским путем (косачице и тримери)</w:t>
            </w:r>
          </w:p>
        </w:tc>
        <w:tc>
          <w:tcPr>
            <w:tcW w:w="2340"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11.</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сахрана и уређење гробља</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bl>
    <w:p w:rsidR="00B5725A" w:rsidRPr="00A15764" w:rsidRDefault="00B5725A"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4512E6" w:rsidRPr="00A15764" w:rsidRDefault="004512E6" w:rsidP="00A15764">
      <w:pPr>
        <w:spacing w:line="240" w:lineRule="auto"/>
        <w:jc w:val="both"/>
        <w:rPr>
          <w:rFonts w:ascii="Franklin Gothic Book" w:eastAsia="Batang" w:hAnsi="Franklin Gothic Book" w:cs="Times New Roman"/>
          <w:bCs/>
          <w:lang w:eastAsia="sr-Latn-CS"/>
        </w:rPr>
      </w:pPr>
      <w:r w:rsidRPr="00A15764">
        <w:rPr>
          <w:rFonts w:ascii="Franklin Gothic Book" w:eastAsia="Batang" w:hAnsi="Franklin Gothic Book" w:cs="Times New Roman"/>
          <w:bCs/>
          <w:lang w:eastAsia="sr-Latn-CS"/>
        </w:rPr>
        <w:t>Понуђач је у обавези да сходно члану 71. став. 2. ЗЈН, поштује техничке  стандарде приступачности за особе са инвалидитетом.</w:t>
      </w:r>
    </w:p>
    <w:p w:rsidR="004512E6" w:rsidRPr="00A15764" w:rsidRDefault="004512E6" w:rsidP="00A15764">
      <w:pPr>
        <w:spacing w:line="240" w:lineRule="auto"/>
        <w:jc w:val="both"/>
        <w:rPr>
          <w:rFonts w:ascii="Franklin Gothic Book" w:hAnsi="Franklin Gothic Book" w:cs="Times New Roman"/>
        </w:rPr>
      </w:pPr>
    </w:p>
    <w:p w:rsidR="004512E6" w:rsidRPr="00A15764" w:rsidRDefault="004512E6" w:rsidP="00A15764">
      <w:pPr>
        <w:spacing w:line="240" w:lineRule="auto"/>
        <w:jc w:val="both"/>
        <w:rPr>
          <w:rFonts w:ascii="Franklin Gothic Book" w:hAnsi="Franklin Gothic Book" w:cs="Times New Roman"/>
        </w:rPr>
      </w:pPr>
      <w:r w:rsidRPr="00A15764">
        <w:rPr>
          <w:rFonts w:ascii="Franklin Gothic Book" w:hAnsi="Franklin Gothic Book" w:cs="Times New Roman"/>
        </w:rPr>
        <w:t>Значење појмова који су коришћени у изради ове Конкурсне документације дефинисано је чланом 3. ЗЈН</w:t>
      </w:r>
    </w:p>
    <w:p w:rsidR="00A87F09" w:rsidRPr="00A15764" w:rsidRDefault="00A87F09" w:rsidP="00A15764">
      <w:pPr>
        <w:spacing w:line="240" w:lineRule="auto"/>
        <w:jc w:val="both"/>
        <w:rPr>
          <w:rFonts w:ascii="Franklin Gothic Book" w:hAnsi="Franklin Gothic Book" w:cs="Times New Roman"/>
        </w:rPr>
      </w:pPr>
    </w:p>
    <w:p w:rsidR="00A87F09" w:rsidRPr="00A15764" w:rsidRDefault="00A87F09"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p>
    <w:p w:rsidR="00A32A77" w:rsidRPr="00A15764" w:rsidRDefault="00A32A77" w:rsidP="00A15764">
      <w:pPr>
        <w:spacing w:line="240" w:lineRule="auto"/>
        <w:jc w:val="both"/>
        <w:rPr>
          <w:rFonts w:ascii="Franklin Gothic Book" w:hAnsi="Franklin Gothic Book" w:cs="Times New Roman"/>
        </w:rPr>
      </w:pPr>
    </w:p>
    <w:p w:rsidR="00A87F09" w:rsidRPr="00A15764" w:rsidRDefault="00A87F09"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A87F09" w:rsidRPr="00A32A77" w:rsidRDefault="00A87F09" w:rsidP="00A32A77">
      <w:pPr>
        <w:shd w:val="clear" w:color="auto" w:fill="DEEAF6" w:themeFill="accent1" w:themeFillTint="33"/>
        <w:spacing w:line="240" w:lineRule="auto"/>
        <w:jc w:val="center"/>
        <w:rPr>
          <w:rFonts w:ascii="Franklin Gothic Book" w:hAnsi="Franklin Gothic Book" w:cs="Times New Roman"/>
          <w:b/>
          <w:bCs/>
          <w:iCs/>
          <w:sz w:val="24"/>
          <w:szCs w:val="24"/>
        </w:rPr>
      </w:pPr>
      <w:r w:rsidRPr="00A32A77">
        <w:rPr>
          <w:rFonts w:ascii="Franklin Gothic Book" w:hAnsi="Franklin Gothic Book" w:cs="Times New Roman"/>
          <w:b/>
          <w:bCs/>
          <w:iCs/>
          <w:sz w:val="24"/>
          <w:szCs w:val="24"/>
        </w:rPr>
        <w:lastRenderedPageBreak/>
        <w:t>III УСЛОВИ ЗА УЧЕШЋЕ У ПОСТУПКУ ЈАВНЕ НАБАВКЕ ИЗ ЧЛ. 75. И 76. ЗЈН И УПУТСТВО КАКО СЕ ДОКАЗУЈЕ ИСПУЊЕНОСТ ТИХ УСЛОВА</w:t>
      </w:r>
    </w:p>
    <w:p w:rsidR="00A87F09" w:rsidRPr="00A15764" w:rsidRDefault="00A87F09" w:rsidP="00A15764">
      <w:pPr>
        <w:spacing w:line="240" w:lineRule="auto"/>
        <w:jc w:val="center"/>
        <w:rPr>
          <w:rFonts w:ascii="Franklin Gothic Book" w:eastAsia="TimesNewRomanPSMT" w:hAnsi="Franklin Gothic Book" w:cs="Times New Roman"/>
          <w:bCs/>
        </w:rPr>
      </w:pPr>
    </w:p>
    <w:p w:rsidR="00A87F09" w:rsidRPr="00A15764" w:rsidRDefault="00A87F09" w:rsidP="00A15764">
      <w:pPr>
        <w:spacing w:line="240" w:lineRule="auto"/>
        <w:jc w:val="center"/>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t>ОБАВЕЗНИ УСЛОВИ</w:t>
      </w:r>
    </w:p>
    <w:p w:rsidR="00A87F09" w:rsidRPr="00A15764" w:rsidRDefault="00A87F09" w:rsidP="00A15764">
      <w:pPr>
        <w:spacing w:line="240" w:lineRule="auto"/>
        <w:jc w:val="center"/>
        <w:rPr>
          <w:rFonts w:ascii="Franklin Gothic Book" w:eastAsia="TimesNewRomanPSMT" w:hAnsi="Franklin Gothic Book" w:cs="Times New Roman"/>
          <w:bCs/>
        </w:rPr>
      </w:pP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b/>
        </w:rPr>
      </w:pPr>
      <w:r w:rsidRPr="00A15764">
        <w:rPr>
          <w:rFonts w:ascii="Franklin Gothic Book" w:hAnsi="Franklin Gothic Book" w:cs="Times New Roman"/>
          <w:iCs/>
        </w:rPr>
        <w:t xml:space="preserve">Право на учешће у поступку предметне јавне набавке има понуђач који испуњава </w:t>
      </w:r>
      <w:r w:rsidRPr="00A15764">
        <w:rPr>
          <w:rFonts w:ascii="Franklin Gothic Book" w:hAnsi="Franklin Gothic Book" w:cs="Times New Roman"/>
          <w:b/>
          <w:iCs/>
        </w:rPr>
        <w:t>обавезне услове</w:t>
      </w:r>
      <w:r w:rsidRPr="00A15764">
        <w:rPr>
          <w:rFonts w:ascii="Franklin Gothic Book" w:hAnsi="Franklin Gothic Book" w:cs="Times New Roman"/>
          <w:iCs/>
        </w:rPr>
        <w:t xml:space="preserve"> за учешће, дефинисане чланом 75. ЗЈН, а и</w:t>
      </w:r>
      <w:r w:rsidRPr="00A15764">
        <w:rPr>
          <w:rFonts w:ascii="Franklin Gothic Book" w:hAnsi="Franklin Gothic Book" w:cs="Times New Roman"/>
        </w:rPr>
        <w:t xml:space="preserve">спуњеност </w:t>
      </w:r>
      <w:r w:rsidRPr="00A15764">
        <w:rPr>
          <w:rFonts w:ascii="Franklin Gothic Book" w:hAnsi="Franklin Gothic Book" w:cs="Times New Roman"/>
          <w:b/>
        </w:rPr>
        <w:t xml:space="preserve">обавезних услова </w:t>
      </w:r>
      <w:r w:rsidRPr="00A15764">
        <w:rPr>
          <w:rFonts w:ascii="Franklin Gothic Book" w:hAnsi="Franklin Gothic Book" w:cs="Times New Roman"/>
        </w:rPr>
        <w:t xml:space="preserve">за учешће у поступку предметне јавне набавке, понуђач доказује на начин дефинисан у следећој табели, </w:t>
      </w:r>
      <w:r w:rsidRPr="00A15764">
        <w:rPr>
          <w:rFonts w:ascii="Franklin Gothic Book" w:hAnsi="Franklin Gothic Book" w:cs="Times New Roman"/>
          <w:b/>
        </w:rPr>
        <w:t>и то:</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5689"/>
        <w:gridCol w:w="3510"/>
      </w:tblGrid>
      <w:tr w:rsidR="00A87F09" w:rsidRPr="00A15764" w:rsidTr="00A32A77">
        <w:trPr>
          <w:trHeight w:val="192"/>
        </w:trPr>
        <w:tc>
          <w:tcPr>
            <w:tcW w:w="629" w:type="dxa"/>
            <w:shd w:val="clear" w:color="auto" w:fill="C6D9F1"/>
            <w:vAlign w:val="center"/>
          </w:tcPr>
          <w:p w:rsidR="00A87F09" w:rsidRPr="00A15764" w:rsidRDefault="00A87F09" w:rsidP="00A15764">
            <w:pPr>
              <w:spacing w:line="240" w:lineRule="auto"/>
              <w:contextualSpacing/>
              <w:jc w:val="center"/>
              <w:rPr>
                <w:rFonts w:ascii="Franklin Gothic Book" w:hAnsi="Franklin Gothic Book" w:cs="Times New Roman"/>
                <w:b/>
              </w:rPr>
            </w:pPr>
            <w:r w:rsidRPr="00A15764">
              <w:rPr>
                <w:rFonts w:ascii="Franklin Gothic Book" w:hAnsi="Franklin Gothic Book" w:cs="Times New Roman"/>
                <w:b/>
              </w:rPr>
              <w:t>Р.бр</w:t>
            </w:r>
          </w:p>
        </w:tc>
        <w:tc>
          <w:tcPr>
            <w:tcW w:w="5689" w:type="dxa"/>
            <w:shd w:val="clear" w:color="auto" w:fill="C6D9F1"/>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ОБАВЕЗНИ УСЛОВИ</w:t>
            </w:r>
          </w:p>
        </w:tc>
        <w:tc>
          <w:tcPr>
            <w:tcW w:w="3510" w:type="dxa"/>
            <w:shd w:val="clear" w:color="auto" w:fill="C6D9F1"/>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НАЧИН ДОКАЗИВАЊА</w:t>
            </w:r>
          </w:p>
        </w:tc>
      </w:tr>
      <w:tr w:rsidR="00A87F09" w:rsidRPr="00A15764" w:rsidTr="00A32A77">
        <w:trPr>
          <w:trHeight w:val="708"/>
        </w:trPr>
        <w:tc>
          <w:tcPr>
            <w:tcW w:w="629" w:type="dxa"/>
            <w:shd w:val="clear" w:color="auto" w:fill="auto"/>
          </w:tcPr>
          <w:p w:rsidR="00A87F09" w:rsidRPr="00A15764" w:rsidRDefault="00A87F09" w:rsidP="00A15764">
            <w:pPr>
              <w:spacing w:line="240" w:lineRule="auto"/>
              <w:jc w:val="center"/>
              <w:rPr>
                <w:rFonts w:ascii="Franklin Gothic Book" w:hAnsi="Franklin Gothic Book" w:cs="Times New Roman"/>
              </w:rPr>
            </w:pPr>
            <w:r w:rsidRPr="00A15764">
              <w:rPr>
                <w:rFonts w:ascii="Franklin Gothic Book" w:hAnsi="Franklin Gothic Book" w:cs="Times New Roman"/>
              </w:rPr>
              <w:t>1.</w:t>
            </w:r>
          </w:p>
        </w:tc>
        <w:tc>
          <w:tcPr>
            <w:tcW w:w="5689" w:type="dxa"/>
            <w:shd w:val="clear" w:color="auto" w:fill="auto"/>
          </w:tcPr>
          <w:p w:rsidR="00A87F09" w:rsidRPr="00A15764" w:rsidRDefault="00A87F09" w:rsidP="00A15764">
            <w:pPr>
              <w:tabs>
                <w:tab w:val="left" w:pos="360"/>
              </w:tabs>
              <w:spacing w:line="240" w:lineRule="auto"/>
              <w:jc w:val="both"/>
              <w:rPr>
                <w:rFonts w:ascii="Franklin Gothic Book" w:hAnsi="Franklin Gothic Book" w:cs="Times New Roman"/>
              </w:rPr>
            </w:pPr>
            <w:r w:rsidRPr="00A15764">
              <w:rPr>
                <w:rFonts w:ascii="Franklin Gothic Book" w:hAnsi="Franklin Gothic Book" w:cs="Times New Roman"/>
              </w:rPr>
              <w:t>Да је понуђач регистрован код надлежног органа, односно уписан у одговарајући регистар (члан 75. став 1. тачка 1. ЗЈН)</w:t>
            </w:r>
          </w:p>
        </w:tc>
        <w:tc>
          <w:tcPr>
            <w:tcW w:w="3510" w:type="dxa"/>
            <w:vMerge w:val="restart"/>
            <w:shd w:val="clear" w:color="auto" w:fill="auto"/>
            <w:vAlign w:val="center"/>
          </w:tcPr>
          <w:p w:rsidR="00A87F09" w:rsidRPr="00A15764" w:rsidRDefault="00A87F09" w:rsidP="00A15764">
            <w:pPr>
              <w:pStyle w:val="ListParagraph"/>
              <w:spacing w:line="240" w:lineRule="auto"/>
              <w:ind w:left="0"/>
              <w:jc w:val="center"/>
              <w:rPr>
                <w:rFonts w:ascii="Franklin Gothic Book" w:hAnsi="Franklin Gothic Book" w:cs="Times New Roman"/>
                <w:color w:val="auto"/>
              </w:rPr>
            </w:pPr>
            <w:r w:rsidRPr="00A15764">
              <w:rPr>
                <w:rFonts w:ascii="Franklin Gothic Book" w:hAnsi="Franklin Gothic Book" w:cs="Times New Roman"/>
                <w:b/>
              </w:rPr>
              <w:t>ИЗЈАВА</w:t>
            </w:r>
          </w:p>
          <w:p w:rsidR="00A87F09" w:rsidRPr="00A15764" w:rsidRDefault="00A87F09" w:rsidP="00A15764">
            <w:pPr>
              <w:pStyle w:val="ListParagraph"/>
              <w:spacing w:line="240" w:lineRule="auto"/>
              <w:ind w:left="0"/>
              <w:jc w:val="center"/>
              <w:rPr>
                <w:rFonts w:ascii="Franklin Gothic Book" w:hAnsi="Franklin Gothic Book" w:cs="Times New Roman"/>
                <w:highlight w:val="yellow"/>
              </w:rPr>
            </w:pPr>
            <w:r w:rsidRPr="00A15764">
              <w:rPr>
                <w:rFonts w:ascii="Franklin Gothic Book" w:hAnsi="Franklin Gothic Book" w:cs="Times New Roman"/>
                <w:color w:val="auto"/>
              </w:rPr>
              <w:t>(</w:t>
            </w:r>
            <w:r w:rsidRPr="00A15764">
              <w:rPr>
                <w:rFonts w:ascii="Franklin Gothic Book" w:hAnsi="Franklin Gothic Book" w:cs="Times New Roman"/>
                <w:i/>
                <w:color w:val="auto"/>
              </w:rPr>
              <w:t>Образац 4. у поглављу V ове Конкурсне документације</w:t>
            </w:r>
            <w:r w:rsidRPr="00A15764">
              <w:rPr>
                <w:rFonts w:ascii="Franklin Gothic Book" w:hAnsi="Franklin Gothic Book" w:cs="Times New Roman"/>
                <w:color w:val="auto"/>
              </w:rPr>
              <w:t xml:space="preserve">), </w:t>
            </w:r>
            <w:r w:rsidRPr="00A15764">
              <w:rPr>
                <w:rFonts w:ascii="Franklin Gothic Book" w:hAnsi="Franklin Gothic Book"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A87F09" w:rsidRPr="00A15764" w:rsidTr="00A32A77">
        <w:tc>
          <w:tcPr>
            <w:tcW w:w="629" w:type="dxa"/>
            <w:shd w:val="clear" w:color="auto" w:fill="auto"/>
            <w:vAlign w:val="center"/>
          </w:tcPr>
          <w:p w:rsidR="00A87F09" w:rsidRPr="00A15764" w:rsidRDefault="00A87F09" w:rsidP="00A15764">
            <w:pPr>
              <w:spacing w:line="240" w:lineRule="auto"/>
              <w:jc w:val="center"/>
              <w:rPr>
                <w:rFonts w:ascii="Franklin Gothic Book" w:hAnsi="Franklin Gothic Book" w:cs="Times New Roman"/>
              </w:rPr>
            </w:pPr>
            <w:r w:rsidRPr="00A15764">
              <w:rPr>
                <w:rFonts w:ascii="Franklin Gothic Book" w:hAnsi="Franklin Gothic Book" w:cs="Times New Roman"/>
              </w:rPr>
              <w:t>2.</w:t>
            </w:r>
          </w:p>
        </w:tc>
        <w:tc>
          <w:tcPr>
            <w:tcW w:w="5689" w:type="dxa"/>
            <w:shd w:val="clear" w:color="auto" w:fill="auto"/>
          </w:tcPr>
          <w:p w:rsidR="00A87F09" w:rsidRPr="00A15764" w:rsidRDefault="00A87F09" w:rsidP="00A15764">
            <w:pPr>
              <w:tabs>
                <w:tab w:val="left" w:pos="360"/>
              </w:tabs>
              <w:spacing w:line="240" w:lineRule="auto"/>
              <w:jc w:val="both"/>
              <w:rPr>
                <w:rFonts w:ascii="Franklin Gothic Book" w:hAnsi="Franklin Gothic Book" w:cs="Times New Roman"/>
                <w:b/>
                <w:u w:val="single"/>
              </w:rPr>
            </w:pPr>
            <w:r w:rsidRPr="00A15764">
              <w:rPr>
                <w:rFonts w:ascii="Franklin Gothic Book" w:hAnsi="Franklin Gothic Book" w:cs="Times New Roma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510" w:type="dxa"/>
            <w:vMerge/>
            <w:shd w:val="clear" w:color="auto" w:fill="auto"/>
          </w:tcPr>
          <w:p w:rsidR="00A87F09" w:rsidRPr="00A15764" w:rsidRDefault="00A87F09" w:rsidP="00A15764">
            <w:pPr>
              <w:spacing w:line="240" w:lineRule="auto"/>
              <w:jc w:val="both"/>
              <w:rPr>
                <w:rFonts w:ascii="Franklin Gothic Book" w:hAnsi="Franklin Gothic Book" w:cs="Times New Roman"/>
                <w:color w:val="FF0000"/>
                <w:highlight w:val="yellow"/>
              </w:rPr>
            </w:pPr>
          </w:p>
        </w:tc>
      </w:tr>
      <w:tr w:rsidR="00A87F09" w:rsidRPr="00A15764" w:rsidTr="00A32A77">
        <w:tc>
          <w:tcPr>
            <w:tcW w:w="629" w:type="dxa"/>
            <w:shd w:val="clear" w:color="auto" w:fill="auto"/>
            <w:vAlign w:val="center"/>
          </w:tcPr>
          <w:p w:rsidR="00A87F09" w:rsidRPr="00A15764" w:rsidRDefault="00A87F09" w:rsidP="00A15764">
            <w:pPr>
              <w:spacing w:line="240" w:lineRule="auto"/>
              <w:jc w:val="center"/>
              <w:rPr>
                <w:rFonts w:ascii="Franklin Gothic Book" w:hAnsi="Franklin Gothic Book" w:cs="Times New Roman"/>
                <w:color w:val="auto"/>
              </w:rPr>
            </w:pPr>
            <w:r w:rsidRPr="00A15764">
              <w:rPr>
                <w:rFonts w:ascii="Franklin Gothic Book" w:hAnsi="Franklin Gothic Book" w:cs="Times New Roman"/>
              </w:rPr>
              <w:t>3.</w:t>
            </w:r>
          </w:p>
        </w:tc>
        <w:tc>
          <w:tcPr>
            <w:tcW w:w="5689" w:type="dxa"/>
            <w:shd w:val="clear" w:color="auto" w:fill="auto"/>
          </w:tcPr>
          <w:p w:rsidR="00A87F09" w:rsidRPr="00A15764" w:rsidRDefault="00A87F09" w:rsidP="00A15764">
            <w:pPr>
              <w:tabs>
                <w:tab w:val="left" w:pos="360"/>
              </w:tabs>
              <w:spacing w:line="240" w:lineRule="auto"/>
              <w:jc w:val="both"/>
              <w:rPr>
                <w:rFonts w:ascii="Franklin Gothic Book" w:hAnsi="Franklin Gothic Book" w:cs="Times New Roman"/>
              </w:rPr>
            </w:pPr>
            <w:r w:rsidRPr="00A15764">
              <w:rPr>
                <w:rFonts w:ascii="Franklin Gothic Book" w:hAnsi="Franklin Gothic Book" w:cs="Times New Roman"/>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510" w:type="dxa"/>
            <w:vMerge/>
            <w:shd w:val="clear" w:color="auto" w:fill="auto"/>
          </w:tcPr>
          <w:p w:rsidR="00A87F09" w:rsidRPr="00A15764" w:rsidRDefault="00A87F09" w:rsidP="00A15764">
            <w:pPr>
              <w:spacing w:line="240" w:lineRule="auto"/>
              <w:jc w:val="both"/>
              <w:rPr>
                <w:rFonts w:ascii="Franklin Gothic Book" w:hAnsi="Franklin Gothic Book" w:cs="Times New Roman"/>
                <w:color w:val="FF0000"/>
                <w:highlight w:val="yellow"/>
              </w:rPr>
            </w:pPr>
          </w:p>
        </w:tc>
      </w:tr>
      <w:tr w:rsidR="00A87F09" w:rsidRPr="00A15764" w:rsidTr="00A32A77">
        <w:tc>
          <w:tcPr>
            <w:tcW w:w="629" w:type="dxa"/>
            <w:shd w:val="clear" w:color="auto" w:fill="auto"/>
            <w:vAlign w:val="center"/>
          </w:tcPr>
          <w:p w:rsidR="00A87F09" w:rsidRPr="00A15764" w:rsidRDefault="00A87F09" w:rsidP="00A15764">
            <w:pPr>
              <w:spacing w:line="240" w:lineRule="auto"/>
              <w:jc w:val="center"/>
              <w:rPr>
                <w:rFonts w:ascii="Franklin Gothic Book" w:hAnsi="Franklin Gothic Book" w:cs="Times New Roman"/>
              </w:rPr>
            </w:pPr>
            <w:r w:rsidRPr="00A15764">
              <w:rPr>
                <w:rFonts w:ascii="Franklin Gothic Book" w:hAnsi="Franklin Gothic Book" w:cs="Times New Roman"/>
              </w:rPr>
              <w:t>4.</w:t>
            </w:r>
          </w:p>
        </w:tc>
        <w:tc>
          <w:tcPr>
            <w:tcW w:w="5689" w:type="dxa"/>
            <w:shd w:val="clear" w:color="auto" w:fill="auto"/>
          </w:tcPr>
          <w:p w:rsidR="00A87F09" w:rsidRPr="00A15764" w:rsidRDefault="00A87F09" w:rsidP="00A15764">
            <w:pPr>
              <w:tabs>
                <w:tab w:val="left" w:pos="450"/>
              </w:tabs>
              <w:spacing w:line="240" w:lineRule="auto"/>
              <w:jc w:val="both"/>
              <w:rPr>
                <w:rFonts w:ascii="Franklin Gothic Book" w:hAnsi="Franklin Gothic Book" w:cs="Times New Roman"/>
              </w:rPr>
            </w:pPr>
            <w:r w:rsidRPr="00A15764">
              <w:rPr>
                <w:rFonts w:ascii="Franklin Gothic Book" w:hAnsi="Franklin Gothic Book" w:cs="Times New Roman"/>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w:t>
            </w:r>
          </w:p>
        </w:tc>
        <w:tc>
          <w:tcPr>
            <w:tcW w:w="3510" w:type="dxa"/>
            <w:vMerge/>
            <w:shd w:val="clear" w:color="auto" w:fill="auto"/>
          </w:tcPr>
          <w:p w:rsidR="00A87F09" w:rsidRPr="00A15764" w:rsidRDefault="00A87F09" w:rsidP="00A15764">
            <w:pPr>
              <w:spacing w:line="240" w:lineRule="auto"/>
              <w:jc w:val="both"/>
              <w:rPr>
                <w:rFonts w:ascii="Franklin Gothic Book" w:hAnsi="Franklin Gothic Book" w:cs="Times New Roman"/>
                <w:color w:val="FF0000"/>
                <w:highlight w:val="yellow"/>
              </w:rPr>
            </w:pPr>
          </w:p>
        </w:tc>
      </w:tr>
    </w:tbl>
    <w:p w:rsidR="00A87F09" w:rsidRPr="00A15764" w:rsidRDefault="00A87F09" w:rsidP="00A15764">
      <w:pPr>
        <w:pStyle w:val="ListParagraph"/>
        <w:tabs>
          <w:tab w:val="left" w:pos="680"/>
        </w:tabs>
        <w:spacing w:line="240" w:lineRule="auto"/>
        <w:ind w:left="0"/>
        <w:rPr>
          <w:rFonts w:ascii="Franklin Gothic Book" w:eastAsia="TimesNewRomanPSMT" w:hAnsi="Franklin Gothic Book" w:cs="Times New Roman"/>
          <w:bCs/>
          <w:color w:val="auto"/>
        </w:rPr>
      </w:pPr>
    </w:p>
    <w:p w:rsidR="00A87F09" w:rsidRPr="00A15764" w:rsidRDefault="00A87F09" w:rsidP="00A15764">
      <w:pPr>
        <w:pStyle w:val="ListParagraph"/>
        <w:tabs>
          <w:tab w:val="left" w:pos="680"/>
        </w:tabs>
        <w:spacing w:line="240" w:lineRule="auto"/>
        <w:ind w:left="0"/>
        <w:jc w:val="center"/>
        <w:rPr>
          <w:rFonts w:ascii="Franklin Gothic Book" w:eastAsia="TimesNewRomanPSMT" w:hAnsi="Franklin Gothic Book" w:cs="Times New Roman"/>
          <w:b/>
          <w:bCs/>
          <w:i/>
          <w:color w:val="auto"/>
        </w:rPr>
      </w:pPr>
      <w:r w:rsidRPr="00A15764">
        <w:rPr>
          <w:rFonts w:ascii="Franklin Gothic Book" w:eastAsia="TimesNewRomanPSMT" w:hAnsi="Franklin Gothic Book" w:cs="Times New Roman"/>
          <w:b/>
          <w:bCs/>
          <w:i/>
          <w:color w:val="auto"/>
        </w:rPr>
        <w:t>ДОДАТНИ УСЛОВИ</w:t>
      </w:r>
    </w:p>
    <w:p w:rsidR="00A87F09" w:rsidRPr="00A15764" w:rsidRDefault="00A87F09" w:rsidP="00A15764">
      <w:pPr>
        <w:pStyle w:val="ListParagraph"/>
        <w:tabs>
          <w:tab w:val="left" w:pos="680"/>
        </w:tabs>
        <w:spacing w:line="240" w:lineRule="auto"/>
        <w:ind w:left="0"/>
        <w:jc w:val="center"/>
        <w:rPr>
          <w:rFonts w:ascii="Franklin Gothic Book" w:eastAsia="TimesNewRomanPSMT" w:hAnsi="Franklin Gothic Book" w:cs="Times New Roman"/>
          <w:b/>
          <w:bCs/>
          <w:color w:val="auto"/>
        </w:rPr>
      </w:pPr>
    </w:p>
    <w:p w:rsidR="00A87F09" w:rsidRPr="00A15764" w:rsidRDefault="00A87F09" w:rsidP="00A15764">
      <w:pPr>
        <w:pStyle w:val="ListParagraph"/>
        <w:tabs>
          <w:tab w:val="left" w:pos="680"/>
        </w:tabs>
        <w:spacing w:line="240" w:lineRule="auto"/>
        <w:ind w:left="0"/>
        <w:jc w:val="both"/>
        <w:rPr>
          <w:rFonts w:ascii="Franklin Gothic Book" w:eastAsia="TimesNewRomanPS-BoldMT" w:hAnsi="Franklin Gothic Book" w:cs="Times New Roman"/>
          <w:b/>
          <w:bCs/>
          <w:color w:val="auto"/>
        </w:rPr>
      </w:pPr>
      <w:r w:rsidRPr="00A15764">
        <w:rPr>
          <w:rFonts w:ascii="Franklin Gothic Book" w:hAnsi="Franklin Gothic Book" w:cs="Times New Roman"/>
          <w:bCs/>
          <w:iCs/>
          <w:color w:val="auto"/>
        </w:rPr>
        <w:t xml:space="preserve">Понуђач који </w:t>
      </w:r>
      <w:r w:rsidRPr="00A15764">
        <w:rPr>
          <w:rFonts w:ascii="Franklin Gothic Book" w:hAnsi="Franklin Gothic Book" w:cs="Times New Roman"/>
          <w:iCs/>
          <w:color w:val="auto"/>
        </w:rPr>
        <w:t xml:space="preserve">учествује у поступку предметне јавне набавке мора испунити </w:t>
      </w:r>
      <w:r w:rsidRPr="00A15764">
        <w:rPr>
          <w:rFonts w:ascii="Franklin Gothic Book" w:hAnsi="Franklin Gothic Book" w:cs="Times New Roman"/>
          <w:b/>
          <w:iCs/>
          <w:color w:val="auto"/>
        </w:rPr>
        <w:t>додатне услове</w:t>
      </w:r>
      <w:r w:rsidRPr="00A15764">
        <w:rPr>
          <w:rFonts w:ascii="Franklin Gothic Book" w:hAnsi="Franklin Gothic Book" w:cs="Times New Roman"/>
          <w:iCs/>
          <w:color w:val="auto"/>
        </w:rPr>
        <w:t xml:space="preserve"> за учешће у поступку јавне набавке, дефинисане овом конкурсном документацијом,</w:t>
      </w:r>
      <w:r w:rsidRPr="00A15764">
        <w:rPr>
          <w:rFonts w:ascii="Franklin Gothic Book" w:eastAsia="TimesNewRomanPS-BoldMT" w:hAnsi="Franklin Gothic Book" w:cs="Times New Roman"/>
          <w:b/>
          <w:bCs/>
          <w:color w:val="auto"/>
        </w:rPr>
        <w:t xml:space="preserve"> </w:t>
      </w:r>
      <w:r w:rsidRPr="00A15764">
        <w:rPr>
          <w:rFonts w:ascii="Franklin Gothic Book" w:hAnsi="Franklin Gothic Book" w:cs="Times New Roman"/>
          <w:iCs/>
          <w:color w:val="auto"/>
        </w:rPr>
        <w:t>а и</w:t>
      </w:r>
      <w:r w:rsidRPr="00A15764">
        <w:rPr>
          <w:rFonts w:ascii="Franklin Gothic Book" w:eastAsia="TimesNewRomanPS-BoldMT" w:hAnsi="Franklin Gothic Book" w:cs="Times New Roman"/>
          <w:bCs/>
          <w:color w:val="auto"/>
        </w:rPr>
        <w:t xml:space="preserve">спуњеност </w:t>
      </w:r>
      <w:r w:rsidRPr="00A15764">
        <w:rPr>
          <w:rFonts w:ascii="Franklin Gothic Book" w:eastAsia="TimesNewRomanPS-BoldMT" w:hAnsi="Franklin Gothic Book" w:cs="Times New Roman"/>
          <w:b/>
          <w:bCs/>
          <w:color w:val="auto"/>
        </w:rPr>
        <w:t xml:space="preserve">додатних услова </w:t>
      </w:r>
      <w:r w:rsidRPr="00A15764">
        <w:rPr>
          <w:rFonts w:ascii="Franklin Gothic Book" w:eastAsia="TimesNewRomanPS-BoldMT" w:hAnsi="Franklin Gothic Book" w:cs="Times New Roman"/>
          <w:bCs/>
          <w:color w:val="auto"/>
        </w:rPr>
        <w:t xml:space="preserve">понуђач доказује </w:t>
      </w:r>
      <w:r w:rsidRPr="00A15764">
        <w:rPr>
          <w:rFonts w:ascii="Franklin Gothic Book" w:hAnsi="Franklin Gothic Book" w:cs="Times New Roman"/>
        </w:rPr>
        <w:t xml:space="preserve">на начин дефинисан у наредној табели, </w:t>
      </w:r>
      <w:r w:rsidRPr="00A15764">
        <w:rPr>
          <w:rFonts w:ascii="Franklin Gothic Book" w:hAnsi="Franklin Gothic Book" w:cs="Times New Roman"/>
          <w:b/>
        </w:rPr>
        <w:t>и то</w:t>
      </w:r>
      <w:r w:rsidRPr="00A15764">
        <w:rPr>
          <w:rFonts w:ascii="Franklin Gothic Book" w:eastAsia="TimesNewRomanPS-BoldMT" w:hAnsi="Franklin Gothic Book" w:cs="Times New Roman"/>
          <w:b/>
          <w:bCs/>
          <w:color w:val="auto"/>
        </w:rPr>
        <w:t>:</w:t>
      </w:r>
    </w:p>
    <w:p w:rsidR="00A87F09" w:rsidRPr="00A15764" w:rsidRDefault="00A87F09" w:rsidP="00A15764">
      <w:pPr>
        <w:pStyle w:val="ListParagraph"/>
        <w:tabs>
          <w:tab w:val="left" w:pos="680"/>
        </w:tabs>
        <w:spacing w:line="240" w:lineRule="auto"/>
        <w:ind w:left="0"/>
        <w:jc w:val="both"/>
        <w:rPr>
          <w:rFonts w:ascii="Franklin Gothic Book" w:eastAsia="TimesNewRomanPS-BoldMT" w:hAnsi="Franklin Gothic Book" w:cs="Times New Roman"/>
          <w:b/>
          <w:bCs/>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tblPr>
      <w:tblGrid>
        <w:gridCol w:w="736"/>
        <w:gridCol w:w="4367"/>
        <w:gridCol w:w="4347"/>
      </w:tblGrid>
      <w:tr w:rsidR="00A87F09" w:rsidRPr="00A15764" w:rsidTr="00A87F09">
        <w:trPr>
          <w:trHeight w:val="322"/>
        </w:trPr>
        <w:tc>
          <w:tcPr>
            <w:tcW w:w="736" w:type="dxa"/>
            <w:shd w:val="clear" w:color="auto" w:fill="DEEAF6" w:themeFill="accent1" w:themeFillTint="33"/>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Р.бр.</w:t>
            </w:r>
          </w:p>
        </w:tc>
        <w:tc>
          <w:tcPr>
            <w:tcW w:w="4367" w:type="dxa"/>
            <w:shd w:val="clear" w:color="auto" w:fill="DEEAF6" w:themeFill="accent1" w:themeFillTint="33"/>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ДОДАТНИ УСЛОВИ</w:t>
            </w:r>
          </w:p>
        </w:tc>
        <w:tc>
          <w:tcPr>
            <w:tcW w:w="4347" w:type="dxa"/>
            <w:tcBorders>
              <w:bottom w:val="single" w:sz="4" w:space="0" w:color="auto"/>
            </w:tcBorders>
            <w:shd w:val="clear" w:color="auto" w:fill="DEEAF6" w:themeFill="accent1" w:themeFillTint="33"/>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НАЧИН ДОКАЗИВАЊА</w:t>
            </w:r>
          </w:p>
        </w:tc>
      </w:tr>
      <w:tr w:rsidR="00A87F09" w:rsidRPr="00A15764" w:rsidTr="00A32A77">
        <w:trPr>
          <w:trHeight w:val="332"/>
        </w:trPr>
        <w:tc>
          <w:tcPr>
            <w:tcW w:w="736" w:type="dxa"/>
            <w:tcBorders>
              <w:bottom w:val="single" w:sz="4" w:space="0" w:color="auto"/>
            </w:tcBorders>
            <w:shd w:val="clear" w:color="auto" w:fill="FFFFFF" w:themeFill="background1"/>
            <w:vAlign w:val="center"/>
          </w:tcPr>
          <w:p w:rsidR="00A87F09"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rPr>
              <w:t>1</w:t>
            </w:r>
            <w:r w:rsidR="00A87F09" w:rsidRPr="00A32A77">
              <w:rPr>
                <w:rFonts w:ascii="Franklin Gothic Book" w:hAnsi="Franklin Gothic Book" w:cs="Times New Roman"/>
              </w:rPr>
              <w:t>.</w:t>
            </w:r>
          </w:p>
        </w:tc>
        <w:tc>
          <w:tcPr>
            <w:tcW w:w="4367" w:type="dxa"/>
            <w:tcBorders>
              <w:bottom w:val="single" w:sz="4" w:space="0" w:color="auto"/>
            </w:tcBorders>
            <w:shd w:val="clear" w:color="auto" w:fill="FFFFFF" w:themeFill="background1"/>
            <w:vAlign w:val="center"/>
          </w:tcPr>
          <w:p w:rsidR="00A87F09" w:rsidRPr="002F076A" w:rsidRDefault="00A87F09" w:rsidP="00A15764">
            <w:pPr>
              <w:snapToGrid w:val="0"/>
              <w:spacing w:line="240" w:lineRule="auto"/>
              <w:jc w:val="center"/>
              <w:rPr>
                <w:rFonts w:ascii="Franklin Gothic Book" w:eastAsia="Times New Roman" w:hAnsi="Franklin Gothic Book" w:cs="Times New Roman"/>
                <w:b/>
                <w:color w:val="auto"/>
              </w:rPr>
            </w:pPr>
            <w:r w:rsidRPr="002F076A">
              <w:rPr>
                <w:rFonts w:ascii="Franklin Gothic Book" w:eastAsia="Times New Roman" w:hAnsi="Franklin Gothic Book" w:cs="Times New Roman"/>
                <w:b/>
                <w:color w:val="auto"/>
              </w:rPr>
              <w:t>ПОСЛОВНИ КАПАЦИТЕТ</w:t>
            </w:r>
          </w:p>
        </w:tc>
        <w:tc>
          <w:tcPr>
            <w:tcW w:w="4347" w:type="dxa"/>
            <w:vMerge w:val="restart"/>
            <w:shd w:val="clear" w:color="auto" w:fill="auto"/>
            <w:vAlign w:val="center"/>
          </w:tcPr>
          <w:p w:rsidR="00A87F09" w:rsidRPr="002F076A" w:rsidRDefault="00A87F09"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1.Референта листа (Образац 6)</w:t>
            </w:r>
          </w:p>
          <w:p w:rsidR="00A87F09" w:rsidRPr="002F076A" w:rsidRDefault="00A87F09"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и</w:t>
            </w:r>
          </w:p>
          <w:p w:rsidR="00A87F09" w:rsidRPr="002F076A" w:rsidRDefault="00A87F09"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2.Потврда/Референца (Образац 7)</w:t>
            </w:r>
          </w:p>
          <w:p w:rsidR="00A87F09" w:rsidRPr="002F076A" w:rsidRDefault="00A87F09" w:rsidP="00A32A77">
            <w:pPr>
              <w:spacing w:line="240" w:lineRule="auto"/>
              <w:rPr>
                <w:rFonts w:ascii="Franklin Gothic Book" w:hAnsi="Franklin Gothic Book" w:cs="Times New Roman"/>
                <w:color w:val="auto"/>
              </w:rPr>
            </w:pPr>
          </w:p>
        </w:tc>
      </w:tr>
      <w:tr w:rsidR="00A87F09" w:rsidRPr="00A15764" w:rsidTr="00A87F09">
        <w:trPr>
          <w:trHeight w:val="332"/>
        </w:trPr>
        <w:tc>
          <w:tcPr>
            <w:tcW w:w="736" w:type="dxa"/>
            <w:shd w:val="clear" w:color="auto" w:fill="auto"/>
            <w:vAlign w:val="center"/>
          </w:tcPr>
          <w:p w:rsidR="00A87F09"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rPr>
              <w:t>1</w:t>
            </w:r>
            <w:r w:rsidR="00A87F09" w:rsidRPr="00A32A77">
              <w:rPr>
                <w:rFonts w:ascii="Franklin Gothic Book" w:hAnsi="Franklin Gothic Book" w:cs="Times New Roman"/>
              </w:rPr>
              <w:t>.1</w:t>
            </w:r>
          </w:p>
        </w:tc>
        <w:tc>
          <w:tcPr>
            <w:tcW w:w="4367" w:type="dxa"/>
            <w:shd w:val="clear" w:color="auto" w:fill="auto"/>
          </w:tcPr>
          <w:p w:rsidR="00A87F09" w:rsidRPr="002F076A" w:rsidRDefault="00A87F09" w:rsidP="00A32A77">
            <w:pPr>
              <w:pStyle w:val="Default"/>
              <w:rPr>
                <w:rFonts w:ascii="Franklin Gothic Book" w:hAnsi="Franklin Gothic Book" w:cs="Times New Roman"/>
                <w:color w:val="auto"/>
                <w:sz w:val="22"/>
                <w:szCs w:val="22"/>
              </w:rPr>
            </w:pPr>
            <w:r w:rsidRPr="002F076A">
              <w:rPr>
                <w:rFonts w:ascii="Franklin Gothic Book" w:hAnsi="Franklin Gothic Book" w:cs="Times New Roman"/>
                <w:color w:val="auto"/>
                <w:sz w:val="22"/>
                <w:szCs w:val="22"/>
              </w:rPr>
              <w:t xml:space="preserve">Да је у периоду од 3 година до дана објављивања Позива за подношење понуда на Порталу јавних набавки Управе за јавне набавке, у уговореном року и квалитету, пружио услугу која је предмет јавне набавке </w:t>
            </w:r>
            <w:r w:rsidR="002F076A" w:rsidRPr="002F076A">
              <w:rPr>
                <w:rFonts w:ascii="Franklin Gothic Book" w:hAnsi="Franklin Gothic Book" w:cs="Times New Roman"/>
                <w:color w:val="auto"/>
                <w:sz w:val="22"/>
                <w:szCs w:val="22"/>
              </w:rPr>
              <w:t>за најмање 5 наручилаца</w:t>
            </w:r>
          </w:p>
        </w:tc>
        <w:tc>
          <w:tcPr>
            <w:tcW w:w="4347" w:type="dxa"/>
            <w:vMerge/>
            <w:shd w:val="clear" w:color="auto" w:fill="auto"/>
            <w:vAlign w:val="center"/>
          </w:tcPr>
          <w:p w:rsidR="00A87F09" w:rsidRPr="00C00914" w:rsidRDefault="00A87F09" w:rsidP="00A15764">
            <w:pPr>
              <w:spacing w:line="240" w:lineRule="auto"/>
              <w:jc w:val="center"/>
              <w:rPr>
                <w:rFonts w:ascii="Franklin Gothic Book" w:hAnsi="Franklin Gothic Book" w:cs="Times New Roman"/>
                <w:color w:val="FF0000"/>
              </w:rPr>
            </w:pPr>
          </w:p>
        </w:tc>
      </w:tr>
      <w:tr w:rsidR="00A87F09" w:rsidRPr="00A15764" w:rsidTr="00A87F09">
        <w:trPr>
          <w:trHeight w:val="332"/>
        </w:trPr>
        <w:tc>
          <w:tcPr>
            <w:tcW w:w="736" w:type="dxa"/>
            <w:shd w:val="clear" w:color="auto" w:fill="auto"/>
            <w:vAlign w:val="center"/>
          </w:tcPr>
          <w:p w:rsidR="00A87F09"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rPr>
              <w:t>1</w:t>
            </w:r>
            <w:r w:rsidR="00A87F09" w:rsidRPr="00A32A77">
              <w:rPr>
                <w:rFonts w:ascii="Franklin Gothic Book" w:hAnsi="Franklin Gothic Book" w:cs="Times New Roman"/>
              </w:rPr>
              <w:t>.2</w:t>
            </w:r>
          </w:p>
        </w:tc>
        <w:tc>
          <w:tcPr>
            <w:tcW w:w="4367" w:type="dxa"/>
            <w:shd w:val="clear" w:color="auto" w:fill="auto"/>
          </w:tcPr>
          <w:p w:rsidR="00A87F09" w:rsidRPr="002F076A" w:rsidRDefault="00A87F09" w:rsidP="00A32A77">
            <w:pPr>
              <w:pStyle w:val="Default"/>
              <w:rPr>
                <w:rFonts w:ascii="Franklin Gothic Book" w:hAnsi="Franklin Gothic Book" w:cs="Times New Roman"/>
                <w:color w:val="auto"/>
                <w:sz w:val="22"/>
                <w:szCs w:val="22"/>
              </w:rPr>
            </w:pPr>
            <w:r w:rsidRPr="002F076A">
              <w:rPr>
                <w:rFonts w:ascii="Franklin Gothic Book" w:hAnsi="Franklin Gothic Book" w:cs="Times New Roman"/>
                <w:color w:val="auto"/>
                <w:sz w:val="22"/>
                <w:szCs w:val="22"/>
              </w:rPr>
              <w:t>Да понуђач у моменту подношења понуде има важећу:</w:t>
            </w:r>
          </w:p>
          <w:p w:rsidR="00A87F09" w:rsidRPr="002F076A" w:rsidRDefault="00A87F09" w:rsidP="00A32A77">
            <w:pPr>
              <w:pStyle w:val="Default"/>
              <w:rPr>
                <w:rFonts w:ascii="Franklin Gothic Book" w:hAnsi="Franklin Gothic Book" w:cs="Times New Roman"/>
                <w:bCs/>
                <w:color w:val="auto"/>
                <w:sz w:val="22"/>
                <w:szCs w:val="22"/>
              </w:rPr>
            </w:pPr>
            <w:r w:rsidRPr="002F076A">
              <w:rPr>
                <w:rFonts w:ascii="Franklin Gothic Book" w:hAnsi="Franklin Gothic Book" w:cs="Times New Roman"/>
                <w:color w:val="auto"/>
                <w:sz w:val="22"/>
                <w:szCs w:val="22"/>
              </w:rPr>
              <w:t>-Полису осигурања од последица несрећног случаја за запослене</w:t>
            </w:r>
            <w:r w:rsidRPr="002F076A">
              <w:rPr>
                <w:rFonts w:ascii="Franklin Gothic Book" w:hAnsi="Franklin Gothic Book" w:cs="Times New Roman"/>
                <w:bCs/>
                <w:color w:val="auto"/>
                <w:sz w:val="22"/>
                <w:szCs w:val="22"/>
              </w:rPr>
              <w:t xml:space="preserve"> и </w:t>
            </w:r>
          </w:p>
          <w:p w:rsidR="00A87F09" w:rsidRPr="002F076A" w:rsidRDefault="00A87F09" w:rsidP="00A32A77">
            <w:pPr>
              <w:pStyle w:val="Default"/>
              <w:ind w:firstLine="360"/>
              <w:rPr>
                <w:rFonts w:ascii="Franklin Gothic Book" w:hAnsi="Franklin Gothic Book" w:cs="Times New Roman"/>
                <w:bCs/>
                <w:color w:val="auto"/>
                <w:sz w:val="22"/>
                <w:szCs w:val="22"/>
              </w:rPr>
            </w:pPr>
            <w:r w:rsidRPr="002F076A">
              <w:rPr>
                <w:rFonts w:ascii="Franklin Gothic Book" w:hAnsi="Franklin Gothic Book" w:cs="Times New Roman"/>
                <w:bCs/>
                <w:color w:val="auto"/>
                <w:sz w:val="22"/>
                <w:szCs w:val="22"/>
              </w:rPr>
              <w:t xml:space="preserve">и </w:t>
            </w:r>
          </w:p>
          <w:p w:rsidR="00A87F09" w:rsidRPr="002F076A" w:rsidRDefault="00A87F09" w:rsidP="00A32A77">
            <w:pPr>
              <w:pStyle w:val="Default"/>
              <w:rPr>
                <w:rFonts w:ascii="Franklin Gothic Book" w:hAnsi="Franklin Gothic Book" w:cs="Times New Roman"/>
                <w:bCs/>
                <w:color w:val="auto"/>
                <w:sz w:val="22"/>
                <w:szCs w:val="22"/>
              </w:rPr>
            </w:pPr>
            <w:r w:rsidRPr="002F076A">
              <w:rPr>
                <w:rFonts w:ascii="Franklin Gothic Book" w:hAnsi="Franklin Gothic Book" w:cs="Times New Roman"/>
                <w:bCs/>
                <w:color w:val="auto"/>
                <w:sz w:val="22"/>
                <w:szCs w:val="22"/>
              </w:rPr>
              <w:t xml:space="preserve">-Полису од професионалне опште одговорности  са износом лимита покрића по једном штетном догађају не мањим од 500.000,00 динара, а која важи за неограничен број штетних догађаја. </w:t>
            </w:r>
          </w:p>
        </w:tc>
        <w:tc>
          <w:tcPr>
            <w:tcW w:w="4347" w:type="dxa"/>
            <w:shd w:val="clear" w:color="auto" w:fill="auto"/>
            <w:vAlign w:val="center"/>
          </w:tcPr>
          <w:p w:rsidR="00A87F09" w:rsidRPr="002F076A" w:rsidRDefault="00A87F09" w:rsidP="00A32A77">
            <w:pPr>
              <w:pStyle w:val="NoSpacing"/>
              <w:numPr>
                <w:ilvl w:val="0"/>
                <w:numId w:val="2"/>
              </w:numPr>
              <w:tabs>
                <w:tab w:val="left" w:pos="189"/>
              </w:tabs>
              <w:spacing w:line="240" w:lineRule="auto"/>
              <w:ind w:left="9" w:firstLine="0"/>
              <w:rPr>
                <w:rFonts w:ascii="Franklin Gothic Book" w:hAnsi="Franklin Gothic Book" w:cs="Times New Roman"/>
              </w:rPr>
            </w:pPr>
            <w:r w:rsidRPr="002F076A">
              <w:rPr>
                <w:rFonts w:ascii="Franklin Gothic Book" w:hAnsi="Franklin Gothic Book" w:cs="Times New Roman"/>
              </w:rPr>
              <w:t>Копија полисе осигурања од последица несрећног случаја за запослене</w:t>
            </w:r>
          </w:p>
          <w:p w:rsidR="00A87F09" w:rsidRPr="002F076A" w:rsidRDefault="00A87F09" w:rsidP="00A32A77">
            <w:pPr>
              <w:pStyle w:val="NoSpacing"/>
              <w:tabs>
                <w:tab w:val="left" w:pos="189"/>
              </w:tabs>
              <w:spacing w:line="240" w:lineRule="auto"/>
              <w:ind w:left="9"/>
              <w:rPr>
                <w:rFonts w:ascii="Franklin Gothic Book" w:hAnsi="Franklin Gothic Book" w:cs="Times New Roman"/>
              </w:rPr>
            </w:pPr>
          </w:p>
          <w:p w:rsidR="00A87F09" w:rsidRPr="002F076A" w:rsidRDefault="00A87F09" w:rsidP="00A32A77">
            <w:pPr>
              <w:pStyle w:val="NoSpacing"/>
              <w:spacing w:line="240" w:lineRule="auto"/>
              <w:ind w:left="9"/>
              <w:rPr>
                <w:rFonts w:ascii="Franklin Gothic Book" w:hAnsi="Franklin Gothic Book" w:cs="Times New Roman"/>
              </w:rPr>
            </w:pPr>
            <w:r w:rsidRPr="002F076A">
              <w:rPr>
                <w:rFonts w:ascii="Franklin Gothic Book" w:hAnsi="Franklin Gothic Book" w:cs="Times New Roman"/>
              </w:rPr>
              <w:t>И</w:t>
            </w:r>
          </w:p>
          <w:p w:rsidR="00A87F09" w:rsidRPr="002F076A" w:rsidRDefault="00A87F09" w:rsidP="00A32A77">
            <w:pPr>
              <w:pStyle w:val="NoSpacing"/>
              <w:spacing w:line="240" w:lineRule="auto"/>
              <w:ind w:left="9"/>
              <w:rPr>
                <w:rFonts w:ascii="Franklin Gothic Book" w:hAnsi="Franklin Gothic Book" w:cs="Times New Roman"/>
              </w:rPr>
            </w:pPr>
          </w:p>
          <w:p w:rsidR="00A87F09" w:rsidRPr="002F076A" w:rsidRDefault="00A87F09" w:rsidP="00A32A77">
            <w:pPr>
              <w:pStyle w:val="NoSpacing"/>
              <w:numPr>
                <w:ilvl w:val="0"/>
                <w:numId w:val="2"/>
              </w:numPr>
              <w:tabs>
                <w:tab w:val="left" w:pos="189"/>
              </w:tabs>
              <w:spacing w:line="240" w:lineRule="auto"/>
              <w:ind w:left="0" w:firstLine="0"/>
              <w:rPr>
                <w:rFonts w:ascii="Franklin Gothic Book" w:hAnsi="Franklin Gothic Book" w:cs="Times New Roman"/>
              </w:rPr>
            </w:pPr>
            <w:r w:rsidRPr="002F076A">
              <w:rPr>
                <w:rFonts w:ascii="Franklin Gothic Book" w:hAnsi="Franklin Gothic Book" w:cs="Times New Roman"/>
                <w:bCs/>
              </w:rPr>
              <w:t>Копија полисе од професионалне и опште одговорности  са износом лимита покрића по једном штетном догађају не мањим од 500.000,00 динара</w:t>
            </w:r>
            <w:r w:rsidRPr="002F076A">
              <w:rPr>
                <w:rFonts w:ascii="Franklin Gothic Book" w:hAnsi="Franklin Gothic Book" w:cs="Times New Roman"/>
              </w:rPr>
              <w:t xml:space="preserve"> </w:t>
            </w:r>
          </w:p>
        </w:tc>
      </w:tr>
      <w:tr w:rsidR="002F076A" w:rsidRPr="00A15764" w:rsidTr="002F076A">
        <w:trPr>
          <w:trHeight w:val="1931"/>
        </w:trPr>
        <w:tc>
          <w:tcPr>
            <w:tcW w:w="736" w:type="dxa"/>
            <w:shd w:val="clear" w:color="auto" w:fill="auto"/>
            <w:vAlign w:val="center"/>
          </w:tcPr>
          <w:p w:rsidR="002F076A"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rPr>
              <w:lastRenderedPageBreak/>
              <w:t>1</w:t>
            </w:r>
          </w:p>
        </w:tc>
        <w:tc>
          <w:tcPr>
            <w:tcW w:w="4367" w:type="dxa"/>
            <w:tcBorders>
              <w:right w:val="single" w:sz="4" w:space="0" w:color="auto"/>
            </w:tcBorders>
            <w:shd w:val="clear" w:color="auto" w:fill="auto"/>
            <w:vAlign w:val="center"/>
          </w:tcPr>
          <w:p w:rsidR="002F076A" w:rsidRPr="00C00914" w:rsidRDefault="002F076A" w:rsidP="002F076A">
            <w:pPr>
              <w:pStyle w:val="Default"/>
              <w:jc w:val="center"/>
              <w:rPr>
                <w:rFonts w:ascii="Franklin Gothic Book" w:hAnsi="Franklin Gothic Book" w:cs="Times New Roman"/>
                <w:color w:val="FF0000"/>
                <w:sz w:val="22"/>
                <w:szCs w:val="22"/>
              </w:rPr>
            </w:pPr>
            <w:r w:rsidRPr="002F076A">
              <w:rPr>
                <w:rFonts w:ascii="Franklin Gothic Book" w:hAnsi="Franklin Gothic Book" w:cs="Times New Roman"/>
                <w:b/>
                <w:color w:val="auto"/>
                <w:sz w:val="22"/>
                <w:szCs w:val="22"/>
              </w:rPr>
              <w:t>Кадровски капацитет</w:t>
            </w:r>
          </w:p>
        </w:tc>
        <w:tc>
          <w:tcPr>
            <w:tcW w:w="4347" w:type="dxa"/>
            <w:tcBorders>
              <w:left w:val="single" w:sz="4" w:space="0" w:color="auto"/>
            </w:tcBorders>
            <w:shd w:val="clear" w:color="auto" w:fill="auto"/>
            <w:vAlign w:val="center"/>
          </w:tcPr>
          <w:p w:rsidR="002F076A" w:rsidRPr="002F076A" w:rsidRDefault="002F076A"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Изјава на меморандуму фирме, под пуном материјалном и кривичном одговорнсоти, да ће за време траја</w:t>
            </w:r>
            <w:r w:rsidR="00FB2BB9">
              <w:rPr>
                <w:rFonts w:ascii="Franklin Gothic Book" w:hAnsi="Franklin Gothic Book" w:cs="Times New Roman"/>
                <w:color w:val="auto"/>
              </w:rPr>
              <w:t>њ</w:t>
            </w:r>
            <w:r w:rsidRPr="002F076A">
              <w:rPr>
                <w:rFonts w:ascii="Franklin Gothic Book" w:hAnsi="Franklin Gothic Book" w:cs="Times New Roman"/>
                <w:color w:val="auto"/>
              </w:rPr>
              <w:t>а уговора Наручиоцу обезбедити потре</w:t>
            </w:r>
            <w:r w:rsidR="00FB2BB9">
              <w:rPr>
                <w:rFonts w:ascii="Franklin Gothic Book" w:hAnsi="Franklin Gothic Book" w:cs="Times New Roman"/>
                <w:color w:val="auto"/>
              </w:rPr>
              <w:t>б</w:t>
            </w:r>
            <w:r w:rsidRPr="002F076A">
              <w:rPr>
                <w:rFonts w:ascii="Franklin Gothic Book" w:hAnsi="Franklin Gothic Book" w:cs="Times New Roman"/>
                <w:color w:val="auto"/>
              </w:rPr>
              <w:t>а</w:t>
            </w:r>
            <w:r w:rsidR="00FB2BB9">
              <w:rPr>
                <w:rFonts w:ascii="Franklin Gothic Book" w:hAnsi="Franklin Gothic Book" w:cs="Times New Roman"/>
                <w:color w:val="auto"/>
              </w:rPr>
              <w:t>н</w:t>
            </w:r>
            <w:r w:rsidRPr="002F076A">
              <w:rPr>
                <w:rFonts w:ascii="Franklin Gothic Book" w:hAnsi="Franklin Gothic Book" w:cs="Times New Roman"/>
                <w:color w:val="auto"/>
              </w:rPr>
              <w:t xml:space="preserve"> број запослених</w:t>
            </w:r>
          </w:p>
          <w:p w:rsidR="002F076A" w:rsidRPr="00C00914" w:rsidRDefault="002F076A" w:rsidP="00A32A77">
            <w:pPr>
              <w:spacing w:line="240" w:lineRule="auto"/>
              <w:rPr>
                <w:rFonts w:ascii="Franklin Gothic Book" w:hAnsi="Franklin Gothic Book" w:cs="Times New Roman"/>
                <w:color w:val="FF0000"/>
              </w:rPr>
            </w:pPr>
          </w:p>
        </w:tc>
      </w:tr>
    </w:tbl>
    <w:p w:rsidR="00A87F09" w:rsidRPr="00A15764" w:rsidRDefault="00A87F09" w:rsidP="00A15764">
      <w:pPr>
        <w:pStyle w:val="ListParagraph"/>
        <w:tabs>
          <w:tab w:val="left" w:pos="680"/>
        </w:tabs>
        <w:spacing w:line="240" w:lineRule="auto"/>
        <w:ind w:left="0"/>
        <w:jc w:val="center"/>
        <w:rPr>
          <w:rFonts w:ascii="Franklin Gothic Book" w:eastAsia="TimesNewRomanPS-BoldMT" w:hAnsi="Franklin Gothic Book" w:cs="Times New Roman"/>
          <w:b/>
          <w:bCs/>
          <w:i/>
          <w:color w:val="auto"/>
        </w:rPr>
      </w:pPr>
    </w:p>
    <w:p w:rsidR="00523AA6" w:rsidRPr="00A15764" w:rsidRDefault="00523AA6" w:rsidP="00A15764">
      <w:pPr>
        <w:pStyle w:val="ListParagraph"/>
        <w:tabs>
          <w:tab w:val="left" w:pos="680"/>
        </w:tabs>
        <w:spacing w:line="240" w:lineRule="auto"/>
        <w:ind w:left="0"/>
        <w:jc w:val="center"/>
        <w:rPr>
          <w:rFonts w:ascii="Franklin Gothic Book" w:eastAsia="TimesNewRomanPS-BoldMT" w:hAnsi="Franklin Gothic Book" w:cs="Times New Roman"/>
          <w:b/>
          <w:bCs/>
          <w:i/>
          <w:color w:val="auto"/>
        </w:rPr>
      </w:pPr>
    </w:p>
    <w:p w:rsidR="00A87F09" w:rsidRPr="00A15764" w:rsidRDefault="00A87F09" w:rsidP="00A32A77">
      <w:pPr>
        <w:pStyle w:val="ListParagraph"/>
        <w:shd w:val="clear" w:color="auto" w:fill="DEEAF6" w:themeFill="accent1" w:themeFillTint="33"/>
        <w:tabs>
          <w:tab w:val="left" w:pos="680"/>
        </w:tabs>
        <w:spacing w:line="240" w:lineRule="auto"/>
        <w:ind w:left="0"/>
        <w:jc w:val="center"/>
        <w:rPr>
          <w:rFonts w:ascii="Franklin Gothic Book" w:eastAsia="TimesNewRomanPS-BoldMT" w:hAnsi="Franklin Gothic Book" w:cs="Times New Roman"/>
          <w:b/>
          <w:bCs/>
          <w:i/>
          <w:color w:val="auto"/>
        </w:rPr>
      </w:pPr>
      <w:r w:rsidRPr="00A15764">
        <w:rPr>
          <w:rFonts w:ascii="Franklin Gothic Book" w:eastAsia="TimesNewRomanPS-BoldMT" w:hAnsi="Franklin Gothic Book" w:cs="Times New Roman"/>
          <w:b/>
          <w:bCs/>
          <w:i/>
          <w:color w:val="auto"/>
        </w:rPr>
        <w:t>УПУТСТВО КАКО СЕ ДОКАЗУЈЕ ИСПУЊЕНОСТ УСЛОВА</w:t>
      </w:r>
    </w:p>
    <w:p w:rsidR="00A87F09" w:rsidRPr="00A15764" w:rsidRDefault="00A87F09" w:rsidP="00A15764">
      <w:pPr>
        <w:pStyle w:val="ListParagraph"/>
        <w:tabs>
          <w:tab w:val="left" w:pos="680"/>
        </w:tabs>
        <w:spacing w:line="240" w:lineRule="auto"/>
        <w:ind w:left="0"/>
        <w:jc w:val="center"/>
        <w:rPr>
          <w:rFonts w:ascii="Franklin Gothic Book" w:eastAsia="TimesNewRomanPS-BoldMT" w:hAnsi="Franklin Gothic Book" w:cs="Times New Roman"/>
          <w:b/>
          <w:bCs/>
          <w:color w:val="auto"/>
        </w:rPr>
      </w:pPr>
    </w:p>
    <w:p w:rsidR="00A87F09" w:rsidRPr="00A15764" w:rsidRDefault="00A32A77" w:rsidP="00A15764">
      <w:pPr>
        <w:spacing w:line="240" w:lineRule="auto"/>
        <w:jc w:val="both"/>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 xml:space="preserve">Испуњеност </w:t>
      </w:r>
      <w:r w:rsidR="00A87F09" w:rsidRPr="00A15764">
        <w:rPr>
          <w:rFonts w:ascii="Franklin Gothic Book" w:hAnsi="Franklin Gothic Book" w:cs="Times New Roman"/>
          <w:b/>
        </w:rPr>
        <w:t xml:space="preserve">обавезних услова </w:t>
      </w:r>
      <w:r w:rsidR="00A87F09" w:rsidRPr="00A15764">
        <w:rPr>
          <w:rFonts w:ascii="Franklin Gothic Book" w:hAnsi="Franklin Gothic Book" w:cs="Times New Roman"/>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00A87F09" w:rsidRPr="00A15764">
        <w:rPr>
          <w:rFonts w:ascii="Franklin Gothic Book" w:hAnsi="Franklin Gothic Book" w:cs="Times New Roman"/>
          <w:b/>
        </w:rPr>
        <w:t>ИЗЈАВЕ</w:t>
      </w:r>
      <w:r w:rsidR="00A87F09" w:rsidRPr="00A15764">
        <w:rPr>
          <w:rFonts w:ascii="Franklin Gothic Book" w:hAnsi="Franklin Gothic Book" w:cs="Times New Roman"/>
          <w:color w:val="auto"/>
        </w:rPr>
        <w:t xml:space="preserve"> </w:t>
      </w:r>
      <w:r w:rsidR="00A87F09" w:rsidRPr="00A15764">
        <w:rPr>
          <w:rFonts w:ascii="Franklin Gothic Book" w:hAnsi="Franklin Gothic Book" w:cs="Times New Roman"/>
          <w:b/>
          <w:color w:val="auto"/>
        </w:rPr>
        <w:t>(Образац 4)</w:t>
      </w:r>
      <w:r w:rsidR="00A87F09" w:rsidRPr="00A15764">
        <w:rPr>
          <w:rFonts w:ascii="Franklin Gothic Book" w:hAnsi="Franklin Gothic Book" w:cs="Times New Roman"/>
          <w:color w:val="auto"/>
        </w:rPr>
        <w:t xml:space="preserve">, </w:t>
      </w:r>
      <w:r w:rsidR="00A87F09" w:rsidRPr="00A15764">
        <w:rPr>
          <w:rFonts w:ascii="Franklin Gothic Book" w:hAnsi="Franklin Gothic Book" w:cs="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документом.</w:t>
      </w:r>
    </w:p>
    <w:p w:rsidR="00A87F09" w:rsidRPr="00A15764" w:rsidRDefault="00A32A77" w:rsidP="00A15764">
      <w:pPr>
        <w:spacing w:line="240" w:lineRule="auto"/>
        <w:jc w:val="both"/>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 xml:space="preserve">Испуњеност </w:t>
      </w:r>
      <w:r w:rsidR="00A87F09" w:rsidRPr="00A15764">
        <w:rPr>
          <w:rFonts w:ascii="Franklin Gothic Book" w:hAnsi="Franklin Gothic Book" w:cs="Times New Roman"/>
          <w:b/>
        </w:rPr>
        <w:t xml:space="preserve">додатних услова </w:t>
      </w:r>
      <w:r w:rsidR="00A87F09" w:rsidRPr="00A15764">
        <w:rPr>
          <w:rFonts w:ascii="Franklin Gothic Book" w:hAnsi="Franklin Gothic Book" w:cs="Times New Roman"/>
        </w:rPr>
        <w:t>за учешће у поступку предметне јавне набавке наведних у табеларном приказу додатних услова под редним бројем 1</w:t>
      </w:r>
      <w:r w:rsidR="002F076A">
        <w:rPr>
          <w:rFonts w:ascii="Franklin Gothic Book" w:hAnsi="Franklin Gothic Book" w:cs="Times New Roman"/>
        </w:rPr>
        <w:t xml:space="preserve"> и </w:t>
      </w:r>
      <w:r w:rsidR="00A87F09" w:rsidRPr="00A15764">
        <w:rPr>
          <w:rFonts w:ascii="Franklin Gothic Book" w:hAnsi="Franklin Gothic Book" w:cs="Times New Roman"/>
        </w:rPr>
        <w:t xml:space="preserve"> 2, понуђач доказује достављањем тражених доказа.</w:t>
      </w:r>
    </w:p>
    <w:p w:rsidR="00A87F09" w:rsidRPr="00A15764" w:rsidRDefault="00A32A77" w:rsidP="00A15764">
      <w:pPr>
        <w:pStyle w:val="ListParagraph"/>
        <w:spacing w:line="240" w:lineRule="auto"/>
        <w:ind w:left="0"/>
        <w:jc w:val="both"/>
        <w:rPr>
          <w:rFonts w:ascii="Franklin Gothic Book" w:hAnsi="Franklin Gothic Book" w:cs="Times New Roman"/>
          <w:b/>
          <w:bCs/>
          <w:iCs/>
          <w:color w:val="auto"/>
        </w:rPr>
      </w:pPr>
      <w:r>
        <w:rPr>
          <w:rFonts w:ascii="Franklin Gothic Book" w:hAnsi="Franklin Gothic Book" w:cs="Times New Roman"/>
          <w:b/>
          <w:bCs/>
          <w:iCs/>
        </w:rPr>
        <w:tab/>
      </w:r>
      <w:r w:rsidR="00A87F09" w:rsidRPr="00A15764">
        <w:rPr>
          <w:rFonts w:ascii="Franklin Gothic Book" w:hAnsi="Franklin Gothic Book" w:cs="Times New Roman"/>
          <w:b/>
          <w:bCs/>
          <w:iCs/>
        </w:rPr>
        <w:t>Уколико понуђач подноси понуду са подизвођачем</w:t>
      </w:r>
      <w:r w:rsidR="00A87F09" w:rsidRPr="00A15764">
        <w:rPr>
          <w:rFonts w:ascii="Franklin Gothic Book" w:hAnsi="Franklin Gothic Book"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00A87F09" w:rsidRPr="00A15764">
        <w:rPr>
          <w:rFonts w:ascii="Franklin Gothic Book" w:hAnsi="Franklin Gothic Book" w:cs="Times New Roman"/>
          <w:b/>
          <w:bCs/>
          <w:iCs/>
        </w:rPr>
        <w:t>ИЗЈАВУ</w:t>
      </w:r>
      <w:r w:rsidR="00A87F09" w:rsidRPr="00A15764">
        <w:rPr>
          <w:rFonts w:ascii="Franklin Gothic Book" w:hAnsi="Franklin Gothic Book" w:cs="Times New Roman"/>
          <w:bCs/>
          <w:iCs/>
        </w:rPr>
        <w:t xml:space="preserve"> подизвођача </w:t>
      </w:r>
      <w:r w:rsidR="00A87F09" w:rsidRPr="00A15764">
        <w:rPr>
          <w:rFonts w:ascii="Franklin Gothic Book" w:hAnsi="Franklin Gothic Book" w:cs="Times New Roman"/>
          <w:color w:val="auto"/>
        </w:rPr>
        <w:t>(Образац 5. у поглављу V ове конкурсне документације),</w:t>
      </w:r>
      <w:r w:rsidR="00A87F09" w:rsidRPr="00A15764">
        <w:rPr>
          <w:rFonts w:ascii="Franklin Gothic Book" w:hAnsi="Franklin Gothic Book" w:cs="Times New Roman"/>
          <w:bCs/>
          <w:iCs/>
          <w:color w:val="auto"/>
        </w:rPr>
        <w:t xml:space="preserve"> потписану о</w:t>
      </w:r>
      <w:r w:rsidR="00A87F09" w:rsidRPr="00A15764">
        <w:rPr>
          <w:rFonts w:ascii="Franklin Gothic Book" w:hAnsi="Franklin Gothic Book" w:cs="Times New Roman"/>
          <w:bCs/>
          <w:iCs/>
        </w:rPr>
        <w:t xml:space="preserve">д стране овлашћеног лица подизвођача и оверену печатом. </w:t>
      </w:r>
    </w:p>
    <w:p w:rsidR="00A87F09" w:rsidRPr="00A32A77" w:rsidRDefault="00A87F09" w:rsidP="00A15764">
      <w:pPr>
        <w:spacing w:line="240" w:lineRule="auto"/>
        <w:jc w:val="both"/>
        <w:rPr>
          <w:rFonts w:ascii="Franklin Gothic Book" w:eastAsia="Times New Roman" w:hAnsi="Franklin Gothic Book" w:cs="Times New Roman"/>
          <w:b/>
          <w:bCs/>
          <w:color w:val="auto"/>
        </w:rPr>
      </w:pPr>
      <w:r w:rsidRPr="00A15764">
        <w:rPr>
          <w:rFonts w:ascii="Franklin Gothic Book" w:hAnsi="Franklin Gothic Book" w:cs="Times New Roman"/>
          <w:bCs/>
          <w:iCs/>
        </w:rPr>
        <w:t xml:space="preserve"> </w:t>
      </w:r>
      <w:r w:rsidR="00A32A77">
        <w:rPr>
          <w:rFonts w:ascii="Franklin Gothic Book" w:hAnsi="Franklin Gothic Book" w:cs="Times New Roman"/>
          <w:bCs/>
          <w:iCs/>
        </w:rPr>
        <w:tab/>
      </w:r>
      <w:r w:rsidRPr="00A32A77">
        <w:rPr>
          <w:rFonts w:ascii="Franklin Gothic Book" w:hAnsi="Franklin Gothic Book" w:cs="Times New Roman"/>
          <w:b/>
          <w:bCs/>
          <w:iCs/>
        </w:rPr>
        <w:t xml:space="preserve">Уколико понуђач подноси понуду са подизвођачем, понуђач </w:t>
      </w:r>
      <w:r w:rsidRPr="00A32A77">
        <w:rPr>
          <w:rFonts w:ascii="Franklin Gothic Book" w:eastAsia="Times New Roman" w:hAnsi="Franklin Gothic Book" w:cs="Times New Roman"/>
          <w:b/>
          <w:bCs/>
          <w:color w:val="auto"/>
        </w:rPr>
        <w:t>за подизвођача не доставља тражене доказе о финансијском, пословном и кадровском капацитету, већ је дужан сам да их испуни.</w:t>
      </w:r>
    </w:p>
    <w:p w:rsidR="00A87F09" w:rsidRPr="00A15764" w:rsidRDefault="00A32A77" w:rsidP="00A15764">
      <w:pPr>
        <w:spacing w:line="240" w:lineRule="auto"/>
        <w:jc w:val="both"/>
        <w:rPr>
          <w:rFonts w:ascii="Franklin Gothic Book" w:hAnsi="Franklin Gothic Book" w:cs="Times New Roman"/>
          <w:b/>
          <w:bCs/>
          <w:iCs/>
        </w:rPr>
      </w:pPr>
      <w:r>
        <w:rPr>
          <w:rFonts w:ascii="Franklin Gothic Book" w:hAnsi="Franklin Gothic Book" w:cs="Times New Roman"/>
          <w:b/>
          <w:bCs/>
          <w:iCs/>
        </w:rPr>
        <w:tab/>
      </w:r>
      <w:r w:rsidR="00A87F09" w:rsidRPr="00A15764">
        <w:rPr>
          <w:rFonts w:ascii="Franklin Gothic Book" w:hAnsi="Franklin Gothic Book" w:cs="Times New Roman"/>
          <w:b/>
          <w:bCs/>
          <w:iCs/>
        </w:rPr>
        <w:t>Уколико понуду подноси група понуђача</w:t>
      </w:r>
      <w:r w:rsidR="00A87F09" w:rsidRPr="00A15764">
        <w:rPr>
          <w:rFonts w:ascii="Franklin Gothic Book" w:hAnsi="Franklin Gothic Book" w:cs="Times New Roman"/>
          <w:bCs/>
          <w:iCs/>
        </w:rPr>
        <w:t xml:space="preserve">, сваки понуђач из групе понуђача мора да испуни обавезне услове из члана 75. став 1. тач. 1) до 4) ЗЈН. У том случају </w:t>
      </w:r>
      <w:r w:rsidR="00A87F09" w:rsidRPr="00A15764">
        <w:rPr>
          <w:rFonts w:ascii="Franklin Gothic Book" w:hAnsi="Franklin Gothic Book" w:cs="Times New Roman"/>
          <w:b/>
          <w:bCs/>
          <w:iCs/>
          <w:color w:val="auto"/>
        </w:rPr>
        <w:t>ИЗЈАВА</w:t>
      </w:r>
      <w:r w:rsidR="00A87F09" w:rsidRPr="00A15764">
        <w:rPr>
          <w:rFonts w:ascii="Franklin Gothic Book" w:hAnsi="Franklin Gothic Book" w:cs="Times New Roman"/>
          <w:bCs/>
          <w:iCs/>
          <w:color w:val="auto"/>
        </w:rPr>
        <w:t xml:space="preserve"> </w:t>
      </w:r>
      <w:r w:rsidR="00A87F09" w:rsidRPr="00A15764">
        <w:rPr>
          <w:rFonts w:ascii="Franklin Gothic Book" w:hAnsi="Franklin Gothic Book" w:cs="Times New Roman"/>
          <w:color w:val="auto"/>
        </w:rPr>
        <w:t>(Образац 4. у поглављу V ове конкурсне документације),</w:t>
      </w:r>
      <w:r w:rsidR="00A87F09" w:rsidRPr="00A15764">
        <w:rPr>
          <w:rFonts w:ascii="Franklin Gothic Book" w:hAnsi="Franklin Gothic Book" w:cs="Times New Roman"/>
          <w:color w:val="FF0000"/>
        </w:rPr>
        <w:t xml:space="preserve"> </w:t>
      </w:r>
      <w:r w:rsidR="00A87F09" w:rsidRPr="00A15764">
        <w:rPr>
          <w:rFonts w:ascii="Franklin Gothic Book" w:hAnsi="Franklin Gothic Book" w:cs="Times New Roman"/>
          <w:bCs/>
          <w:iCs/>
          <w:color w:val="auto"/>
        </w:rPr>
        <w:t xml:space="preserve">мора бити потписана од стране овлашћеног лица сваког понуђача из групе понуђача и оверена печатом. </w:t>
      </w:r>
    </w:p>
    <w:p w:rsidR="00A87F09" w:rsidRPr="00A32A77" w:rsidRDefault="00A32A77" w:rsidP="00A15764">
      <w:pPr>
        <w:spacing w:line="240" w:lineRule="auto"/>
        <w:jc w:val="both"/>
        <w:rPr>
          <w:rFonts w:ascii="Franklin Gothic Book" w:hAnsi="Franklin Gothic Book" w:cs="Times New Roman"/>
          <w:b/>
          <w:bCs/>
          <w:iCs/>
        </w:rPr>
      </w:pPr>
      <w:r w:rsidRPr="00A32A77">
        <w:rPr>
          <w:rFonts w:ascii="Franklin Gothic Book" w:hAnsi="Franklin Gothic Book" w:cs="Times New Roman"/>
          <w:b/>
          <w:bCs/>
          <w:iCs/>
        </w:rPr>
        <w:tab/>
      </w:r>
      <w:r w:rsidR="00A87F09" w:rsidRPr="00A32A77">
        <w:rPr>
          <w:rFonts w:ascii="Franklin Gothic Book" w:hAnsi="Franklin Gothic Book" w:cs="Times New Roman"/>
          <w:b/>
          <w:bCs/>
          <w:iCs/>
        </w:rPr>
        <w:t xml:space="preserve">Уколико понуду подноси група понуђача, члани групе </w:t>
      </w:r>
      <w:r w:rsidR="00A87F09" w:rsidRPr="00A32A77">
        <w:rPr>
          <w:rFonts w:ascii="Franklin Gothic Book" w:hAnsi="Franklin Gothic Book" w:cs="Times New Roman"/>
          <w:b/>
          <w:color w:val="auto"/>
        </w:rPr>
        <w:t>додатне услове испуњавају заједно.</w:t>
      </w:r>
    </w:p>
    <w:p w:rsidR="00A87F09" w:rsidRPr="00A15764" w:rsidRDefault="00A32A77" w:rsidP="00A15764">
      <w:pPr>
        <w:spacing w:line="240" w:lineRule="auto"/>
        <w:jc w:val="both"/>
        <w:rPr>
          <w:rFonts w:ascii="Franklin Gothic Book" w:hAnsi="Franklin Gothic Book" w:cs="Times New Roman"/>
          <w:bCs/>
          <w:iCs/>
        </w:rPr>
      </w:pPr>
      <w:r>
        <w:rPr>
          <w:rFonts w:ascii="Franklin Gothic Book" w:eastAsia="TimesNewRomanPSMT" w:hAnsi="Franklin Gothic Book" w:cs="Times New Roman"/>
          <w:bCs/>
        </w:rPr>
        <w:tab/>
      </w:r>
      <w:r w:rsidR="00A87F09" w:rsidRPr="00A15764">
        <w:rPr>
          <w:rFonts w:ascii="Franklin Gothic Book" w:eastAsia="TimesNewRomanPSMT" w:hAnsi="Franklin Gothic Book" w:cs="Times New Roman"/>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00A87F09" w:rsidRPr="00A15764">
        <w:rPr>
          <w:rFonts w:ascii="Franklin Gothic Book" w:eastAsia="TTE1DA9EB0t00" w:hAnsi="Franklin Gothic Book" w:cs="Times New Roman"/>
        </w:rPr>
        <w:t>(члан 77. став 7. ЗЈН)</w:t>
      </w:r>
      <w:r w:rsidR="00A87F09" w:rsidRPr="00A15764">
        <w:rPr>
          <w:rFonts w:ascii="Franklin Gothic Book" w:eastAsia="TimesNewRomanPSMT" w:hAnsi="Franklin Gothic Book" w:cs="Times New Roman"/>
          <w:bCs/>
        </w:rPr>
        <w:t>.</w:t>
      </w:r>
    </w:p>
    <w:p w:rsidR="00A87F09" w:rsidRPr="00A15764" w:rsidRDefault="00A32A77" w:rsidP="00A15764">
      <w:pPr>
        <w:spacing w:line="240" w:lineRule="auto"/>
        <w:jc w:val="both"/>
        <w:rPr>
          <w:rFonts w:ascii="Franklin Gothic Book" w:hAnsi="Franklin Gothic Book" w:cs="Times New Roman"/>
          <w:bCs/>
          <w:iCs/>
        </w:rPr>
      </w:pPr>
      <w:r>
        <w:rPr>
          <w:rFonts w:ascii="Franklin Gothic Book" w:hAnsi="Franklin Gothic Book" w:cs="Times New Roman"/>
          <w:bCs/>
          <w:iCs/>
        </w:rPr>
        <w:tab/>
      </w:r>
      <w:r w:rsidR="00A87F09" w:rsidRPr="00A15764">
        <w:rPr>
          <w:rFonts w:ascii="Franklin Gothic Book" w:hAnsi="Franklin Gothic Book" w:cs="Times New Roman"/>
          <w:bCs/>
          <w:iCs/>
        </w:rPr>
        <w:t xml:space="preserve">Наручилац може пре доношења одлуке о додели уговора да затражи од понуђача, чија је понуда оцењена као најповољнија, да достави копију свих или појединих доказа о испуњености услова, а може и да затражи на увид оригинал или оверену копију свих или појединих доказа о испуњености услова. </w:t>
      </w:r>
      <w:r w:rsidR="00A87F09" w:rsidRPr="00A15764">
        <w:rPr>
          <w:rFonts w:ascii="Franklin Gothic Book" w:hAnsi="Franklin Gothic Book" w:cs="Times New Roman"/>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00A87F09" w:rsidRPr="00A15764">
        <w:rPr>
          <w:rFonts w:ascii="Franklin Gothic Book" w:hAnsi="Franklin Gothic Book" w:cs="Times New Roman"/>
          <w:bCs/>
          <w:iCs/>
        </w:rPr>
        <w:t xml:space="preserve"> </w:t>
      </w:r>
    </w:p>
    <w:p w:rsidR="00A87F09" w:rsidRPr="00A15764" w:rsidRDefault="00A87F09" w:rsidP="00A15764">
      <w:pPr>
        <w:spacing w:line="240" w:lineRule="auto"/>
        <w:jc w:val="both"/>
        <w:rPr>
          <w:rFonts w:ascii="Franklin Gothic Book" w:hAnsi="Franklin Gothic Book" w:cs="Times New Roman"/>
          <w:b/>
          <w:bCs/>
          <w:iCs/>
          <w:color w:val="auto"/>
        </w:rPr>
      </w:pPr>
      <w:r w:rsidRPr="00A15764">
        <w:rPr>
          <w:rFonts w:ascii="Franklin Gothic Book" w:hAnsi="Franklin Gothic Book" w:cs="Times New Roman"/>
          <w:b/>
          <w:bCs/>
          <w:iCs/>
          <w:color w:val="auto"/>
        </w:rPr>
        <w:t>Докази које Наручилац може захтевати су:</w:t>
      </w:r>
    </w:p>
    <w:p w:rsidR="00A87F09" w:rsidRPr="00A15764" w:rsidRDefault="00A87F09" w:rsidP="00A15764">
      <w:pPr>
        <w:pStyle w:val="ListParagraph"/>
        <w:spacing w:line="240" w:lineRule="auto"/>
        <w:ind w:left="360"/>
        <w:jc w:val="both"/>
        <w:rPr>
          <w:rFonts w:ascii="Franklin Gothic Book" w:hAnsi="Franklin Gothic Book" w:cs="Times New Roman"/>
          <w:bCs/>
          <w:iCs/>
        </w:rPr>
      </w:pPr>
    </w:p>
    <w:p w:rsidR="00A87F09" w:rsidRPr="00A15764" w:rsidRDefault="00A87F09" w:rsidP="00A15764">
      <w:pPr>
        <w:spacing w:line="240" w:lineRule="auto"/>
        <w:jc w:val="both"/>
        <w:rPr>
          <w:rFonts w:ascii="Franklin Gothic Book" w:hAnsi="Franklin Gothic Book" w:cs="Times New Roman"/>
          <w:b/>
          <w:bCs/>
          <w:iCs/>
          <w:color w:val="auto"/>
        </w:rPr>
      </w:pPr>
      <w:r w:rsidRPr="00A15764">
        <w:rPr>
          <w:rFonts w:ascii="Franklin Gothic Book" w:eastAsia="TimesNewRomanPSMT" w:hAnsi="Franklin Gothic Book" w:cs="Times New Roman"/>
          <w:b/>
          <w:bCs/>
          <w:color w:val="auto"/>
        </w:rPr>
        <w:t>ОБАВЕЗНИ УСЛОВИ</w:t>
      </w:r>
    </w:p>
    <w:p w:rsidR="00A87F09" w:rsidRPr="00A15764" w:rsidRDefault="00A87F09" w:rsidP="00A15764">
      <w:pPr>
        <w:tabs>
          <w:tab w:val="left" w:pos="680"/>
        </w:tabs>
        <w:spacing w:line="240" w:lineRule="auto"/>
        <w:jc w:val="both"/>
        <w:rPr>
          <w:rFonts w:ascii="Franklin Gothic Book" w:eastAsia="TimesNewRomanPSMT" w:hAnsi="Franklin Gothic Book" w:cs="Times New Roman"/>
          <w:b/>
          <w:bCs/>
          <w:color w:val="auto"/>
        </w:rPr>
      </w:pPr>
    </w:p>
    <w:p w:rsidR="00A87F09" w:rsidRPr="00A15764" w:rsidRDefault="00A87F09" w:rsidP="00A15764">
      <w:pPr>
        <w:tabs>
          <w:tab w:val="left" w:pos="680"/>
        </w:tabs>
        <w:spacing w:line="240" w:lineRule="auto"/>
        <w:jc w:val="both"/>
        <w:rPr>
          <w:rFonts w:ascii="Franklin Gothic Book" w:eastAsia="TimesNewRomanPSMT" w:hAnsi="Franklin Gothic Book" w:cs="Times New Roman"/>
          <w:bCs/>
          <w:color w:val="auto"/>
        </w:rPr>
      </w:pPr>
      <w:r w:rsidRPr="00A15764">
        <w:rPr>
          <w:rFonts w:ascii="Franklin Gothic Book" w:eastAsia="TimesNewRomanPSMT" w:hAnsi="Franklin Gothic Book" w:cs="Times New Roman"/>
          <w:b/>
          <w:bCs/>
          <w:color w:val="auto"/>
        </w:rPr>
        <w:t>1.</w:t>
      </w:r>
      <w:r w:rsidRPr="00A15764">
        <w:rPr>
          <w:rFonts w:ascii="Franklin Gothic Book" w:eastAsia="TimesNewRomanPSMT" w:hAnsi="Franklin Gothic Book" w:cs="Times New Roman"/>
          <w:bCs/>
          <w:color w:val="auto"/>
        </w:rPr>
        <w:t xml:space="preserve"> Чл. 75. ст. 1. тач. 1) ЗЈН, услов под </w:t>
      </w:r>
      <w:r w:rsidRPr="00A15764">
        <w:rPr>
          <w:rFonts w:ascii="Franklin Gothic Book" w:eastAsia="TimesNewRomanPSMT" w:hAnsi="Franklin Gothic Book" w:cs="Times New Roman"/>
          <w:b/>
          <w:bCs/>
          <w:color w:val="auto"/>
        </w:rPr>
        <w:t xml:space="preserve">редним бројем 1. </w:t>
      </w:r>
      <w:r w:rsidRPr="00A15764">
        <w:rPr>
          <w:rFonts w:ascii="Franklin Gothic Book" w:eastAsia="TimesNewRomanPSMT" w:hAnsi="Franklin Gothic Book" w:cs="Times New Roman"/>
          <w:bCs/>
          <w:color w:val="auto"/>
        </w:rPr>
        <w:t xml:space="preserve">наведен у табеларном приказу </w:t>
      </w:r>
      <w:r w:rsidRPr="00A15764">
        <w:rPr>
          <w:rFonts w:ascii="Franklin Gothic Book" w:eastAsia="TimesNewRomanPSMT" w:hAnsi="Franklin Gothic Book" w:cs="Times New Roman"/>
          <w:b/>
          <w:bCs/>
          <w:color w:val="auto"/>
        </w:rPr>
        <w:t>обавезних услова</w:t>
      </w:r>
      <w:r w:rsidRPr="00A15764">
        <w:rPr>
          <w:rFonts w:ascii="Franklin Gothic Book" w:eastAsia="TimesNewRomanPSMT" w:hAnsi="Franklin Gothic Book" w:cs="Times New Roman"/>
          <w:bCs/>
          <w:color w:val="auto"/>
        </w:rPr>
        <w:t xml:space="preserve"> –</w:t>
      </w:r>
      <w:r w:rsidRPr="00A15764">
        <w:rPr>
          <w:rFonts w:ascii="Franklin Gothic Book" w:eastAsia="TimesNewRomanPSMT" w:hAnsi="Franklin Gothic Book" w:cs="Times New Roman"/>
          <w:b/>
          <w:bCs/>
          <w:color w:val="auto"/>
        </w:rPr>
        <w:t xml:space="preserve"> Доказ:</w:t>
      </w:r>
      <w:r w:rsidRPr="00A15764">
        <w:rPr>
          <w:rFonts w:ascii="Franklin Gothic Book" w:eastAsia="TimesNewRomanPSMT" w:hAnsi="Franklin Gothic Book" w:cs="Times New Roman"/>
          <w:bCs/>
          <w:color w:val="auto"/>
        </w:rPr>
        <w:t xml:space="preserve"> </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color w:val="auto"/>
        </w:rPr>
      </w:pPr>
      <w:r w:rsidRPr="00A15764">
        <w:rPr>
          <w:rFonts w:ascii="Franklin Gothic Book" w:eastAsia="TimesNewRomanPSMT" w:hAnsi="Franklin Gothic Book" w:cs="Times New Roman"/>
          <w:b/>
          <w:bCs/>
          <w:color w:val="auto"/>
          <w:u w:val="single"/>
        </w:rPr>
        <w:t>Правна лица/Предузетници</w:t>
      </w:r>
      <w:r w:rsidRPr="00A15764">
        <w:rPr>
          <w:rFonts w:ascii="Franklin Gothic Book" w:eastAsia="TimesNewRomanPSMT" w:hAnsi="Franklin Gothic Book" w:cs="Times New Roman"/>
          <w:bCs/>
          <w:color w:val="auto"/>
          <w:u w:val="single"/>
        </w:rPr>
        <w:t xml:space="preserve">: </w:t>
      </w:r>
      <w:r w:rsidRPr="00A15764">
        <w:rPr>
          <w:rFonts w:ascii="Franklin Gothic Book" w:eastAsia="TimesNewRomanPSMT" w:hAnsi="Franklin Gothic Book" w:cs="Times New Roman"/>
          <w:bCs/>
          <w:color w:val="auto"/>
        </w:rPr>
        <w:t>И</w:t>
      </w:r>
      <w:r w:rsidRPr="00A15764">
        <w:rPr>
          <w:rFonts w:ascii="Franklin Gothic Book" w:hAnsi="Franklin Gothic Book" w:cs="Times New Roman"/>
          <w:iCs/>
          <w:color w:val="auto"/>
        </w:rPr>
        <w:t xml:space="preserve">звод </w:t>
      </w:r>
      <w:r w:rsidRPr="00A15764">
        <w:rPr>
          <w:rFonts w:ascii="Franklin Gothic Book" w:hAnsi="Franklin Gothic Book" w:cs="Times New Roman"/>
          <w:color w:val="auto"/>
        </w:rPr>
        <w:t>из регистра Агенције за привредне регистре/извод из регистра надлежног привредног суда/</w:t>
      </w:r>
      <w:r w:rsidRPr="00A15764">
        <w:rPr>
          <w:rFonts w:ascii="Franklin Gothic Book" w:hAnsi="Franklin Gothic Book" w:cs="Times New Roman"/>
        </w:rPr>
        <w:t>извод из одговарајућег Регистра.</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b/>
          <w:color w:val="auto"/>
        </w:rPr>
      </w:pPr>
    </w:p>
    <w:p w:rsidR="00A87F09" w:rsidRPr="00A15764" w:rsidRDefault="00A87F09" w:rsidP="00A15764">
      <w:pPr>
        <w:pStyle w:val="ListParagraph"/>
        <w:tabs>
          <w:tab w:val="left" w:pos="680"/>
        </w:tabs>
        <w:spacing w:line="240" w:lineRule="auto"/>
        <w:ind w:left="0"/>
        <w:jc w:val="both"/>
        <w:rPr>
          <w:rFonts w:ascii="Franklin Gothic Book" w:eastAsia="TimesNewRomanPSMT" w:hAnsi="Franklin Gothic Book" w:cs="Times New Roman"/>
          <w:b/>
          <w:bCs/>
          <w:color w:val="auto"/>
        </w:rPr>
      </w:pPr>
      <w:r w:rsidRPr="00A15764">
        <w:rPr>
          <w:rFonts w:ascii="Franklin Gothic Book" w:hAnsi="Franklin Gothic Book" w:cs="Times New Roman"/>
          <w:b/>
          <w:color w:val="auto"/>
        </w:rPr>
        <w:t>2)</w:t>
      </w:r>
      <w:r w:rsidRPr="00A15764">
        <w:rPr>
          <w:rFonts w:ascii="Franklin Gothic Book" w:hAnsi="Franklin Gothic Book" w:cs="Times New Roman"/>
          <w:color w:val="auto"/>
        </w:rPr>
        <w:t xml:space="preserve"> </w:t>
      </w:r>
      <w:r w:rsidRPr="00A15764">
        <w:rPr>
          <w:rFonts w:ascii="Franklin Gothic Book" w:eastAsia="TimesNewRomanPSMT" w:hAnsi="Franklin Gothic Book" w:cs="Times New Roman"/>
          <w:bCs/>
          <w:color w:val="auto"/>
        </w:rPr>
        <w:t xml:space="preserve">Чл. 75. ст. 1. тач. 2) ЗЈН, услов под </w:t>
      </w:r>
      <w:r w:rsidRPr="00A15764">
        <w:rPr>
          <w:rFonts w:ascii="Franklin Gothic Book" w:eastAsia="TimesNewRomanPSMT" w:hAnsi="Franklin Gothic Book" w:cs="Times New Roman"/>
          <w:b/>
          <w:bCs/>
          <w:color w:val="auto"/>
        </w:rPr>
        <w:t>редним бројем 2.</w:t>
      </w:r>
      <w:r w:rsidRPr="00A15764">
        <w:rPr>
          <w:rFonts w:ascii="Franklin Gothic Book" w:eastAsia="TimesNewRomanPSMT" w:hAnsi="Franklin Gothic Book" w:cs="Times New Roman"/>
          <w:bCs/>
          <w:color w:val="auto"/>
        </w:rPr>
        <w:t xml:space="preserve"> наведен у табеларном приказу </w:t>
      </w:r>
      <w:r w:rsidRPr="00A15764">
        <w:rPr>
          <w:rFonts w:ascii="Franklin Gothic Book" w:eastAsia="TimesNewRomanPSMT" w:hAnsi="Franklin Gothic Book" w:cs="Times New Roman"/>
          <w:b/>
          <w:bCs/>
          <w:color w:val="auto"/>
        </w:rPr>
        <w:t xml:space="preserve">обавезних услова </w:t>
      </w:r>
      <w:r w:rsidRPr="00A15764">
        <w:rPr>
          <w:rFonts w:ascii="Franklin Gothic Book" w:eastAsia="TimesNewRomanPSMT" w:hAnsi="Franklin Gothic Book" w:cs="Times New Roman"/>
          <w:bCs/>
          <w:color w:val="auto"/>
        </w:rPr>
        <w:t xml:space="preserve">– </w:t>
      </w:r>
      <w:r w:rsidRPr="00A15764">
        <w:rPr>
          <w:rFonts w:ascii="Franklin Gothic Book" w:eastAsia="TimesNewRomanPSMT" w:hAnsi="Franklin Gothic Book" w:cs="Times New Roman"/>
          <w:b/>
          <w:bCs/>
          <w:color w:val="auto"/>
        </w:rPr>
        <w:t>Доказ:</w:t>
      </w:r>
    </w:p>
    <w:p w:rsidR="00A87F09" w:rsidRPr="00A15764" w:rsidRDefault="00A87F09" w:rsidP="00A15764">
      <w:pPr>
        <w:pStyle w:val="ListParagraph"/>
        <w:tabs>
          <w:tab w:val="left" w:pos="680"/>
        </w:tabs>
        <w:spacing w:line="240" w:lineRule="auto"/>
        <w:ind w:left="0"/>
        <w:jc w:val="both"/>
        <w:rPr>
          <w:rFonts w:ascii="Franklin Gothic Book" w:eastAsia="TimesNewRomanPSMT" w:hAnsi="Franklin Gothic Book" w:cs="Times New Roman"/>
          <w:bCs/>
          <w:color w:val="auto"/>
        </w:rPr>
      </w:pPr>
      <w:r w:rsidRPr="00A15764">
        <w:rPr>
          <w:rFonts w:ascii="Franklin Gothic Book" w:hAnsi="Franklin Gothic Book" w:cs="Times New Roman"/>
          <w:b/>
          <w:color w:val="auto"/>
          <w:u w:val="single"/>
        </w:rPr>
        <w:t>Пр</w:t>
      </w:r>
      <w:r w:rsidRPr="00A15764">
        <w:rPr>
          <w:rFonts w:ascii="Franklin Gothic Book" w:hAnsi="Franklin Gothic Book" w:cs="Times New Roman"/>
          <w:b/>
          <w:bCs/>
          <w:color w:val="auto"/>
          <w:u w:val="single"/>
        </w:rPr>
        <w:t>авна лица: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bCs/>
          <w:color w:val="auto"/>
        </w:rPr>
        <w:t xml:space="preserve">2.1) </w:t>
      </w:r>
      <w:r w:rsidRPr="00A15764">
        <w:rPr>
          <w:rFonts w:ascii="Franklin Gothic Book" w:hAnsi="Franklin Gothic Book" w:cs="Times New Roman"/>
          <w:color w:val="auto"/>
        </w:rPr>
        <w:t>Извод из казнене евиденције, односно уверењe</w:t>
      </w:r>
      <w:r w:rsidRPr="00A15764">
        <w:rPr>
          <w:rFonts w:ascii="Franklin Gothic Book" w:hAnsi="Franklin Gothic Book" w:cs="Times New Roman"/>
          <w:b/>
          <w:color w:val="auto"/>
        </w:rPr>
        <w:t xml:space="preserve"> основног суда </w:t>
      </w:r>
      <w:r w:rsidRPr="00A15764">
        <w:rPr>
          <w:rFonts w:ascii="Franklin Gothic Book" w:hAnsi="Franklin Gothic Book" w:cs="Times New Roman"/>
          <w:color w:val="auto"/>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A15764">
        <w:rPr>
          <w:rFonts w:ascii="Franklin Gothic Book" w:hAnsi="Franklin Gothic Book" w:cs="Times New Roman"/>
          <w:color w:val="auto"/>
        </w:rPr>
        <w:lastRenderedPageBreak/>
        <w:t>преваре.</w:t>
      </w:r>
      <w:r w:rsidRPr="00A15764">
        <w:rPr>
          <w:rFonts w:ascii="Franklin Gothic Book" w:hAnsi="Franklin Gothic Book" w:cs="Times New Roman"/>
          <w:color w:val="auto"/>
          <w:u w:val="single"/>
        </w:rPr>
        <w:t>Напомена</w:t>
      </w:r>
      <w:r w:rsidRPr="00A15764">
        <w:rPr>
          <w:rFonts w:ascii="Franklin Gothic Book" w:hAnsi="Franklin Gothic Book"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5764">
        <w:rPr>
          <w:rFonts w:ascii="Franklin Gothic Book" w:hAnsi="Franklin Gothic Book" w:cs="Times New Roman"/>
          <w:b/>
          <w:color w:val="auto"/>
          <w:u w:val="single"/>
        </w:rPr>
        <w:t>И</w:t>
      </w:r>
      <w:r w:rsidRPr="00A15764">
        <w:rPr>
          <w:rFonts w:ascii="Franklin Gothic Book" w:hAnsi="Franklin Gothic Book" w:cs="Times New Roman"/>
          <w:color w:val="auto"/>
        </w:rPr>
        <w:t xml:space="preserve"> </w:t>
      </w:r>
      <w:r w:rsidRPr="00A15764">
        <w:rPr>
          <w:rFonts w:ascii="Franklin Gothic Book" w:hAnsi="Franklin Gothic Book" w:cs="Times New Roman"/>
          <w:b/>
          <w:color w:val="auto"/>
        </w:rPr>
        <w:t xml:space="preserve">УВЕРЕЊЕ ВИШЕГ СУДА </w:t>
      </w:r>
      <w:r w:rsidRPr="00A15764">
        <w:rPr>
          <w:rFonts w:ascii="Franklin Gothic Book" w:hAnsi="Franklin Gothic Book" w:cs="Times New Roman"/>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color w:val="auto"/>
        </w:rPr>
        <w:t xml:space="preserve">2.2) Извод из казнене евиденције </w:t>
      </w:r>
      <w:r w:rsidRPr="00A15764">
        <w:rPr>
          <w:rFonts w:ascii="Franklin Gothic Book" w:hAnsi="Franklin Gothic Book" w:cs="Times New Roman"/>
          <w:b/>
          <w:color w:val="auto"/>
        </w:rPr>
        <w:t>Посебног одељења за организовани криминал Вишег суда у Београду</w:t>
      </w:r>
      <w:r w:rsidRPr="00A15764">
        <w:rPr>
          <w:rFonts w:ascii="Franklin Gothic Book" w:hAnsi="Franklin Gothic Book" w:cs="Times New Roman"/>
          <w:color w:val="auto"/>
        </w:rPr>
        <w:t>, којим се потврђује да правно лице није осуђивано за неко од кривичних дела организованог криминала;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color w:val="auto"/>
        </w:rPr>
        <w:t>2.3) Извод из казнене евиденције, односно уверење</w:t>
      </w:r>
      <w:r w:rsidRPr="00A15764">
        <w:rPr>
          <w:rFonts w:ascii="Franklin Gothic Book" w:hAnsi="Franklin Gothic Book" w:cs="Times New Roman"/>
          <w:b/>
          <w:color w:val="auto"/>
        </w:rPr>
        <w:t xml:space="preserve"> надлежне полицијске управе МУП-а</w:t>
      </w:r>
      <w:r w:rsidRPr="00A15764">
        <w:rPr>
          <w:rFonts w:ascii="Franklin Gothic Book" w:hAnsi="Franklin Gothic Book" w:cs="Times New Roman"/>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7F09" w:rsidRPr="00A15764" w:rsidRDefault="00A87F09" w:rsidP="00A15764">
      <w:pPr>
        <w:pStyle w:val="ListParagraph"/>
        <w:tabs>
          <w:tab w:val="left" w:pos="680"/>
        </w:tabs>
        <w:autoSpaceDE w:val="0"/>
        <w:autoSpaceDN w:val="0"/>
        <w:adjustRightInd w:val="0"/>
        <w:spacing w:line="240" w:lineRule="auto"/>
        <w:ind w:left="0"/>
        <w:jc w:val="both"/>
        <w:rPr>
          <w:rFonts w:ascii="Franklin Gothic Book" w:hAnsi="Franklin Gothic Book" w:cs="Times New Roman"/>
          <w:color w:val="auto"/>
        </w:rPr>
      </w:pPr>
      <w:r w:rsidRPr="00A15764">
        <w:rPr>
          <w:rFonts w:ascii="Franklin Gothic Book" w:hAnsi="Franklin Gothic Book" w:cs="Times New Roman"/>
          <w:b/>
          <w:color w:val="auto"/>
          <w:u w:val="single"/>
        </w:rPr>
        <w:t>П</w:t>
      </w:r>
      <w:r w:rsidRPr="00A15764">
        <w:rPr>
          <w:rFonts w:ascii="Franklin Gothic Book" w:hAnsi="Franklin Gothic Book" w:cs="Times New Roman"/>
          <w:b/>
          <w:bCs/>
          <w:color w:val="auto"/>
          <w:u w:val="single"/>
        </w:rPr>
        <w:t>редузетници и физичка лица</w:t>
      </w:r>
      <w:r w:rsidRPr="00A15764">
        <w:rPr>
          <w:rFonts w:ascii="Franklin Gothic Book" w:hAnsi="Franklin Gothic Book" w:cs="Times New Roman"/>
          <w:color w:val="auto"/>
          <w:u w:val="single"/>
        </w:rPr>
        <w:t>:</w:t>
      </w:r>
      <w:r w:rsidRPr="00A15764">
        <w:rPr>
          <w:rFonts w:ascii="Franklin Gothic Book" w:hAnsi="Franklin Gothic Book" w:cs="Times New Roman"/>
          <w:color w:val="auto"/>
        </w:rPr>
        <w:t xml:space="preserve"> Извод из казнене евиденције, односно уверење </w:t>
      </w:r>
      <w:r w:rsidRPr="00A15764">
        <w:rPr>
          <w:rFonts w:ascii="Franklin Gothic Book" w:hAnsi="Franklin Gothic Book" w:cs="Times New Roman"/>
          <w:b/>
          <w:color w:val="auto"/>
        </w:rPr>
        <w:t>надлежне полицијске управе МУП-а</w:t>
      </w:r>
      <w:r w:rsidRPr="00A15764">
        <w:rPr>
          <w:rFonts w:ascii="Franklin Gothic Book" w:hAnsi="Franklin Gothic Book" w:cs="Times New Roman"/>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r w:rsidRPr="00A15764">
        <w:rPr>
          <w:rFonts w:ascii="Franklin Gothic Book" w:hAnsi="Franklin Gothic Book" w:cs="Times New Roman"/>
          <w:b/>
          <w:color w:val="auto"/>
        </w:rPr>
        <w:t>Докази не могу бити старији од два месеца пре отварања понуда.</w:t>
      </w:r>
    </w:p>
    <w:p w:rsidR="00A87F09" w:rsidRPr="00A15764" w:rsidRDefault="00A87F09" w:rsidP="00A15764">
      <w:pPr>
        <w:pStyle w:val="ListParagraph"/>
        <w:tabs>
          <w:tab w:val="left" w:pos="680"/>
        </w:tabs>
        <w:autoSpaceDE w:val="0"/>
        <w:autoSpaceDN w:val="0"/>
        <w:adjustRightInd w:val="0"/>
        <w:spacing w:line="240" w:lineRule="auto"/>
        <w:ind w:left="1701"/>
        <w:rPr>
          <w:rFonts w:ascii="Franklin Gothic Book" w:hAnsi="Franklin Gothic Book" w:cs="Times New Roman"/>
          <w:color w:val="auto"/>
        </w:rPr>
      </w:pPr>
    </w:p>
    <w:p w:rsidR="00A87F09" w:rsidRPr="00A15764" w:rsidRDefault="00A87F09" w:rsidP="00A15764">
      <w:pPr>
        <w:tabs>
          <w:tab w:val="left" w:pos="680"/>
        </w:tabs>
        <w:autoSpaceDE w:val="0"/>
        <w:autoSpaceDN w:val="0"/>
        <w:adjustRightInd w:val="0"/>
        <w:spacing w:line="240" w:lineRule="auto"/>
        <w:jc w:val="both"/>
        <w:rPr>
          <w:rFonts w:ascii="Franklin Gothic Book" w:hAnsi="Franklin Gothic Book" w:cs="Times New Roman"/>
          <w:color w:val="auto"/>
        </w:rPr>
      </w:pPr>
      <w:r w:rsidRPr="00A15764">
        <w:rPr>
          <w:rFonts w:ascii="Franklin Gothic Book" w:eastAsia="TimesNewRomanPSMT" w:hAnsi="Franklin Gothic Book" w:cs="Times New Roman"/>
          <w:b/>
          <w:bCs/>
          <w:color w:val="auto"/>
        </w:rPr>
        <w:t>3.</w:t>
      </w:r>
      <w:r w:rsidRPr="00A15764">
        <w:rPr>
          <w:rFonts w:ascii="Franklin Gothic Book" w:eastAsia="TimesNewRomanPSMT" w:hAnsi="Franklin Gothic Book" w:cs="Times New Roman"/>
          <w:bCs/>
          <w:color w:val="auto"/>
        </w:rPr>
        <w:t xml:space="preserve"> Чл. 75. ст. 1. тач. 4) ЗЈН, услов </w:t>
      </w:r>
      <w:r w:rsidRPr="00A15764">
        <w:rPr>
          <w:rFonts w:ascii="Franklin Gothic Book" w:eastAsia="TimesNewRomanPSMT" w:hAnsi="Franklin Gothic Book" w:cs="Times New Roman"/>
          <w:b/>
          <w:bCs/>
          <w:color w:val="auto"/>
        </w:rPr>
        <w:t xml:space="preserve">под редним бројем 3. </w:t>
      </w:r>
      <w:r w:rsidRPr="00A15764">
        <w:rPr>
          <w:rFonts w:ascii="Franklin Gothic Book" w:eastAsia="TimesNewRomanPSMT" w:hAnsi="Franklin Gothic Book" w:cs="Times New Roman"/>
          <w:bCs/>
          <w:color w:val="auto"/>
        </w:rPr>
        <w:t xml:space="preserve">наведен у табеларном приказу </w:t>
      </w:r>
      <w:r w:rsidRPr="00A15764">
        <w:rPr>
          <w:rFonts w:ascii="Franklin Gothic Book" w:eastAsia="TimesNewRomanPSMT" w:hAnsi="Franklin Gothic Book" w:cs="Times New Roman"/>
          <w:b/>
          <w:bCs/>
          <w:color w:val="auto"/>
        </w:rPr>
        <w:t xml:space="preserve">обавезних услова </w:t>
      </w:r>
      <w:r w:rsidRPr="00A15764">
        <w:rPr>
          <w:rFonts w:ascii="Franklin Gothic Book" w:eastAsia="TimesNewRomanPSMT" w:hAnsi="Franklin Gothic Book" w:cs="Times New Roman"/>
          <w:bCs/>
          <w:color w:val="auto"/>
        </w:rPr>
        <w:t>-</w:t>
      </w:r>
      <w:r w:rsidRPr="00A15764">
        <w:rPr>
          <w:rFonts w:ascii="Franklin Gothic Book" w:hAnsi="Franklin Gothic Book" w:cs="Times New Roman"/>
          <w:b/>
          <w:color w:val="auto"/>
        </w:rPr>
        <w:t xml:space="preserve"> Доказ: </w:t>
      </w:r>
    </w:p>
    <w:p w:rsidR="00A87F09" w:rsidRPr="00A15764" w:rsidRDefault="00A87F09" w:rsidP="00A15764">
      <w:pPr>
        <w:pStyle w:val="ListParagraph"/>
        <w:tabs>
          <w:tab w:val="left" w:pos="680"/>
        </w:tabs>
        <w:autoSpaceDE w:val="0"/>
        <w:autoSpaceDN w:val="0"/>
        <w:adjustRightInd w:val="0"/>
        <w:spacing w:line="240" w:lineRule="auto"/>
        <w:ind w:left="0"/>
        <w:jc w:val="both"/>
        <w:rPr>
          <w:rFonts w:ascii="Franklin Gothic Book" w:hAnsi="Franklin Gothic Book" w:cs="Times New Roman"/>
          <w:color w:val="auto"/>
        </w:rPr>
      </w:pPr>
      <w:r w:rsidRPr="00A15764">
        <w:rPr>
          <w:rFonts w:ascii="Franklin Gothic Book" w:hAnsi="Franklin Gothic Book" w:cs="Times New Roman"/>
          <w:color w:val="auto"/>
        </w:rPr>
        <w:t xml:space="preserve">Уверење </w:t>
      </w:r>
      <w:r w:rsidRPr="00A15764">
        <w:rPr>
          <w:rFonts w:ascii="Franklin Gothic Book" w:hAnsi="Franklin Gothic Book" w:cs="Times New Roman"/>
          <w:bCs/>
          <w:color w:val="auto"/>
        </w:rPr>
        <w:t xml:space="preserve">Пореске управе Министарства финансија </w:t>
      </w:r>
      <w:r w:rsidRPr="00A15764">
        <w:rPr>
          <w:rFonts w:ascii="Franklin Gothic Book" w:hAnsi="Franklin Gothic Book" w:cs="Times New Roman"/>
          <w:color w:val="auto"/>
        </w:rPr>
        <w:t xml:space="preserve">да је понуђач измирио доспеле порезе и доприносе и уверење надлежне управе </w:t>
      </w:r>
      <w:r w:rsidRPr="00A15764">
        <w:rPr>
          <w:rFonts w:ascii="Franklin Gothic Book" w:hAnsi="Franklin Gothic Book" w:cs="Times New Roman"/>
          <w:bCs/>
          <w:color w:val="auto"/>
        </w:rPr>
        <w:t xml:space="preserve">локалне самоуправе и </w:t>
      </w:r>
      <w:r w:rsidRPr="00A15764">
        <w:rPr>
          <w:rFonts w:ascii="Franklin Gothic Book" w:hAnsi="Franklin Gothic Book" w:cs="Times New Roman"/>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r w:rsidRPr="00A15764">
        <w:rPr>
          <w:rFonts w:ascii="Franklin Gothic Book" w:hAnsi="Franklin Gothic Book" w:cs="Times New Roman"/>
          <w:b/>
          <w:color w:val="auto"/>
        </w:rPr>
        <w:t>Докази не могу бити старији од два месеца пре отварања понуда.</w:t>
      </w:r>
    </w:p>
    <w:p w:rsidR="00A87F09" w:rsidRPr="00A15764" w:rsidRDefault="00A87F09"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p>
    <w:p w:rsidR="00A87F09" w:rsidRPr="00A15764" w:rsidRDefault="00A87F09" w:rsidP="00A15764">
      <w:pPr>
        <w:spacing w:line="240" w:lineRule="auto"/>
        <w:jc w:val="both"/>
        <w:rPr>
          <w:rFonts w:ascii="Franklin Gothic Book" w:hAnsi="Franklin Gothic Book" w:cs="Times New Roman"/>
          <w:b/>
          <w:bCs/>
        </w:rPr>
      </w:pPr>
      <w:r w:rsidRPr="00A15764">
        <w:rPr>
          <w:rFonts w:ascii="Franklin Gothic Book" w:hAnsi="Franklin Gothic Book" w:cs="Times New Roman"/>
          <w:b/>
          <w:bCs/>
        </w:rPr>
        <w:t>Наручилац задржава право да од понуђача накнадно захтева доставу копије М образаца у погледу доказивања кадровског капациетета.</w:t>
      </w:r>
    </w:p>
    <w:p w:rsidR="00A87F09" w:rsidRPr="00A15764" w:rsidRDefault="00A32A77"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 xml:space="preserve">Понуђачи који су регистровани у Регистру понуђача који води АПР не достављају доказе о </w:t>
      </w:r>
    </w:p>
    <w:p w:rsidR="00A87F09" w:rsidRPr="00A15764" w:rsidRDefault="00A87F09"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sidRPr="00A15764">
        <w:rPr>
          <w:rFonts w:ascii="Franklin Gothic Book" w:eastAsia="TimesNewRomanPS-BoldMT" w:hAnsi="Franklin Gothic Book" w:cs="Times New Roman"/>
          <w:bCs/>
          <w:color w:val="auto"/>
        </w:rPr>
        <w:t xml:space="preserve">испуњености услова из члана 75. став 1. тачке </w:t>
      </w:r>
      <w:r w:rsidRPr="00A15764">
        <w:rPr>
          <w:rFonts w:ascii="Franklin Gothic Book" w:hAnsi="Franklin Gothic Book" w:cs="Times New Roman"/>
          <w:bCs/>
          <w:iCs/>
          <w:color w:val="auto"/>
        </w:rPr>
        <w:t xml:space="preserve">1) до 3) </w:t>
      </w:r>
      <w:r w:rsidRPr="00A15764">
        <w:rPr>
          <w:rFonts w:ascii="Franklin Gothic Book" w:eastAsia="TimesNewRomanPS-BoldMT" w:hAnsi="Franklin Gothic Book" w:cs="Times New Roman"/>
          <w:bCs/>
          <w:color w:val="auto"/>
        </w:rPr>
        <w:t>ЗЈН (чл. 78. ЗЈН).</w:t>
      </w:r>
    </w:p>
    <w:p w:rsidR="00A87F09" w:rsidRPr="00A15764" w:rsidRDefault="00A32A77" w:rsidP="00A15764">
      <w:pPr>
        <w:pStyle w:val="ListParagraph"/>
        <w:tabs>
          <w:tab w:val="left" w:pos="0"/>
          <w:tab w:val="left" w:pos="72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Понуђач није дужан да доставља доказе који су јавно доступни на интернет страницама АПР-а и НБС.</w:t>
      </w:r>
    </w:p>
    <w:p w:rsidR="00A87F09" w:rsidRPr="00A15764" w:rsidRDefault="00A32A77" w:rsidP="00A15764">
      <w:pPr>
        <w:tabs>
          <w:tab w:val="left" w:pos="0"/>
          <w:tab w:val="left" w:pos="720"/>
        </w:tabs>
        <w:autoSpaceDE w:val="0"/>
        <w:autoSpaceDN w:val="0"/>
        <w:adjustRightInd w:val="0"/>
        <w:spacing w:line="240" w:lineRule="auto"/>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A87F09" w:rsidRPr="00A15764" w:rsidRDefault="00A32A77"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је спровео Наручилац.</w:t>
      </w:r>
    </w:p>
    <w:p w:rsidR="00A87F09" w:rsidRPr="00A15764" w:rsidRDefault="00A32A77" w:rsidP="00A15764">
      <w:pPr>
        <w:pStyle w:val="ListParagraph"/>
        <w:spacing w:line="240" w:lineRule="auto"/>
        <w:ind w:left="0"/>
        <w:jc w:val="both"/>
        <w:rPr>
          <w:rFonts w:ascii="Franklin Gothic Book" w:hAnsi="Franklin Gothic Book" w:cs="Times New Roman"/>
          <w:color w:val="auto"/>
        </w:rPr>
      </w:pPr>
      <w:r>
        <w:rPr>
          <w:rFonts w:ascii="Franklin Gothic Book" w:hAnsi="Franklin Gothic Book" w:cs="Times New Roman"/>
          <w:color w:val="auto"/>
        </w:rPr>
        <w:tab/>
      </w:r>
      <w:r w:rsidR="00A87F09" w:rsidRPr="00A15764">
        <w:rPr>
          <w:rFonts w:ascii="Franklin Gothic Book" w:hAnsi="Franklin Gothic Book" w:cs="Times New Roman"/>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00A87F09" w:rsidRPr="00A15764">
        <w:rPr>
          <w:rFonts w:ascii="Franklin Gothic Book" w:eastAsia="TTE1DA9EB0t00" w:hAnsi="Franklin Gothic Book" w:cs="Times New Roman"/>
        </w:rPr>
        <w:t>(члан 79. став 7. ЗЈН)</w:t>
      </w:r>
      <w:r w:rsidR="00A87F09" w:rsidRPr="00A15764">
        <w:rPr>
          <w:rFonts w:ascii="Franklin Gothic Book" w:hAnsi="Franklin Gothic Book" w:cs="Times New Roman"/>
          <w:color w:val="auto"/>
        </w:rPr>
        <w:t>.</w:t>
      </w:r>
    </w:p>
    <w:p w:rsidR="00A87F09" w:rsidRPr="00A15764" w:rsidRDefault="00A32A77" w:rsidP="00A15764">
      <w:pPr>
        <w:autoSpaceDE w:val="0"/>
        <w:spacing w:line="240" w:lineRule="auto"/>
        <w:jc w:val="both"/>
        <w:rPr>
          <w:rFonts w:ascii="Franklin Gothic Book" w:eastAsia="TTE1DA9EB0t00" w:hAnsi="Franklin Gothic Book" w:cs="Times New Roman"/>
        </w:rPr>
      </w:pPr>
      <w:r>
        <w:rPr>
          <w:rFonts w:ascii="Franklin Gothic Book" w:eastAsia="TTE1DA9EB0t00" w:hAnsi="Franklin Gothic Book" w:cs="Times New Roman"/>
        </w:rPr>
        <w:tab/>
      </w:r>
      <w:r w:rsidR="00A87F09" w:rsidRPr="00A15764">
        <w:rPr>
          <w:rFonts w:ascii="Franklin Gothic Book" w:eastAsia="TTE1DA9EB0t00" w:hAnsi="Franklin Gothic Book" w:cs="Times New Roman"/>
        </w:rPr>
        <w:t>Ако понуђач има седиште у другој држави, Наручилац може поступити у складу са чланом 79. став 8., 9. и 10. ЗЈН).</w:t>
      </w: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Default="00A87F09" w:rsidP="00A15764">
      <w:pPr>
        <w:autoSpaceDE w:val="0"/>
        <w:spacing w:line="240" w:lineRule="auto"/>
        <w:jc w:val="both"/>
        <w:rPr>
          <w:rFonts w:ascii="Franklin Gothic Book" w:eastAsia="TTE1DA9EB0t00" w:hAnsi="Franklin Gothic Book" w:cs="Times New Roman"/>
        </w:rPr>
      </w:pPr>
    </w:p>
    <w:p w:rsidR="00A87F09" w:rsidRPr="006A6F3A" w:rsidRDefault="00A87F09" w:rsidP="006A6F3A">
      <w:pPr>
        <w:pStyle w:val="ListParagraph"/>
        <w:shd w:val="clear" w:color="auto" w:fill="DEEAF6" w:themeFill="accent1" w:themeFillTint="33"/>
        <w:spacing w:line="240" w:lineRule="auto"/>
        <w:ind w:left="0"/>
        <w:jc w:val="center"/>
        <w:rPr>
          <w:rFonts w:ascii="Franklin Gothic Book" w:hAnsi="Franklin Gothic Book" w:cs="Times New Roman"/>
          <w:b/>
          <w:bCs/>
          <w:i/>
          <w:iCs/>
          <w:sz w:val="24"/>
          <w:szCs w:val="24"/>
        </w:rPr>
      </w:pPr>
      <w:r w:rsidRPr="006A6F3A">
        <w:rPr>
          <w:rFonts w:ascii="Franklin Gothic Book" w:hAnsi="Franklin Gothic Book" w:cs="Times New Roman"/>
          <w:b/>
          <w:i/>
          <w:sz w:val="24"/>
          <w:szCs w:val="24"/>
        </w:rPr>
        <w:lastRenderedPageBreak/>
        <w:t>IV</w:t>
      </w:r>
      <w:r w:rsidRPr="006A6F3A">
        <w:rPr>
          <w:rFonts w:ascii="Franklin Gothic Book" w:hAnsi="Franklin Gothic Book" w:cs="Times New Roman"/>
          <w:b/>
          <w:bCs/>
          <w:i/>
          <w:iCs/>
          <w:sz w:val="24"/>
          <w:szCs w:val="24"/>
        </w:rPr>
        <w:t xml:space="preserve"> КРИТЕРИЈУМ ЗА ДОДЕЛУ УГОВОРА</w:t>
      </w:r>
    </w:p>
    <w:p w:rsidR="00A87F09" w:rsidRPr="00A15764" w:rsidRDefault="00A87F09" w:rsidP="00A15764">
      <w:pPr>
        <w:spacing w:line="240" w:lineRule="auto"/>
        <w:jc w:val="center"/>
        <w:rPr>
          <w:rFonts w:ascii="Franklin Gothic Book" w:hAnsi="Franklin Gothic Book" w:cs="Times New Roman"/>
          <w:b/>
          <w:bCs/>
        </w:rPr>
      </w:pPr>
    </w:p>
    <w:p w:rsidR="00A87F09" w:rsidRPr="00A15764" w:rsidRDefault="00A87F09" w:rsidP="00A15764">
      <w:pPr>
        <w:spacing w:line="240" w:lineRule="auto"/>
        <w:rPr>
          <w:rFonts w:ascii="Franklin Gothic Book" w:hAnsi="Franklin Gothic Book" w:cs="Times New Roman"/>
          <w:b/>
          <w:bCs/>
        </w:rPr>
      </w:pPr>
    </w:p>
    <w:p w:rsidR="00A87F09" w:rsidRPr="00A15764" w:rsidRDefault="00A87F09" w:rsidP="00A15764">
      <w:pPr>
        <w:spacing w:line="240" w:lineRule="auto"/>
        <w:jc w:val="both"/>
        <w:rPr>
          <w:rFonts w:ascii="Franklin Gothic Book" w:hAnsi="Franklin Gothic Book" w:cs="Times New Roman"/>
          <w:b/>
        </w:rPr>
      </w:pPr>
      <w:r w:rsidRPr="00A15764">
        <w:rPr>
          <w:rFonts w:ascii="Franklin Gothic Book" w:hAnsi="Franklin Gothic Book" w:cs="Times New Roman"/>
          <w:b/>
        </w:rPr>
        <w:t xml:space="preserve">1. Критеријум за избор најповољније понуде/додлеу уговора: </w:t>
      </w:r>
    </w:p>
    <w:p w:rsidR="00A87F09" w:rsidRPr="00A15764" w:rsidRDefault="006A6F3A" w:rsidP="00A15764">
      <w:pPr>
        <w:spacing w:line="240" w:lineRule="auto"/>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Критеријум: НАЈНИЖА ПОНУЂЕНА ЦЕНА</w:t>
      </w:r>
    </w:p>
    <w:p w:rsidR="00A87F09" w:rsidRPr="00A15764" w:rsidRDefault="006A6F3A" w:rsidP="00A15764">
      <w:pPr>
        <w:spacing w:line="240" w:lineRule="auto"/>
        <w:jc w:val="both"/>
        <w:rPr>
          <w:rFonts w:ascii="Franklin Gothic Book" w:hAnsi="Franklin Gothic Book" w:cs="Times New Roman"/>
          <w:noProof/>
        </w:rPr>
      </w:pPr>
      <w:r>
        <w:rPr>
          <w:rFonts w:ascii="Franklin Gothic Book" w:hAnsi="Franklin Gothic Book" w:cs="Times New Roman"/>
          <w:noProof/>
        </w:rPr>
        <w:tab/>
      </w:r>
      <w:r w:rsidR="00A87F09" w:rsidRPr="00A15764">
        <w:rPr>
          <w:rFonts w:ascii="Franklin Gothic Book" w:hAnsi="Franklin Gothic Book" w:cs="Times New Roman"/>
          <w:noProof/>
        </w:rPr>
        <w:t xml:space="preserve">Цена која ће се вредновати у оквиру критеријума НАЈНИЖЕ ПОНУЂЕНЕ ЦЕНЕ је збир понуђених </w:t>
      </w:r>
      <w:r w:rsidR="00A87F09" w:rsidRPr="00A15764">
        <w:rPr>
          <w:rFonts w:ascii="Franklin Gothic Book" w:hAnsi="Franklin Gothic Book" w:cs="Times New Roman"/>
          <w:noProof/>
          <w:u w:val="single"/>
        </w:rPr>
        <w:t xml:space="preserve">бруто цена услуга по </w:t>
      </w:r>
      <w:r w:rsidR="00C00914">
        <w:rPr>
          <w:rFonts w:ascii="Franklin Gothic Book" w:hAnsi="Franklin Gothic Book" w:cs="Times New Roman"/>
          <w:noProof/>
          <w:u w:val="single"/>
        </w:rPr>
        <w:t>јединици мере</w:t>
      </w:r>
      <w:r w:rsidR="00A87F09" w:rsidRPr="00A15764">
        <w:rPr>
          <w:rFonts w:ascii="Franklin Gothic Book" w:hAnsi="Franklin Gothic Book" w:cs="Times New Roman"/>
          <w:noProof/>
          <w:u w:val="single"/>
        </w:rPr>
        <w:t xml:space="preserve"> без ПДВ-а</w:t>
      </w:r>
      <w:r w:rsidR="00A87F09" w:rsidRPr="00A15764">
        <w:rPr>
          <w:rFonts w:ascii="Franklin Gothic Book" w:hAnsi="Franklin Gothic Book" w:cs="Times New Roman"/>
          <w:noProof/>
        </w:rPr>
        <w:t xml:space="preserve"> за све врсте послова из Техничке спецификације.</w:t>
      </w:r>
    </w:p>
    <w:p w:rsidR="00A87F09" w:rsidRPr="00A15764" w:rsidRDefault="00A87F09" w:rsidP="00A15764">
      <w:pPr>
        <w:spacing w:line="240" w:lineRule="auto"/>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b/>
          <w:bCs/>
        </w:rPr>
      </w:pPr>
      <w:r w:rsidRPr="00A15764">
        <w:rPr>
          <w:rFonts w:ascii="Franklin Gothic Book" w:hAnsi="Franklin Gothic Book" w:cs="Times New Roman"/>
          <w:b/>
        </w:rPr>
        <w:t>2. Е</w:t>
      </w:r>
      <w:r w:rsidRPr="00A15764">
        <w:rPr>
          <w:rFonts w:ascii="Franklin Gothic Book" w:hAnsi="Franklin Gothic Book" w:cs="Times New Roman"/>
          <w:b/>
          <w:bCs/>
        </w:rPr>
        <w:t xml:space="preserve">лементи критеријума, односно начин, на основу којих ће наручилац извршити избор најповољније понуде и доделити уговор у ситуацији када постоје две или више понуда истом понуђеном ценом </w:t>
      </w:r>
    </w:p>
    <w:p w:rsidR="00A87F09" w:rsidRPr="00A15764" w:rsidRDefault="00A87F09" w:rsidP="00A15764">
      <w:pPr>
        <w:pStyle w:val="ListParagraph"/>
        <w:spacing w:line="240" w:lineRule="auto"/>
        <w:ind w:left="0"/>
        <w:jc w:val="both"/>
        <w:rPr>
          <w:rFonts w:ascii="Franklin Gothic Book" w:hAnsi="Franklin Gothic Book" w:cs="Times New Roman"/>
          <w:b/>
          <w:bCs/>
        </w:rPr>
      </w:pPr>
    </w:p>
    <w:p w:rsidR="00A87F09" w:rsidRPr="00A15764" w:rsidRDefault="006A6F3A" w:rsidP="00A15764">
      <w:pPr>
        <w:tabs>
          <w:tab w:val="left" w:pos="851"/>
        </w:tabs>
        <w:spacing w:line="240" w:lineRule="auto"/>
        <w:jc w:val="both"/>
        <w:outlineLvl w:val="0"/>
        <w:rPr>
          <w:rFonts w:ascii="Franklin Gothic Book" w:hAnsi="Franklin Gothic Book" w:cs="Times New Roman"/>
          <w:noProof/>
        </w:rPr>
      </w:pPr>
      <w:r>
        <w:rPr>
          <w:rFonts w:ascii="Franklin Gothic Book" w:hAnsi="Franklin Gothic Book" w:cs="Times New Roman"/>
          <w:iCs/>
        </w:rPr>
        <w:tab/>
      </w:r>
      <w:r w:rsidR="00A87F09" w:rsidRPr="00A15764">
        <w:rPr>
          <w:rFonts w:ascii="Franklin Gothic Book" w:hAnsi="Franklin Gothic Book" w:cs="Times New Roman"/>
          <w:iCs/>
        </w:rPr>
        <w:t xml:space="preserve">Уколико две или више понуда имају исту најнижу понуђену цену, </w:t>
      </w:r>
      <w:r w:rsidR="00A87F09" w:rsidRPr="00A15764">
        <w:rPr>
          <w:rFonts w:ascii="Franklin Gothic Book" w:hAnsi="Franklin Gothic Book" w:cs="Times New Roman"/>
          <w:noProof/>
        </w:rPr>
        <w:t xml:space="preserve">Наручилац ће уговор доделити </w:t>
      </w:r>
      <w:r w:rsidR="00A87F09" w:rsidRPr="00A15764">
        <w:rPr>
          <w:rFonts w:ascii="Franklin Gothic Book" w:hAnsi="Franklin Gothic Book" w:cs="Times New Roman"/>
          <w:noProof/>
          <w:u w:val="single"/>
        </w:rPr>
        <w:t>жребањем.</w:t>
      </w:r>
      <w:r w:rsidR="00A87F09" w:rsidRPr="00A15764">
        <w:rPr>
          <w:rFonts w:ascii="Franklin Gothic Book" w:hAnsi="Franklin Gothic Book" w:cs="Times New Roman"/>
          <w:noProof/>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Default="00A87F09"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Pr="00A15764" w:rsidRDefault="006A6F3A"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6A6F3A" w:rsidRDefault="00A87F09" w:rsidP="006A6F3A">
      <w:pPr>
        <w:pStyle w:val="ListParagraph"/>
        <w:shd w:val="clear" w:color="auto" w:fill="DEEAF6" w:themeFill="accent1" w:themeFillTint="33"/>
        <w:spacing w:line="240" w:lineRule="auto"/>
        <w:ind w:left="0"/>
        <w:jc w:val="center"/>
        <w:rPr>
          <w:rFonts w:ascii="Franklin Gothic Book" w:hAnsi="Franklin Gothic Book" w:cs="Times New Roman"/>
          <w:b/>
          <w:bCs/>
          <w:iCs/>
          <w:sz w:val="24"/>
          <w:szCs w:val="24"/>
        </w:rPr>
      </w:pPr>
      <w:r w:rsidRPr="006A6F3A">
        <w:rPr>
          <w:rFonts w:ascii="Franklin Gothic Book" w:hAnsi="Franklin Gothic Book" w:cs="Times New Roman"/>
          <w:b/>
          <w:sz w:val="24"/>
          <w:szCs w:val="24"/>
        </w:rPr>
        <w:lastRenderedPageBreak/>
        <w:t xml:space="preserve">V ОБРАСЦИ </w:t>
      </w: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b/>
        </w:rPr>
      </w:pPr>
      <w:r w:rsidRPr="00A15764">
        <w:rPr>
          <w:rFonts w:ascii="Franklin Gothic Book" w:hAnsi="Franklin Gothic Book" w:cs="Times New Roman"/>
          <w:b/>
          <w:color w:val="auto"/>
        </w:rPr>
        <w:t>Конкурсном документацијом предвиђени</w:t>
      </w:r>
      <w:r w:rsidRPr="00A15764">
        <w:rPr>
          <w:rFonts w:ascii="Franklin Gothic Book" w:hAnsi="Franklin Gothic Book" w:cs="Times New Roman"/>
          <w:b/>
        </w:rPr>
        <w:t xml:space="preserve"> су следећи обрасци:</w:t>
      </w:r>
    </w:p>
    <w:p w:rsidR="00A87F09" w:rsidRPr="00A15764" w:rsidRDefault="00A87F09" w:rsidP="00A15764">
      <w:pPr>
        <w:pStyle w:val="ListParagraph"/>
        <w:spacing w:line="240" w:lineRule="auto"/>
        <w:ind w:left="0"/>
        <w:jc w:val="both"/>
        <w:rPr>
          <w:rFonts w:ascii="Franklin Gothic Book" w:hAnsi="Franklin Gothic Book" w:cs="Times New Roman"/>
          <w:b/>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1)</w:t>
      </w:r>
      <w:r w:rsidRPr="00A15764">
        <w:rPr>
          <w:rFonts w:ascii="Franklin Gothic Book" w:hAnsi="Franklin Gothic Book" w:cs="Times New Roman"/>
        </w:rPr>
        <w:t xml:space="preserve"> Образац понуде са структуром цене (Образац 1);</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2)</w:t>
      </w:r>
      <w:r w:rsidRPr="00A15764">
        <w:rPr>
          <w:rFonts w:ascii="Franklin Gothic Book" w:hAnsi="Franklin Gothic Book" w:cs="Times New Roman"/>
        </w:rPr>
        <w:t xml:space="preserve"> Образац трошкова припреме понуде (Образац 2); </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3)</w:t>
      </w:r>
      <w:r w:rsidRPr="00A15764">
        <w:rPr>
          <w:rFonts w:ascii="Franklin Gothic Book" w:hAnsi="Franklin Gothic Book" w:cs="Times New Roman"/>
        </w:rPr>
        <w:t xml:space="preserve"> Образац изјаве о независној понуди (Образац 3);</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4)</w:t>
      </w:r>
      <w:r w:rsidRPr="00A15764">
        <w:rPr>
          <w:rFonts w:ascii="Franklin Gothic Book" w:hAnsi="Franklin Gothic Book" w:cs="Times New Roman"/>
        </w:rPr>
        <w:t xml:space="preserve"> Образац изјаве понуђача о испуњености услова за учешће у поступку јавне набавке – чл. 75.. ЗЈН, наведених овом Конкурсном докумнтацијом, (Образац 4);</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eastAsia="Times New Roman" w:hAnsi="Franklin Gothic Book" w:cs="Times New Roman"/>
          <w:color w:val="auto"/>
        </w:rPr>
      </w:pPr>
      <w:r w:rsidRPr="00A15764">
        <w:rPr>
          <w:rFonts w:ascii="Franklin Gothic Book" w:hAnsi="Franklin Gothic Book" w:cs="Times New Roman"/>
          <w:b/>
        </w:rPr>
        <w:t>5)</w:t>
      </w:r>
      <w:r w:rsidRPr="00A15764">
        <w:rPr>
          <w:rFonts w:ascii="Franklin Gothic Book" w:hAnsi="Franklin Gothic Book" w:cs="Times New Roman"/>
        </w:rPr>
        <w:t xml:space="preserve"> </w:t>
      </w:r>
      <w:r w:rsidRPr="00A15764">
        <w:rPr>
          <w:rFonts w:ascii="Franklin Gothic Book" w:eastAsia="Times New Roman" w:hAnsi="Franklin Gothic Book" w:cs="Times New Roman"/>
          <w:color w:val="auto"/>
        </w:rPr>
        <w:t xml:space="preserve">Образац изјаве подизвођача о испуњености услова за учешће у поступку јавне набавке  - чл. </w:t>
      </w:r>
      <w:r w:rsidRPr="00A15764">
        <w:rPr>
          <w:rFonts w:ascii="Franklin Gothic Book" w:hAnsi="Franklin Gothic Book" w:cs="Times New Roman"/>
        </w:rPr>
        <w:t xml:space="preserve">75. </w:t>
      </w:r>
      <w:r w:rsidRPr="00A15764">
        <w:rPr>
          <w:rFonts w:ascii="Franklin Gothic Book" w:eastAsia="Times New Roman" w:hAnsi="Franklin Gothic Book" w:cs="Times New Roman"/>
          <w:color w:val="auto"/>
        </w:rPr>
        <w:t xml:space="preserve">ЗЈН, </w:t>
      </w:r>
      <w:r w:rsidRPr="00A15764">
        <w:rPr>
          <w:rFonts w:ascii="Franklin Gothic Book" w:hAnsi="Franklin Gothic Book" w:cs="Times New Roman"/>
          <w:iCs/>
          <w:color w:val="auto"/>
        </w:rPr>
        <w:t>наведених овом Конкурсном документацијом</w:t>
      </w:r>
      <w:r w:rsidRPr="00A15764">
        <w:rPr>
          <w:rFonts w:ascii="Franklin Gothic Book" w:eastAsia="Times New Roman" w:hAnsi="Franklin Gothic Book" w:cs="Times New Roman"/>
          <w:color w:val="auto"/>
        </w:rPr>
        <w:t xml:space="preserve"> (Образац 5).</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Pr="007677DA" w:rsidRDefault="00A87F09" w:rsidP="00A15764">
      <w:pPr>
        <w:spacing w:line="240" w:lineRule="auto"/>
        <w:jc w:val="both"/>
        <w:rPr>
          <w:rFonts w:ascii="Franklin Gothic Book" w:eastAsia="Times New Roman" w:hAnsi="Franklin Gothic Book" w:cs="Times New Roman"/>
          <w:color w:val="auto"/>
        </w:rPr>
      </w:pPr>
      <w:r w:rsidRPr="007677DA">
        <w:rPr>
          <w:rFonts w:ascii="Franklin Gothic Book" w:eastAsia="Times New Roman" w:hAnsi="Franklin Gothic Book" w:cs="Times New Roman"/>
          <w:b/>
          <w:color w:val="auto"/>
        </w:rPr>
        <w:t>6)</w:t>
      </w:r>
      <w:r w:rsidRPr="007677DA">
        <w:rPr>
          <w:rFonts w:ascii="Franklin Gothic Book" w:eastAsia="Times New Roman" w:hAnsi="Franklin Gothic Book" w:cs="Times New Roman"/>
          <w:color w:val="auto"/>
        </w:rPr>
        <w:t xml:space="preserve"> Образац референтне листе за јавну набавку (Образац 6)</w:t>
      </w:r>
    </w:p>
    <w:p w:rsidR="007677DA" w:rsidRPr="007677DA" w:rsidRDefault="007677DA" w:rsidP="00A15764">
      <w:pPr>
        <w:spacing w:line="240" w:lineRule="auto"/>
        <w:jc w:val="both"/>
        <w:rPr>
          <w:rFonts w:ascii="Franklin Gothic Book" w:eastAsia="Times New Roman" w:hAnsi="Franklin Gothic Book" w:cs="Times New Roman"/>
          <w:color w:val="auto"/>
        </w:rPr>
      </w:pPr>
    </w:p>
    <w:p w:rsidR="00A87F09" w:rsidRPr="007677DA" w:rsidRDefault="00A87F09" w:rsidP="00A15764">
      <w:pPr>
        <w:spacing w:line="240" w:lineRule="auto"/>
        <w:jc w:val="both"/>
        <w:rPr>
          <w:rFonts w:ascii="Franklin Gothic Book" w:eastAsia="Times New Roman" w:hAnsi="Franklin Gothic Book" w:cs="Times New Roman"/>
          <w:color w:val="auto"/>
        </w:rPr>
      </w:pPr>
      <w:r w:rsidRPr="007677DA">
        <w:rPr>
          <w:rFonts w:ascii="Franklin Gothic Book" w:eastAsia="Times New Roman" w:hAnsi="Franklin Gothic Book" w:cs="Times New Roman"/>
          <w:b/>
          <w:color w:val="auto"/>
        </w:rPr>
        <w:t>7)</w:t>
      </w:r>
      <w:r w:rsidRPr="007677DA">
        <w:rPr>
          <w:rFonts w:ascii="Franklin Gothic Book" w:eastAsia="Times New Roman" w:hAnsi="Franklin Gothic Book" w:cs="Times New Roman"/>
          <w:color w:val="auto"/>
        </w:rPr>
        <w:t xml:space="preserve"> Образац потврда/референца (Образац 7)</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Default="00A87F09" w:rsidP="00A15764">
      <w:pPr>
        <w:spacing w:line="240" w:lineRule="auto"/>
        <w:jc w:val="both"/>
        <w:rPr>
          <w:rFonts w:ascii="Franklin Gothic Book" w:eastAsia="Times New Roman" w:hAnsi="Franklin Gothic Book" w:cs="Times New Roman"/>
          <w:color w:val="auto"/>
        </w:rPr>
      </w:pPr>
      <w:r w:rsidRPr="00A15764">
        <w:rPr>
          <w:rFonts w:ascii="Franklin Gothic Book" w:eastAsia="Times New Roman" w:hAnsi="Franklin Gothic Book" w:cs="Times New Roman"/>
          <w:b/>
          <w:color w:val="auto"/>
        </w:rPr>
        <w:t>8)</w:t>
      </w:r>
      <w:r w:rsidRPr="00A15764">
        <w:rPr>
          <w:rFonts w:ascii="Franklin Gothic Book" w:eastAsia="Times New Roman" w:hAnsi="Franklin Gothic Book" w:cs="Times New Roman"/>
          <w:color w:val="auto"/>
        </w:rPr>
        <w:t xml:space="preserve"> Образа изјаве о кадровском капацитету (Образац 8)</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Default="00A87F09" w:rsidP="00A15764">
      <w:pPr>
        <w:spacing w:line="240" w:lineRule="auto"/>
        <w:jc w:val="both"/>
        <w:rPr>
          <w:rFonts w:ascii="Franklin Gothic Book" w:hAnsi="Franklin Gothic Book" w:cs="Times New Roman"/>
        </w:rPr>
      </w:pPr>
      <w:r w:rsidRPr="00A15764">
        <w:rPr>
          <w:rFonts w:ascii="Franklin Gothic Book" w:eastAsia="Times New Roman" w:hAnsi="Franklin Gothic Book" w:cs="Times New Roman"/>
          <w:b/>
          <w:color w:val="auto"/>
        </w:rPr>
        <w:t>9)</w:t>
      </w:r>
      <w:r w:rsidRPr="00A15764">
        <w:rPr>
          <w:rFonts w:ascii="Franklin Gothic Book" w:hAnsi="Franklin Gothic Book" w:cs="Times New Roman"/>
          <w:b/>
        </w:rPr>
        <w:t xml:space="preserve"> </w:t>
      </w:r>
      <w:r w:rsidRPr="00A15764">
        <w:rPr>
          <w:rFonts w:ascii="Franklin Gothic Book" w:hAnsi="Franklin Gothic Book" w:cs="Times New Roman"/>
        </w:rPr>
        <w:t>Образац списак запослених лица са степеном и врстом образовања (Обраца 9)</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eastAsia="Times New Roman" w:hAnsi="Franklin Gothic Book" w:cs="Times New Roman"/>
        </w:rPr>
      </w:pPr>
      <w:r w:rsidRPr="00A15764">
        <w:rPr>
          <w:rFonts w:ascii="Franklin Gothic Book" w:eastAsia="Times New Roman" w:hAnsi="Franklin Gothic Book" w:cs="Times New Roman"/>
          <w:b/>
          <w:color w:val="auto"/>
        </w:rPr>
        <w:t>6)</w:t>
      </w:r>
      <w:r w:rsidRPr="00A15764">
        <w:rPr>
          <w:rFonts w:ascii="Franklin Gothic Book" w:eastAsia="Times New Roman" w:hAnsi="Franklin Gothic Book" w:cs="Times New Roman"/>
          <w:color w:val="auto"/>
        </w:rPr>
        <w:t xml:space="preserve"> </w:t>
      </w:r>
      <w:r w:rsidRPr="00A15764">
        <w:rPr>
          <w:rFonts w:ascii="Franklin Gothic Book" w:eastAsia="Times New Roman" w:hAnsi="Franklin Gothic Book" w:cs="Times New Roman"/>
        </w:rPr>
        <w:t xml:space="preserve">Образац Меничног овлашћења/писма </w:t>
      </w:r>
      <w:r w:rsidRPr="00A15764">
        <w:rPr>
          <w:rFonts w:ascii="Franklin Gothic Book" w:eastAsia="Times New Roman" w:hAnsi="Franklin Gothic Book" w:cs="Times New Roman"/>
          <w:color w:val="auto"/>
        </w:rPr>
        <w:t>за озбиљност понуде</w:t>
      </w:r>
      <w:r w:rsidRPr="00A15764">
        <w:rPr>
          <w:rFonts w:ascii="Franklin Gothic Book" w:eastAsia="Times New Roman" w:hAnsi="Franklin Gothic Book" w:cs="Times New Roman"/>
        </w:rPr>
        <w:t xml:space="preserve"> (Образац 10);</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Pr="00A15764" w:rsidRDefault="00A87F09" w:rsidP="00A15764">
      <w:pPr>
        <w:spacing w:line="240" w:lineRule="auto"/>
        <w:jc w:val="both"/>
        <w:rPr>
          <w:rFonts w:ascii="Franklin Gothic Book" w:eastAsia="Times New Roman" w:hAnsi="Franklin Gothic Book" w:cs="Times New Roman"/>
        </w:rPr>
      </w:pPr>
      <w:r w:rsidRPr="00A15764">
        <w:rPr>
          <w:rFonts w:ascii="Franklin Gothic Book" w:eastAsia="Times New Roman" w:hAnsi="Franklin Gothic Book" w:cs="Times New Roman"/>
          <w:b/>
        </w:rPr>
        <w:t>8)</w:t>
      </w:r>
      <w:r w:rsidRPr="00A15764">
        <w:rPr>
          <w:rFonts w:ascii="Franklin Gothic Book" w:eastAsia="Times New Roman" w:hAnsi="Franklin Gothic Book" w:cs="Times New Roman"/>
        </w:rPr>
        <w:t xml:space="preserve"> Образац Mеничног овлашћења/писма за добро извршења посла (Образац 11).</w:t>
      </w:r>
    </w:p>
    <w:p w:rsidR="00A87F09" w:rsidRPr="00A15764" w:rsidRDefault="00A87F09" w:rsidP="00A15764">
      <w:pPr>
        <w:tabs>
          <w:tab w:val="left" w:pos="360"/>
        </w:tabs>
        <w:spacing w:line="240" w:lineRule="auto"/>
        <w:jc w:val="both"/>
        <w:rPr>
          <w:rFonts w:ascii="Franklin Gothic Book" w:eastAsia="Times New Roman" w:hAnsi="Franklin Gothic Book" w:cs="Times New Roman"/>
        </w:rPr>
      </w:pPr>
    </w:p>
    <w:p w:rsidR="00A87F09" w:rsidRPr="00A15764" w:rsidRDefault="00A87F09" w:rsidP="00A15764">
      <w:pPr>
        <w:spacing w:line="240" w:lineRule="auto"/>
        <w:ind w:firstLine="480"/>
        <w:jc w:val="both"/>
        <w:rPr>
          <w:rFonts w:ascii="Franklin Gothic Book" w:eastAsia="Times New Roman" w:hAnsi="Franklin Gothic Book" w:cs="Times New Roman"/>
        </w:rPr>
      </w:pPr>
    </w:p>
    <w:p w:rsidR="00A87F09" w:rsidRPr="00A15764" w:rsidRDefault="00A87F09" w:rsidP="00A15764">
      <w:pPr>
        <w:spacing w:line="240" w:lineRule="auto"/>
        <w:ind w:firstLine="360"/>
        <w:jc w:val="both"/>
        <w:rPr>
          <w:rFonts w:ascii="Franklin Gothic Book" w:eastAsia="Times New Roman"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Default="00A87F09" w:rsidP="00A15764">
      <w:pPr>
        <w:pStyle w:val="ListParagraph"/>
        <w:spacing w:line="240" w:lineRule="auto"/>
        <w:ind w:left="0"/>
        <w:jc w:val="both"/>
        <w:rPr>
          <w:rFonts w:ascii="Franklin Gothic Book" w:hAnsi="Franklin Gothic Book" w:cs="Times New Roman"/>
        </w:rPr>
      </w:pPr>
    </w:p>
    <w:p w:rsidR="006A6F3A" w:rsidRPr="00A15764" w:rsidRDefault="006A6F3A"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spacing w:line="240" w:lineRule="auto"/>
        <w:ind w:left="720"/>
        <w:jc w:val="right"/>
        <w:rPr>
          <w:rFonts w:ascii="Franklin Gothic Book" w:hAnsi="Franklin Gothic Book" w:cs="Times New Roman"/>
          <w:b/>
          <w:bCs/>
          <w:iCs/>
        </w:rPr>
      </w:pPr>
      <w:r w:rsidRPr="00A15764">
        <w:rPr>
          <w:rFonts w:ascii="Franklin Gothic Book" w:hAnsi="Franklin Gothic Book" w:cs="Times New Roman"/>
          <w:b/>
          <w:bCs/>
          <w:iCs/>
        </w:rPr>
        <w:t>(ОБРАЗАЦ 1)</w:t>
      </w:r>
    </w:p>
    <w:p w:rsidR="00A87F09" w:rsidRPr="00A15764" w:rsidRDefault="00A87F09" w:rsidP="00A15764">
      <w:pPr>
        <w:spacing w:line="240" w:lineRule="auto"/>
        <w:jc w:val="center"/>
        <w:rPr>
          <w:rFonts w:ascii="Franklin Gothic Book" w:hAnsi="Franklin Gothic Book" w:cs="Times New Roman"/>
          <w:b/>
          <w:bCs/>
          <w:iCs/>
        </w:rPr>
      </w:pPr>
    </w:p>
    <w:p w:rsidR="00A87F09" w:rsidRPr="00A15764" w:rsidRDefault="00A87F09" w:rsidP="00A15764">
      <w:pPr>
        <w:tabs>
          <w:tab w:val="left" w:pos="0"/>
        </w:tabs>
        <w:spacing w:line="240" w:lineRule="auto"/>
        <w:jc w:val="center"/>
        <w:rPr>
          <w:rFonts w:ascii="Franklin Gothic Book" w:hAnsi="Franklin Gothic Book" w:cs="Times New Roman"/>
          <w:b/>
          <w:bCs/>
          <w:iCs/>
        </w:rPr>
      </w:pPr>
      <w:r w:rsidRPr="00A15764">
        <w:rPr>
          <w:rFonts w:ascii="Franklin Gothic Book" w:hAnsi="Franklin Gothic Book" w:cs="Times New Roman"/>
          <w:b/>
          <w:bCs/>
          <w:iCs/>
        </w:rPr>
        <w:t>ОБРАЗАЦ ПОНУДЕ СА СТРУКТУРОМ ЦЕНЕ</w:t>
      </w:r>
    </w:p>
    <w:p w:rsidR="00A87F09" w:rsidRPr="00A15764" w:rsidRDefault="00A87F09" w:rsidP="00A15764">
      <w:pPr>
        <w:spacing w:line="240" w:lineRule="auto"/>
        <w:rPr>
          <w:rFonts w:ascii="Franklin Gothic Book" w:hAnsi="Franklin Gothic Book" w:cs="Times New Roman"/>
          <w:b/>
          <w:bCs/>
          <w:i/>
          <w:iCs/>
          <w:u w:val="single"/>
        </w:rPr>
      </w:pPr>
    </w:p>
    <w:p w:rsidR="00A87F09" w:rsidRPr="006A6F3A" w:rsidRDefault="00A87F09" w:rsidP="00A15764">
      <w:pPr>
        <w:spacing w:line="240" w:lineRule="auto"/>
        <w:jc w:val="both"/>
        <w:rPr>
          <w:rFonts w:ascii="Franklin Gothic Book" w:hAnsi="Franklin Gothic Book" w:cs="Times New Roman"/>
          <w:b/>
        </w:rPr>
      </w:pPr>
      <w:r w:rsidRPr="00A15764">
        <w:rPr>
          <w:rFonts w:ascii="Franklin Gothic Book" w:hAnsi="Franklin Gothic Book" w:cs="Times New Roman"/>
        </w:rPr>
        <w:t>Као понуђач/члан групе понуђача _______________________________________________</w:t>
      </w:r>
      <w:r w:rsidR="006A6F3A">
        <w:rPr>
          <w:rFonts w:ascii="Franklin Gothic Book" w:hAnsi="Franklin Gothic Book" w:cs="Times New Roman"/>
        </w:rPr>
        <w:t xml:space="preserve"> </w:t>
      </w:r>
      <w:r w:rsidRPr="00A15764">
        <w:rPr>
          <w:rFonts w:ascii="Franklin Gothic Book" w:eastAsia="Times New Roman" w:hAnsi="Franklin Gothic Book" w:cs="Times New Roman"/>
          <w:i/>
        </w:rPr>
        <w:t xml:space="preserve">/назив понуђача или члана групе понуђача/ </w:t>
      </w:r>
      <w:r w:rsidRPr="00A15764">
        <w:rPr>
          <w:rFonts w:ascii="Franklin Gothic Book" w:hAnsi="Franklin Gothic Book" w:cs="Times New Roman"/>
        </w:rPr>
        <w:t>у</w:t>
      </w:r>
      <w:r w:rsidR="006A6F3A">
        <w:rPr>
          <w:rFonts w:ascii="Franklin Gothic Book" w:hAnsi="Franklin Gothic Book" w:cs="Times New Roman"/>
        </w:rPr>
        <w:t xml:space="preserve"> отвореном поступку</w:t>
      </w:r>
      <w:r w:rsidRPr="00A15764">
        <w:rPr>
          <w:rFonts w:ascii="Franklin Gothic Book" w:hAnsi="Franklin Gothic Book" w:cs="Times New Roman"/>
        </w:rPr>
        <w:t xml:space="preserve"> </w:t>
      </w:r>
      <w:r w:rsidR="006A6F3A">
        <w:rPr>
          <w:rFonts w:ascii="Franklin Gothic Book" w:hAnsi="Franklin Gothic Book" w:cs="Times New Roman"/>
          <w:b/>
        </w:rPr>
        <w:t>јавне набавке услуга</w:t>
      </w:r>
      <w:r w:rsidRPr="00A15764">
        <w:rPr>
          <w:rFonts w:ascii="Franklin Gothic Book" w:hAnsi="Franklin Gothic Book" w:cs="Times New Roman"/>
          <w:b/>
        </w:rPr>
        <w:t xml:space="preserve">: Уступање људских ресурса за обављање послова код Наручиоца, </w:t>
      </w:r>
      <w:r w:rsidR="00A15764">
        <w:rPr>
          <w:rFonts w:ascii="Franklin Gothic Book" w:hAnsi="Franklin Gothic Book" w:cs="Times New Roman"/>
          <w:b/>
          <w:bCs/>
        </w:rPr>
        <w:t>1.2.4/2018</w:t>
      </w:r>
      <w:r w:rsidR="00F13BFA" w:rsidRPr="00A15764">
        <w:rPr>
          <w:rFonts w:ascii="Franklin Gothic Book" w:hAnsi="Franklin Gothic Book" w:cs="Times New Roman"/>
          <w:b/>
          <w:bCs/>
        </w:rPr>
        <w:t xml:space="preserve"> </w:t>
      </w:r>
      <w:r w:rsidRPr="00A15764">
        <w:rPr>
          <w:rFonts w:ascii="Franklin Gothic Book" w:eastAsia="Times New Roman" w:hAnsi="Franklin Gothic Book" w:cs="Times New Roman"/>
        </w:rPr>
        <w:t>изјављујем да сам упознат са свим условима и захтев</w:t>
      </w:r>
      <w:r w:rsidR="006A6F3A">
        <w:rPr>
          <w:rFonts w:ascii="Franklin Gothic Book" w:eastAsia="Times New Roman" w:hAnsi="Franklin Gothic Book" w:cs="Times New Roman"/>
        </w:rPr>
        <w:t>има из Конкурсне документације</w:t>
      </w:r>
      <w:r w:rsidRPr="00A15764">
        <w:rPr>
          <w:rFonts w:ascii="Franklin Gothic Book" w:eastAsia="Times New Roman" w:hAnsi="Franklin Gothic Book" w:cs="Times New Roman"/>
        </w:rPr>
        <w:t xml:space="preserve">, укључујући и све евентуалне измене и подносим ову понуду бр._____________ године </w:t>
      </w:r>
      <w:r w:rsidRPr="00A15764">
        <w:rPr>
          <w:rFonts w:ascii="Franklin Gothic Book" w:eastAsia="Times New Roman" w:hAnsi="Franklin Gothic Book" w:cs="Times New Roman"/>
          <w:i/>
        </w:rPr>
        <w:t>/унети број /</w:t>
      </w:r>
      <w:r w:rsidRPr="00A15764">
        <w:rPr>
          <w:rFonts w:ascii="Franklin Gothic Book" w:eastAsia="Times New Roman" w:hAnsi="Franklin Gothic Book" w:cs="Times New Roman"/>
        </w:rPr>
        <w:t xml:space="preserve"> у складу са тим условима и захтевима:</w:t>
      </w:r>
    </w:p>
    <w:p w:rsidR="00A87F09" w:rsidRPr="00A15764" w:rsidRDefault="00A87F09" w:rsidP="00A15764">
      <w:pPr>
        <w:spacing w:line="240" w:lineRule="auto"/>
        <w:jc w:val="both"/>
        <w:rPr>
          <w:rFonts w:ascii="Franklin Gothic Book" w:hAnsi="Franklin Gothic Book" w:cs="Times New Roman"/>
          <w:i/>
          <w:iCs/>
        </w:rPr>
      </w:pPr>
    </w:p>
    <w:p w:rsidR="00A87F09" w:rsidRPr="00A15764" w:rsidRDefault="00A87F09" w:rsidP="00A15764">
      <w:pPr>
        <w:pStyle w:val="ListParagraph"/>
        <w:numPr>
          <w:ilvl w:val="0"/>
          <w:numId w:val="1"/>
        </w:numPr>
        <w:suppressAutoHyphens/>
        <w:spacing w:line="240" w:lineRule="auto"/>
        <w:contextualSpacing w:val="0"/>
        <w:rPr>
          <w:rFonts w:ascii="Franklin Gothic Book" w:hAnsi="Franklin Gothic Book" w:cs="Times New Roman"/>
          <w:b/>
          <w:bCs/>
          <w:i/>
          <w:iCs/>
        </w:rPr>
      </w:pPr>
      <w:r w:rsidRPr="00A15764">
        <w:rPr>
          <w:rFonts w:ascii="Franklin Gothic Book" w:hAnsi="Franklin Gothic Book" w:cs="Times New Roman"/>
          <w:b/>
          <w:bCs/>
          <w:i/>
          <w:iCs/>
        </w:rPr>
        <w:t>ОПШТИ ПОДАЦИ О ПОНУЂАЧУ</w:t>
      </w:r>
    </w:p>
    <w:p w:rsidR="00A87F09" w:rsidRPr="00A15764" w:rsidRDefault="00A87F09" w:rsidP="00A15764">
      <w:pPr>
        <w:spacing w:line="240" w:lineRule="auto"/>
        <w:rPr>
          <w:rFonts w:ascii="Franklin Gothic Book" w:hAnsi="Franklin Gothic Book" w:cs="Times New Roman"/>
          <w:i/>
          <w:iCs/>
        </w:rPr>
      </w:pPr>
    </w:p>
    <w:tbl>
      <w:tblPr>
        <w:tblW w:w="0" w:type="auto"/>
        <w:tblInd w:w="-20" w:type="dxa"/>
        <w:tblLayout w:type="fixed"/>
        <w:tblLook w:val="0000"/>
      </w:tblPr>
      <w:tblGrid>
        <w:gridCol w:w="4621"/>
        <w:gridCol w:w="5227"/>
      </w:tblGrid>
      <w:tr w:rsidR="00A87F09" w:rsidRPr="00A15764" w:rsidTr="006A6F3A">
        <w:trPr>
          <w:trHeight w:val="40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Назив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0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Адреса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Матични број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8"/>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Порески идентификациони број (ПИБ):</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napToGrid w:val="0"/>
              <w:spacing w:line="240" w:lineRule="auto"/>
              <w:rPr>
                <w:rFonts w:ascii="Franklin Gothic Book" w:hAnsi="Franklin Gothic Book" w:cs="Times New Roman"/>
                <w:b/>
                <w:bCs/>
                <w:iCs/>
              </w:rPr>
            </w:pPr>
          </w:p>
        </w:tc>
      </w:tr>
      <w:tr w:rsidR="00A87F09" w:rsidRPr="00A15764" w:rsidTr="006A6F3A">
        <w:trPr>
          <w:trHeight w:val="38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Име особе за контакт:</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Електронска адреса понуђача (e-mail):</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napToGrid w:val="0"/>
              <w:spacing w:line="240" w:lineRule="auto"/>
              <w:rPr>
                <w:rFonts w:ascii="Franklin Gothic Book" w:hAnsi="Franklin Gothic Book" w:cs="Times New Roman"/>
                <w:b/>
                <w:bCs/>
                <w:iCs/>
              </w:rPr>
            </w:pPr>
          </w:p>
        </w:tc>
      </w:tr>
      <w:tr w:rsidR="00A87F09" w:rsidRPr="00A15764" w:rsidTr="006A6F3A">
        <w:trPr>
          <w:trHeight w:val="409"/>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Телефон:</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4"/>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Факс:</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Број рачуна понуђача и назив банке:</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iCs/>
              </w:rPr>
            </w:pPr>
            <w:r w:rsidRPr="00A15764">
              <w:rPr>
                <w:rFonts w:ascii="Franklin Gothic Book" w:hAnsi="Franklin Gothic Book" w:cs="Times New Roman"/>
                <w:b/>
                <w:iCs/>
              </w:rPr>
              <w:t>Директор/Власник</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Лице овлашћено за потписивање уговора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bl>
    <w:p w:rsidR="00A87F09" w:rsidRPr="00A15764" w:rsidRDefault="00A87F09" w:rsidP="00A15764">
      <w:pPr>
        <w:spacing w:line="240" w:lineRule="auto"/>
        <w:rPr>
          <w:rFonts w:ascii="Franklin Gothic Book" w:hAnsi="Franklin Gothic Book" w:cs="Times New Roman"/>
          <w:b/>
          <w:bCs/>
          <w:i/>
          <w:iCs/>
        </w:rPr>
      </w:pPr>
    </w:p>
    <w:p w:rsidR="00A87F09" w:rsidRPr="00A15764" w:rsidRDefault="00A87F09" w:rsidP="00A15764">
      <w:pPr>
        <w:spacing w:line="240" w:lineRule="auto"/>
        <w:rPr>
          <w:rFonts w:ascii="Franklin Gothic Book" w:hAnsi="Franklin Gothic Book" w:cs="Times New Roman"/>
          <w:b/>
          <w:bCs/>
          <w:i/>
          <w:iCs/>
        </w:rPr>
      </w:pPr>
    </w:p>
    <w:p w:rsidR="00A87F09" w:rsidRPr="00A15764" w:rsidRDefault="00A87F09" w:rsidP="00A15764">
      <w:pPr>
        <w:spacing w:line="240" w:lineRule="auto"/>
        <w:rPr>
          <w:rFonts w:ascii="Franklin Gothic Book" w:eastAsia="TimesNewRomanPSMT" w:hAnsi="Franklin Gothic Book" w:cs="Times New Roman"/>
          <w:b/>
          <w:bCs/>
          <w:i/>
          <w:iCs/>
        </w:rPr>
      </w:pPr>
      <w:r w:rsidRPr="00A15764">
        <w:rPr>
          <w:rFonts w:ascii="Franklin Gothic Book" w:eastAsia="TimesNewRomanPSMT" w:hAnsi="Franklin Gothic Book" w:cs="Times New Roman"/>
          <w:b/>
          <w:bCs/>
          <w:i/>
          <w:iCs/>
        </w:rPr>
        <w:t xml:space="preserve">2)ПОНУДУ ПОДНОСИМ: </w:t>
      </w:r>
    </w:p>
    <w:p w:rsidR="00A87F09" w:rsidRPr="00A15764" w:rsidRDefault="00A87F09" w:rsidP="00A15764">
      <w:pPr>
        <w:spacing w:line="240" w:lineRule="auto"/>
        <w:rPr>
          <w:rFonts w:ascii="Franklin Gothic Book" w:hAnsi="Franklin Gothic Book" w:cs="Times New Roman"/>
        </w:rPr>
      </w:pPr>
    </w:p>
    <w:tbl>
      <w:tblPr>
        <w:tblW w:w="9282" w:type="dxa"/>
        <w:tblInd w:w="-20" w:type="dxa"/>
        <w:tblLayout w:type="fixed"/>
        <w:tblLook w:val="0000"/>
      </w:tblPr>
      <w:tblGrid>
        <w:gridCol w:w="9282"/>
      </w:tblGrid>
      <w:tr w:rsidR="00A87F09" w:rsidRPr="00A15764"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center"/>
              <w:rPr>
                <w:rFonts w:ascii="Franklin Gothic Book" w:hAnsi="Franklin Gothic Book" w:cs="Times New Roman"/>
              </w:rPr>
            </w:pPr>
          </w:p>
          <w:p w:rsidR="00A87F09" w:rsidRPr="00A15764" w:rsidRDefault="00A87F09" w:rsidP="00A15764">
            <w:pPr>
              <w:spacing w:line="240" w:lineRule="auto"/>
              <w:jc w:val="center"/>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А) САМОСТАЛНО </w:t>
            </w:r>
          </w:p>
        </w:tc>
      </w:tr>
      <w:tr w:rsidR="00A87F09" w:rsidRPr="00A15764"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center"/>
              <w:rPr>
                <w:rFonts w:ascii="Franklin Gothic Book" w:eastAsia="TimesNewRomanPSMT" w:hAnsi="Franklin Gothic Book" w:cs="Times New Roman"/>
                <w:b/>
                <w:bCs/>
              </w:rPr>
            </w:pPr>
          </w:p>
          <w:p w:rsidR="00A87F09" w:rsidRPr="00A15764" w:rsidRDefault="00A87F09" w:rsidP="00A15764">
            <w:pPr>
              <w:spacing w:line="240" w:lineRule="auto"/>
              <w:jc w:val="center"/>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Б) СА ПОДИЗВОЂАЧЕМ</w:t>
            </w:r>
          </w:p>
        </w:tc>
      </w:tr>
      <w:tr w:rsidR="00A87F09" w:rsidRPr="00A15764"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center"/>
              <w:rPr>
                <w:rFonts w:ascii="Franklin Gothic Book" w:eastAsia="TimesNewRomanPSMT" w:hAnsi="Franklin Gothic Book" w:cs="Times New Roman"/>
                <w:b/>
                <w:bCs/>
              </w:rPr>
            </w:pPr>
          </w:p>
          <w:p w:rsidR="00A87F09" w:rsidRPr="00A15764" w:rsidRDefault="00A87F09" w:rsidP="00A15764">
            <w:pPr>
              <w:spacing w:line="240" w:lineRule="auto"/>
              <w:jc w:val="center"/>
              <w:rPr>
                <w:rFonts w:ascii="Franklin Gothic Book" w:hAnsi="Franklin Gothic Book" w:cs="Times New Roman"/>
                <w:b/>
                <w:i/>
                <w:iCs/>
              </w:rPr>
            </w:pPr>
            <w:r w:rsidRPr="00A15764">
              <w:rPr>
                <w:rFonts w:ascii="Franklin Gothic Book" w:eastAsia="TimesNewRomanPSMT" w:hAnsi="Franklin Gothic Book" w:cs="Times New Roman"/>
                <w:b/>
                <w:bCs/>
              </w:rPr>
              <w:t>В) КАО ЗАЈЕДНИЧКУ ПОНУДУ</w:t>
            </w:r>
          </w:p>
        </w:tc>
      </w:tr>
    </w:tbl>
    <w:p w:rsidR="00A87F09" w:rsidRPr="00A15764" w:rsidRDefault="00A87F09" w:rsidP="00A15764">
      <w:pPr>
        <w:spacing w:line="240" w:lineRule="auto"/>
        <w:jc w:val="both"/>
        <w:rPr>
          <w:rFonts w:ascii="Franklin Gothic Book" w:hAnsi="Franklin Gothic Book" w:cs="Times New Roman"/>
          <w:b/>
          <w:i/>
          <w:iCs/>
          <w:u w:val="single"/>
        </w:rPr>
      </w:pPr>
    </w:p>
    <w:p w:rsidR="00A87F09" w:rsidRPr="00A15764" w:rsidRDefault="00A87F09" w:rsidP="00A15764">
      <w:pPr>
        <w:spacing w:line="240" w:lineRule="auto"/>
        <w:jc w:val="both"/>
        <w:rPr>
          <w:rFonts w:ascii="Franklin Gothic Book" w:hAnsi="Franklin Gothic Book" w:cs="Times New Roman"/>
          <w:b/>
          <w:i/>
          <w:iCs/>
          <w:u w:val="single"/>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i/>
          <w:iCs/>
          <w:u w:val="single"/>
        </w:rPr>
        <w:t>Напомена:</w:t>
      </w:r>
      <w:r w:rsidRPr="00A15764">
        <w:rPr>
          <w:rFonts w:ascii="Franklin Gothic Book" w:hAnsi="Franklin Gothic Book" w:cs="Times New Roman"/>
          <w:i/>
          <w:iCs/>
        </w:rPr>
        <w:t xml:space="preserve"> унети број понуде, заокружити начин подношења понуде</w:t>
      </w:r>
      <w:r w:rsidRPr="00A15764">
        <w:rPr>
          <w:rFonts w:ascii="Franklin Gothic Book" w:hAnsi="Franklin Gothic Book" w:cs="Times New Roman"/>
          <w:iCs/>
        </w:rPr>
        <w:t xml:space="preserve">, </w:t>
      </w:r>
      <w:r w:rsidRPr="00A15764">
        <w:rPr>
          <w:rFonts w:ascii="Franklin Gothic Book" w:hAnsi="Franklin Gothic Book" w:cs="Times New Roman"/>
          <w:i/>
          <w:iCs/>
        </w:rPr>
        <w:t xml:space="preserve">уписати податке о понуђачу, уписати </w:t>
      </w:r>
      <w:r w:rsidRPr="00A15764">
        <w:rPr>
          <w:rFonts w:ascii="Franklin Gothic Book" w:hAnsi="Franklin Gothic Book" w:cs="Times New Roman"/>
          <w:i/>
          <w:iCs/>
          <w:color w:val="auto"/>
        </w:rPr>
        <w:t>податке о подизвођачу</w:t>
      </w:r>
      <w:r w:rsidRPr="00A15764">
        <w:rPr>
          <w:rFonts w:ascii="Franklin Gothic Book" w:hAnsi="Franklin Gothic Book" w:cs="Times New Roman"/>
          <w:i/>
          <w:iCs/>
        </w:rPr>
        <w:t>, уколико се понуда подноси са подизвођачем, односно податке о свим учесницима заједничке понуде, уколико понуду подноси група понуђача.</w:t>
      </w:r>
    </w:p>
    <w:p w:rsidR="00A87F09" w:rsidRDefault="00A87F09"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Pr="00A15764" w:rsidRDefault="006A6F3A" w:rsidP="00A15764">
      <w:pPr>
        <w:spacing w:line="240" w:lineRule="auto"/>
        <w:jc w:val="both"/>
        <w:rPr>
          <w:rFonts w:ascii="Franklin Gothic Book" w:eastAsia="TimesNewRomanPSMT" w:hAnsi="Franklin Gothic Book" w:cs="Times New Roman"/>
          <w:b/>
          <w:bCs/>
          <w:i/>
        </w:rPr>
      </w:pPr>
    </w:p>
    <w:p w:rsidR="00A87F09" w:rsidRPr="00A15764" w:rsidRDefault="00A87F09" w:rsidP="00A15764">
      <w:pPr>
        <w:spacing w:line="240" w:lineRule="auto"/>
        <w:jc w:val="both"/>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lastRenderedPageBreak/>
        <w:t xml:space="preserve">3) ПОДАЦИ О ПОДИЗВОЂАЧУ </w:t>
      </w:r>
    </w:p>
    <w:p w:rsidR="00A87F09" w:rsidRPr="00A15764" w:rsidRDefault="00A87F09" w:rsidP="00A15764">
      <w:pPr>
        <w:spacing w:line="240" w:lineRule="auto"/>
        <w:jc w:val="both"/>
        <w:rPr>
          <w:rFonts w:ascii="Franklin Gothic Book" w:hAnsi="Franklin Gothic Book" w:cs="Times New Roman"/>
        </w:rPr>
      </w:pPr>
      <w:r w:rsidRPr="00A15764">
        <w:rPr>
          <w:rFonts w:ascii="Franklin Gothic Book" w:eastAsia="TimesNewRomanPSMT" w:hAnsi="Franklin Gothic Book" w:cs="Times New Roman"/>
          <w:b/>
          <w:bCs/>
          <w:i/>
        </w:rPr>
        <w:tab/>
      </w:r>
    </w:p>
    <w:tbl>
      <w:tblPr>
        <w:tblW w:w="9282" w:type="dxa"/>
        <w:tblInd w:w="-20" w:type="dxa"/>
        <w:tblLayout w:type="fixed"/>
        <w:tblLook w:val="0000"/>
      </w:tblPr>
      <w:tblGrid>
        <w:gridCol w:w="465"/>
        <w:gridCol w:w="4219"/>
        <w:gridCol w:w="4598"/>
      </w:tblGrid>
      <w:tr w:rsidR="00A87F09" w:rsidRPr="00A15764"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Порески идентификациони </w:t>
            </w:r>
            <w:r w:rsidRPr="00A15764">
              <w:rPr>
                <w:rFonts w:ascii="Franklin Gothic Book" w:eastAsia="TimesNewRomanPSMT" w:hAnsi="Franklin Gothic Book"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564"/>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558"/>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09"/>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5"/>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bl>
    <w:p w:rsidR="00A87F09" w:rsidRPr="00A15764" w:rsidRDefault="00A87F09" w:rsidP="00A15764">
      <w:pPr>
        <w:spacing w:line="240" w:lineRule="auto"/>
        <w:rPr>
          <w:rFonts w:ascii="Franklin Gothic Book" w:hAnsi="Franklin Gothic Book" w:cs="Times New Roman"/>
        </w:rPr>
      </w:pPr>
    </w:p>
    <w:p w:rsidR="00A87F09" w:rsidRPr="00A15764" w:rsidRDefault="00A87F09" w:rsidP="00A15764">
      <w:pPr>
        <w:spacing w:line="240" w:lineRule="auto"/>
        <w:rPr>
          <w:rFonts w:ascii="Franklin Gothic Book" w:hAnsi="Franklin Gothic Book" w:cs="Times New Roman"/>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bCs/>
          <w:i/>
          <w:iCs/>
          <w:u w:val="single"/>
        </w:rPr>
        <w:t>Напомена:</w:t>
      </w:r>
      <w:r w:rsidRPr="00A15764">
        <w:rPr>
          <w:rFonts w:ascii="Franklin Gothic Book" w:hAnsi="Franklin Gothic Book" w:cs="Times New Roman"/>
          <w:b/>
          <w:bCs/>
          <w:i/>
          <w:iCs/>
        </w:rPr>
        <w:t xml:space="preserve"> </w:t>
      </w:r>
    </w:p>
    <w:p w:rsidR="00A87F09" w:rsidRPr="00A15764" w:rsidRDefault="00A87F09" w:rsidP="00A15764">
      <w:pPr>
        <w:spacing w:line="240" w:lineRule="auto"/>
        <w:jc w:val="both"/>
        <w:rPr>
          <w:rFonts w:ascii="Franklin Gothic Book" w:eastAsia="TimesNewRomanPSMT" w:hAnsi="Franklin Gothic Book" w:cs="Times New Roman"/>
          <w:b/>
          <w:bCs/>
        </w:rPr>
      </w:pPr>
      <w:r w:rsidRPr="00A15764">
        <w:rPr>
          <w:rFonts w:ascii="Franklin Gothic Book" w:hAnsi="Franklin Gothic Book" w:cs="Times New Roman"/>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F13BFA" w:rsidRPr="00A15764" w:rsidRDefault="00F13BFA" w:rsidP="00A15764">
      <w:pPr>
        <w:spacing w:line="240" w:lineRule="auto"/>
        <w:jc w:val="both"/>
        <w:rPr>
          <w:rFonts w:ascii="Franklin Gothic Book" w:eastAsia="TimesNewRomanPSMT" w:hAnsi="Franklin Gothic Book" w:cs="Times New Roman"/>
          <w:b/>
          <w:bCs/>
        </w:rPr>
      </w:pPr>
    </w:p>
    <w:p w:rsidR="00F13BFA" w:rsidRPr="00A15764" w:rsidRDefault="00F13BFA"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Default="00A87F09"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Pr="00A15764" w:rsidRDefault="006A6F3A"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lastRenderedPageBreak/>
        <w:t>4) ПОДАЦИ О УЧЕСНИКУ У ЗАЈЕДНИЧКОЈ ПОНУДИ</w:t>
      </w:r>
    </w:p>
    <w:p w:rsidR="00A87F09" w:rsidRPr="00A15764" w:rsidRDefault="00A87F09" w:rsidP="00A15764">
      <w:pPr>
        <w:spacing w:line="240" w:lineRule="auto"/>
        <w:jc w:val="both"/>
        <w:rPr>
          <w:rFonts w:ascii="Franklin Gothic Book" w:hAnsi="Franklin Gothic Book" w:cs="Times New Roman"/>
        </w:rPr>
      </w:pPr>
      <w:r w:rsidRPr="00A15764">
        <w:rPr>
          <w:rFonts w:ascii="Franklin Gothic Book" w:eastAsia="TimesNewRomanPSMT" w:hAnsi="Franklin Gothic Book" w:cs="Times New Roman"/>
          <w:b/>
          <w:bCs/>
          <w:i/>
        </w:rPr>
        <w:tab/>
      </w:r>
    </w:p>
    <w:tbl>
      <w:tblPr>
        <w:tblW w:w="0" w:type="auto"/>
        <w:tblInd w:w="-20" w:type="dxa"/>
        <w:tblLayout w:type="fixed"/>
        <w:tblLook w:val="0000"/>
      </w:tblPr>
      <w:tblGrid>
        <w:gridCol w:w="465"/>
        <w:gridCol w:w="4219"/>
        <w:gridCol w:w="4598"/>
      </w:tblGrid>
      <w:tr w:rsidR="00A87F09" w:rsidRPr="00A15764"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Порески идентификациони </w:t>
            </w:r>
            <w:r w:rsidRPr="00A15764">
              <w:rPr>
                <w:rFonts w:ascii="Franklin Gothic Book" w:eastAsia="TimesNewRomanPSMT" w:hAnsi="Franklin Gothic Book"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2"/>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0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8"/>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3)</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4"/>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bl>
    <w:p w:rsidR="00A87F09" w:rsidRPr="00A15764" w:rsidRDefault="00A87F09" w:rsidP="00A15764">
      <w:pPr>
        <w:spacing w:line="240" w:lineRule="auto"/>
        <w:jc w:val="both"/>
        <w:rPr>
          <w:rFonts w:ascii="Franklin Gothic Book" w:hAnsi="Franklin Gothic Book" w:cs="Times New Roman"/>
          <w:b/>
          <w:bCs/>
          <w:i/>
          <w:iCs/>
          <w:u w:val="single"/>
        </w:rPr>
      </w:pPr>
    </w:p>
    <w:p w:rsidR="00A87F09" w:rsidRPr="00A15764" w:rsidRDefault="00A87F09" w:rsidP="00A15764">
      <w:pPr>
        <w:spacing w:line="240" w:lineRule="auto"/>
        <w:jc w:val="both"/>
        <w:rPr>
          <w:rFonts w:ascii="Franklin Gothic Book" w:hAnsi="Franklin Gothic Book" w:cs="Times New Roman"/>
          <w:b/>
          <w:bCs/>
          <w:i/>
          <w:iCs/>
          <w:u w:val="single"/>
        </w:rPr>
      </w:pPr>
    </w:p>
    <w:p w:rsidR="00A87F09" w:rsidRPr="00A15764" w:rsidRDefault="00A87F09" w:rsidP="00A15764">
      <w:pPr>
        <w:spacing w:line="240" w:lineRule="auto"/>
        <w:rPr>
          <w:rFonts w:ascii="Franklin Gothic Book" w:hAnsi="Franklin Gothic Book" w:cs="Times New Roman"/>
          <w:b/>
          <w:i/>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bCs/>
          <w:i/>
          <w:iCs/>
          <w:u w:val="single"/>
        </w:rPr>
        <w:t>Напомена:</w:t>
      </w:r>
      <w:r w:rsidRPr="00A15764">
        <w:rPr>
          <w:rFonts w:ascii="Franklin Gothic Book" w:hAnsi="Franklin Gothic Book" w:cs="Times New Roman"/>
          <w:b/>
          <w:bCs/>
          <w:i/>
          <w:iCs/>
        </w:rPr>
        <w:t xml:space="preserve"> </w:t>
      </w:r>
    </w:p>
    <w:p w:rsidR="00A87F09" w:rsidRPr="00A15764" w:rsidRDefault="00A87F09" w:rsidP="00A15764">
      <w:pPr>
        <w:spacing w:line="240" w:lineRule="auto"/>
        <w:jc w:val="both"/>
        <w:rPr>
          <w:rFonts w:ascii="Franklin Gothic Book" w:hAnsi="Franklin Gothic Book" w:cs="Times New Roman"/>
          <w:b/>
          <w:bCs/>
          <w:i/>
          <w:iCs/>
        </w:rPr>
      </w:pPr>
      <w:r w:rsidRPr="00A15764">
        <w:rPr>
          <w:rFonts w:ascii="Franklin Gothic Book" w:hAnsi="Franklin Gothic Book" w:cs="Times New Roman"/>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Default="00A87F09"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Pr="00A15764" w:rsidRDefault="006A6F3A" w:rsidP="00A15764">
      <w:pPr>
        <w:keepLines/>
        <w:tabs>
          <w:tab w:val="left" w:pos="-2977"/>
          <w:tab w:val="right" w:pos="4820"/>
        </w:tabs>
        <w:spacing w:line="240" w:lineRule="auto"/>
        <w:rPr>
          <w:rFonts w:ascii="Franklin Gothic Book" w:hAnsi="Franklin Gothic Book" w:cs="Times New Roman"/>
          <w:b/>
          <w:bCs/>
          <w:i/>
          <w:iCs/>
        </w:rPr>
      </w:pPr>
    </w:p>
    <w:p w:rsidR="004512E6" w:rsidRPr="00A15764" w:rsidRDefault="004512E6"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sz w:val="20"/>
          <w:szCs w:val="20"/>
        </w:rPr>
      </w:pPr>
    </w:p>
    <w:p w:rsidR="00F13BFA" w:rsidRPr="00A15764" w:rsidRDefault="00F13BFA" w:rsidP="00A15764">
      <w:pPr>
        <w:spacing w:line="240" w:lineRule="auto"/>
        <w:jc w:val="both"/>
        <w:rPr>
          <w:rFonts w:ascii="Franklin Gothic Book" w:hAnsi="Franklin Gothic Book" w:cs="Times New Roman"/>
          <w:b/>
          <w:sz w:val="20"/>
          <w:szCs w:val="20"/>
        </w:rPr>
        <w:sectPr w:rsidR="00F13BFA" w:rsidRPr="00A15764" w:rsidSect="006E206B">
          <w:footerReference w:type="default" r:id="rId11"/>
          <w:type w:val="continuous"/>
          <w:pgSz w:w="11906" w:h="16838" w:code="9"/>
          <w:pgMar w:top="1440" w:right="1080" w:bottom="1440" w:left="1080" w:header="708" w:footer="708" w:gutter="0"/>
          <w:cols w:space="708"/>
          <w:titlePg/>
          <w:docGrid w:linePitch="360"/>
        </w:sectPr>
      </w:pPr>
    </w:p>
    <w:p w:rsidR="00F13BFA" w:rsidRPr="00A15764" w:rsidRDefault="00F13BFA" w:rsidP="00A15764">
      <w:pPr>
        <w:spacing w:line="240" w:lineRule="auto"/>
        <w:jc w:val="both"/>
        <w:rPr>
          <w:rFonts w:ascii="Franklin Gothic Book" w:eastAsia="TimesNewRomanPSMT" w:hAnsi="Franklin Gothic Book" w:cs="Times New Roman"/>
          <w:b/>
          <w:bCs/>
          <w:sz w:val="24"/>
          <w:szCs w:val="24"/>
        </w:rPr>
      </w:pPr>
      <w:r w:rsidRPr="00A15764">
        <w:rPr>
          <w:rFonts w:ascii="Franklin Gothic Book" w:hAnsi="Franklin Gothic Book" w:cs="Times New Roman"/>
          <w:b/>
          <w:sz w:val="24"/>
          <w:szCs w:val="24"/>
        </w:rPr>
        <w:lastRenderedPageBreak/>
        <w:t>5) ОПИС ПРЕДМЕТА НАБАВКЕ – УСТУПАЊЕ ЉУДСКИХ РЕСУРСА ОД СТРАНЕ ПРИВРЕДНИХ ДРУШТВА ЗА ОБАВЉАЊЕ ПОСЛОВА КОД НАРУЧИОЦА</w:t>
      </w:r>
    </w:p>
    <w:p w:rsidR="00F13BFA" w:rsidRPr="00A15764" w:rsidRDefault="00F13BFA"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30"/>
        <w:gridCol w:w="720"/>
        <w:gridCol w:w="1350"/>
        <w:gridCol w:w="1260"/>
        <w:gridCol w:w="669"/>
        <w:gridCol w:w="1275"/>
        <w:gridCol w:w="1276"/>
        <w:gridCol w:w="709"/>
        <w:gridCol w:w="1381"/>
      </w:tblGrid>
      <w:tr w:rsidR="00453DE6" w:rsidRPr="00A15764" w:rsidTr="00453DE6">
        <w:trPr>
          <w:trHeight w:val="1490"/>
        </w:trPr>
        <w:tc>
          <w:tcPr>
            <w:tcW w:w="54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Ред. Бр.</w:t>
            </w:r>
          </w:p>
        </w:tc>
        <w:tc>
          <w:tcPr>
            <w:tcW w:w="153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Врста посла</w:t>
            </w:r>
          </w:p>
        </w:tc>
        <w:tc>
          <w:tcPr>
            <w:tcW w:w="72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Оквирни број Извршилаца</w:t>
            </w:r>
          </w:p>
        </w:tc>
        <w:tc>
          <w:tcPr>
            <w:tcW w:w="1350" w:type="dxa"/>
            <w:shd w:val="clear" w:color="auto" w:fill="auto"/>
            <w:vAlign w:val="center"/>
            <w:hideMark/>
          </w:tcPr>
          <w:p w:rsidR="00453DE6"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Максималан период  ангажовања</w:t>
            </w:r>
          </w:p>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w:t>
            </w:r>
            <w:r w:rsidRPr="00A15764">
              <w:rPr>
                <w:rFonts w:ascii="Franklin Gothic Book" w:eastAsia="Times New Roman" w:hAnsi="Franklin Gothic Book" w:cs="Times New Roman"/>
                <w:b/>
                <w:sz w:val="20"/>
                <w:szCs w:val="20"/>
              </w:rPr>
              <w:t>Јединица мере</w:t>
            </w:r>
          </w:p>
        </w:tc>
        <w:tc>
          <w:tcPr>
            <w:tcW w:w="126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Нето цена по јединици мере без ПДВ</w:t>
            </w:r>
          </w:p>
        </w:tc>
        <w:tc>
          <w:tcPr>
            <w:tcW w:w="669"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ПДВ у %</w:t>
            </w:r>
          </w:p>
        </w:tc>
        <w:tc>
          <w:tcPr>
            <w:tcW w:w="1275" w:type="dxa"/>
            <w:vAlign w:val="center"/>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Нето цена по јединици мере са ПДВ</w:t>
            </w:r>
          </w:p>
        </w:tc>
        <w:tc>
          <w:tcPr>
            <w:tcW w:w="1276"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Бруто цена по јединици мере без ПДВ</w:t>
            </w:r>
          </w:p>
        </w:tc>
        <w:tc>
          <w:tcPr>
            <w:tcW w:w="709"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ПДВ у %</w:t>
            </w:r>
          </w:p>
        </w:tc>
        <w:tc>
          <w:tcPr>
            <w:tcW w:w="1381"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Бруто цена по јединици мере са ПДВ</w:t>
            </w:r>
          </w:p>
        </w:tc>
      </w:tr>
      <w:tr w:rsidR="00453DE6" w:rsidRPr="00A15764" w:rsidTr="00453DE6">
        <w:trPr>
          <w:trHeight w:val="239"/>
        </w:trPr>
        <w:tc>
          <w:tcPr>
            <w:tcW w:w="54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1</w:t>
            </w:r>
          </w:p>
        </w:tc>
        <w:tc>
          <w:tcPr>
            <w:tcW w:w="153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2</w:t>
            </w:r>
          </w:p>
        </w:tc>
        <w:tc>
          <w:tcPr>
            <w:tcW w:w="72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3</w:t>
            </w:r>
          </w:p>
        </w:tc>
        <w:tc>
          <w:tcPr>
            <w:tcW w:w="135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4</w:t>
            </w:r>
          </w:p>
        </w:tc>
        <w:tc>
          <w:tcPr>
            <w:tcW w:w="126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5</w:t>
            </w:r>
          </w:p>
        </w:tc>
        <w:tc>
          <w:tcPr>
            <w:tcW w:w="669"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b/>
                <w:sz w:val="20"/>
                <w:szCs w:val="20"/>
              </w:rPr>
            </w:pPr>
          </w:p>
          <w:p w:rsidR="00453DE6" w:rsidRPr="00A15764" w:rsidRDefault="00453DE6" w:rsidP="00453DE6">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6</w:t>
            </w:r>
          </w:p>
          <w:p w:rsidR="00453DE6" w:rsidRPr="00A15764" w:rsidRDefault="00453DE6" w:rsidP="00453DE6">
            <w:pPr>
              <w:spacing w:line="240" w:lineRule="auto"/>
              <w:jc w:val="center"/>
              <w:rPr>
                <w:rFonts w:ascii="Franklin Gothic Book" w:eastAsia="Times New Roman" w:hAnsi="Franklin Gothic Book" w:cs="Times New Roman"/>
                <w:b/>
                <w:sz w:val="20"/>
                <w:szCs w:val="20"/>
              </w:rPr>
            </w:pPr>
          </w:p>
        </w:tc>
        <w:tc>
          <w:tcPr>
            <w:tcW w:w="1275" w:type="dxa"/>
            <w:vAlign w:val="center"/>
          </w:tcPr>
          <w:p w:rsidR="00453DE6" w:rsidRPr="00A15764" w:rsidRDefault="00BA6944"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7</w:t>
            </w:r>
          </w:p>
        </w:tc>
        <w:tc>
          <w:tcPr>
            <w:tcW w:w="1276" w:type="dxa"/>
            <w:shd w:val="clear" w:color="auto" w:fill="auto"/>
            <w:vAlign w:val="center"/>
            <w:hideMark/>
          </w:tcPr>
          <w:p w:rsidR="00453DE6" w:rsidRPr="00A15764" w:rsidRDefault="00BA6944"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8</w:t>
            </w:r>
          </w:p>
        </w:tc>
        <w:tc>
          <w:tcPr>
            <w:tcW w:w="709" w:type="dxa"/>
            <w:shd w:val="clear" w:color="auto" w:fill="auto"/>
            <w:vAlign w:val="center"/>
            <w:hideMark/>
          </w:tcPr>
          <w:p w:rsidR="00453DE6" w:rsidRPr="00A15764" w:rsidRDefault="00BA6944" w:rsidP="00277FBA">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9</w:t>
            </w:r>
          </w:p>
        </w:tc>
        <w:tc>
          <w:tcPr>
            <w:tcW w:w="1381" w:type="dxa"/>
            <w:shd w:val="clear" w:color="auto" w:fill="auto"/>
            <w:vAlign w:val="center"/>
            <w:hideMark/>
          </w:tcPr>
          <w:p w:rsidR="00453DE6" w:rsidRPr="00A15764" w:rsidRDefault="00BA6944" w:rsidP="00277FBA">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10</w:t>
            </w:r>
          </w:p>
        </w:tc>
      </w:tr>
      <w:tr w:rsidR="00453DE6" w:rsidRPr="00A15764" w:rsidTr="00453DE6">
        <w:trPr>
          <w:trHeight w:val="692"/>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смећара,</w:t>
            </w:r>
            <w:r>
              <w:rPr>
                <w:rFonts w:ascii="Franklin Gothic Book" w:hAnsi="Franklin Gothic Book" w:cs="Times New Roman"/>
                <w:sz w:val="18"/>
                <w:szCs w:val="18"/>
              </w:rPr>
              <w:t xml:space="preserve"> </w:t>
            </w:r>
            <w:r w:rsidRPr="00A32A77">
              <w:rPr>
                <w:rFonts w:ascii="Franklin Gothic Book" w:hAnsi="Franklin Gothic Book" w:cs="Times New Roman"/>
                <w:sz w:val="18"/>
                <w:szCs w:val="18"/>
              </w:rPr>
              <w:t>аутоподизача и отвореног камиона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2</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728"/>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2</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аутоцистерне за прање и поливање улица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96"/>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3</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камиона до 3 тоне</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4</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аутомеханичар</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463"/>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color w:val="auto"/>
                <w:sz w:val="20"/>
                <w:szCs w:val="20"/>
              </w:rPr>
            </w:pPr>
            <w:r w:rsidRPr="00A15764">
              <w:rPr>
                <w:rFonts w:ascii="Franklin Gothic Book" w:eastAsia="Times New Roman" w:hAnsi="Franklin Gothic Book" w:cs="Times New Roman"/>
                <w:color w:val="auto"/>
                <w:sz w:val="20"/>
                <w:szCs w:val="20"/>
              </w:rPr>
              <w:t>5</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аутоелектричар</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auto"/>
                <w:sz w:val="20"/>
                <w:szCs w:val="20"/>
              </w:rPr>
            </w:pPr>
            <w:r>
              <w:rPr>
                <w:rFonts w:ascii="Franklin Gothic Book" w:eastAsia="Times New Roman" w:hAnsi="Franklin Gothic Book" w:cs="Times New Roman"/>
                <w:color w:val="auto"/>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color w:val="auto"/>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r>
      <w:tr w:rsidR="00453DE6" w:rsidRPr="00A15764" w:rsidTr="00453DE6">
        <w:trPr>
          <w:trHeight w:val="556"/>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6</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изношења и депоновања смећа – отпадака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8</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7</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прикупљања, груписања и утовара уличног смећа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5</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3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8</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прања јавних површина – Перачи</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9</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ручним путем</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4</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548"/>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10</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машинским путем (косачице и тримери)</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6</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53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11</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сахрана и уређење гробља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3</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277FBA" w:rsidRPr="00A15764" w:rsidTr="00453DE6">
        <w:trPr>
          <w:trHeight w:val="600"/>
        </w:trPr>
        <w:tc>
          <w:tcPr>
            <w:tcW w:w="8620" w:type="dxa"/>
            <w:gridSpan w:val="8"/>
            <w:tcBorders>
              <w:bottom w:val="single" w:sz="4" w:space="0" w:color="auto"/>
            </w:tcBorders>
            <w:shd w:val="clear" w:color="auto" w:fill="DEEAF6" w:themeFill="accent1" w:themeFillTint="33"/>
            <w:vAlign w:val="center"/>
            <w:hideMark/>
          </w:tcPr>
          <w:p w:rsidR="00277FBA" w:rsidRPr="00A15764" w:rsidRDefault="00277FBA" w:rsidP="0022025F">
            <w:pPr>
              <w:spacing w:line="240" w:lineRule="auto"/>
              <w:ind w:right="252"/>
              <w:jc w:val="right"/>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УКУПНО (1+2+3...+</w:t>
            </w:r>
            <w:r w:rsidR="0022025F">
              <w:rPr>
                <w:rFonts w:ascii="Franklin Gothic Book" w:eastAsia="Times New Roman" w:hAnsi="Franklin Gothic Book" w:cs="Times New Roman"/>
                <w:b/>
                <w:sz w:val="20"/>
                <w:szCs w:val="20"/>
              </w:rPr>
              <w:t>11</w:t>
            </w:r>
            <w:r w:rsidRPr="00A15764">
              <w:rPr>
                <w:rFonts w:ascii="Franklin Gothic Book" w:eastAsia="Times New Roman" w:hAnsi="Franklin Gothic Book" w:cs="Times New Roman"/>
                <w:b/>
                <w:sz w:val="20"/>
                <w:szCs w:val="20"/>
              </w:rPr>
              <w:t>)</w:t>
            </w:r>
          </w:p>
        </w:tc>
        <w:tc>
          <w:tcPr>
            <w:tcW w:w="2090" w:type="dxa"/>
            <w:gridSpan w:val="2"/>
            <w:tcBorders>
              <w:bottom w:val="single" w:sz="4" w:space="0" w:color="auto"/>
            </w:tcBorders>
            <w:shd w:val="clear" w:color="auto" w:fill="DEEAF6" w:themeFill="accent1" w:themeFillTint="33"/>
            <w:vAlign w:val="center"/>
            <w:hideMark/>
          </w:tcPr>
          <w:p w:rsidR="00277FBA" w:rsidRPr="00A15764" w:rsidRDefault="00277FBA" w:rsidP="00A15764">
            <w:pPr>
              <w:spacing w:line="240" w:lineRule="auto"/>
              <w:jc w:val="center"/>
              <w:rPr>
                <w:rFonts w:ascii="Franklin Gothic Book" w:eastAsia="Times New Roman" w:hAnsi="Franklin Gothic Book" w:cs="Times New Roman"/>
                <w:b/>
                <w:sz w:val="20"/>
                <w:szCs w:val="20"/>
              </w:rPr>
            </w:pPr>
          </w:p>
        </w:tc>
      </w:tr>
    </w:tbl>
    <w:p w:rsidR="00F13BFA" w:rsidRPr="00A15764" w:rsidRDefault="00453DE6" w:rsidP="00453DE6">
      <w:pPr>
        <w:keepLines/>
        <w:tabs>
          <w:tab w:val="left" w:pos="-2977"/>
          <w:tab w:val="right" w:pos="4820"/>
        </w:tabs>
        <w:spacing w:line="240" w:lineRule="auto"/>
        <w:rPr>
          <w:rFonts w:ascii="Franklin Gothic Book" w:eastAsia="Times New Roman" w:hAnsi="Franklin Gothic Book" w:cs="Times New Roman"/>
          <w:b/>
          <w:bCs/>
          <w:noProof/>
          <w:color w:val="auto"/>
          <w:sz w:val="20"/>
          <w:szCs w:val="20"/>
        </w:rPr>
      </w:pPr>
      <w:r>
        <w:rPr>
          <w:rFonts w:ascii="Franklin Gothic Book" w:eastAsia="Times New Roman" w:hAnsi="Franklin Gothic Book" w:cs="Times New Roman"/>
          <w:b/>
          <w:bCs/>
          <w:noProof/>
          <w:color w:val="auto"/>
          <w:sz w:val="20"/>
          <w:szCs w:val="20"/>
        </w:rPr>
        <w:t>Напомена: Уколико се лице ангажује мање од месец дана, обрачун зараде се врши сразмерно времену проведеном на радном месту.</w:t>
      </w:r>
    </w:p>
    <w:p w:rsidR="00F13BFA" w:rsidRPr="00A15764" w:rsidRDefault="00F13BFA"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tbl>
      <w:tblPr>
        <w:tblW w:w="10710" w:type="dxa"/>
        <w:tblInd w:w="-432" w:type="dxa"/>
        <w:tblLayout w:type="fixed"/>
        <w:tblLook w:val="0000"/>
      </w:tblPr>
      <w:tblGrid>
        <w:gridCol w:w="1440"/>
        <w:gridCol w:w="9270"/>
      </w:tblGrid>
      <w:tr w:rsidR="00F13BFA" w:rsidRPr="00A15764" w:rsidTr="00277FBA">
        <w:trPr>
          <w:trHeight w:val="692"/>
        </w:trPr>
        <w:tc>
          <w:tcPr>
            <w:tcW w:w="1440" w:type="dxa"/>
            <w:tcBorders>
              <w:top w:val="single" w:sz="4" w:space="0" w:color="000000"/>
              <w:left w:val="single" w:sz="4" w:space="0" w:color="000000"/>
              <w:bottom w:val="single" w:sz="4" w:space="0" w:color="000000"/>
            </w:tcBorders>
            <w:shd w:val="clear" w:color="auto" w:fill="auto"/>
            <w:vAlign w:val="center"/>
          </w:tcPr>
          <w:p w:rsidR="00F13BFA" w:rsidRPr="00A15764" w:rsidRDefault="00F13BFA" w:rsidP="00A15764">
            <w:pPr>
              <w:snapToGrid w:val="0"/>
              <w:spacing w:line="240" w:lineRule="auto"/>
              <w:rPr>
                <w:rFonts w:ascii="Franklin Gothic Book" w:eastAsia="TimesNewRomanPSMT" w:hAnsi="Franklin Gothic Book" w:cs="Times New Roman"/>
                <w:b/>
                <w:bCs/>
                <w:sz w:val="20"/>
                <w:szCs w:val="20"/>
              </w:rPr>
            </w:pPr>
          </w:p>
          <w:p w:rsidR="00F13BFA" w:rsidRPr="00A15764" w:rsidRDefault="00F13BFA" w:rsidP="00A15764">
            <w:pPr>
              <w:spacing w:line="240" w:lineRule="auto"/>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t>Рок и начин плаћања</w:t>
            </w:r>
          </w:p>
          <w:p w:rsidR="00F13BFA" w:rsidRPr="00A15764" w:rsidRDefault="00F13BFA" w:rsidP="00A15764">
            <w:pPr>
              <w:spacing w:line="240" w:lineRule="auto"/>
              <w:rPr>
                <w:rFonts w:ascii="Franklin Gothic Book" w:eastAsia="TimesNewRomanPSMT" w:hAnsi="Franklin Gothic Book" w:cs="Times New Roman"/>
                <w:b/>
                <w:bCs/>
                <w:sz w:val="20"/>
                <w:szCs w:val="20"/>
              </w:rPr>
            </w:pP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15764" w:rsidRDefault="00F13BFA"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F13BFA" w:rsidRPr="00A15764" w:rsidRDefault="00F13BFA"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3BFA" w:rsidRPr="00A15764" w:rsidRDefault="00F13BFA" w:rsidP="00A15764">
            <w:pPr>
              <w:pStyle w:val="CommentText"/>
              <w:ind w:left="45"/>
              <w:rPr>
                <w:rFonts w:ascii="Franklin Gothic Book" w:hAnsi="Franklin Gothic Book"/>
              </w:rPr>
            </w:pPr>
            <w:r w:rsidRPr="00A15764">
              <w:rPr>
                <w:rFonts w:ascii="Franklin Gothic Book" w:hAnsi="Franklin Gothic Book"/>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F13BFA" w:rsidRPr="00A15764" w:rsidRDefault="00F13BFA"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F13BFA" w:rsidRPr="00A15764" w:rsidRDefault="00F13BFA" w:rsidP="00A15764">
            <w:pPr>
              <w:spacing w:line="240" w:lineRule="auto"/>
              <w:ind w:left="45"/>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F13BFA" w:rsidRPr="00A15764" w:rsidRDefault="00F13BFA" w:rsidP="00A15764">
            <w:pPr>
              <w:tabs>
                <w:tab w:val="left" w:pos="851"/>
              </w:tabs>
              <w:spacing w:line="240" w:lineRule="auto"/>
              <w:ind w:left="45"/>
              <w:outlineLvl w:val="0"/>
              <w:rPr>
                <w:rFonts w:ascii="Franklin Gothic Book" w:hAnsi="Franklin Gothic Book" w:cs="Times New Roman"/>
                <w:b/>
                <w:sz w:val="20"/>
                <w:szCs w:val="20"/>
              </w:rPr>
            </w:pPr>
            <w:r w:rsidRPr="00A15764">
              <w:rPr>
                <w:rFonts w:ascii="Franklin Gothic Book" w:hAnsi="Franklin Gothic Book" w:cs="Times New Roman"/>
                <w:b/>
                <w:sz w:val="20"/>
                <w:szCs w:val="20"/>
              </w:rPr>
              <w:t>Наручилац не прихвата аванс као начин плаћања.</w:t>
            </w:r>
          </w:p>
        </w:tc>
      </w:tr>
      <w:tr w:rsidR="00F13BFA" w:rsidRPr="00A15764"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A15764" w:rsidRDefault="00F13BFA" w:rsidP="00A15764">
            <w:pPr>
              <w:spacing w:line="240" w:lineRule="auto"/>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t>Место пружања услуге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15764" w:rsidRDefault="00453DE6" w:rsidP="00A15764">
            <w:pPr>
              <w:snapToGrid w:val="0"/>
              <w:spacing w:line="240" w:lineRule="auto"/>
              <w:rPr>
                <w:rFonts w:ascii="Franklin Gothic Book" w:eastAsia="TimesNewRomanPSMT" w:hAnsi="Franklin Gothic Book" w:cs="Times New Roman"/>
                <w:b/>
                <w:bCs/>
                <w:sz w:val="20"/>
                <w:szCs w:val="20"/>
              </w:rPr>
            </w:pPr>
            <w:r>
              <w:rPr>
                <w:rFonts w:ascii="Franklin Gothic Book" w:hAnsi="Franklin Gothic Book" w:cs="Times New Roman"/>
                <w:b/>
                <w:noProof/>
                <w:color w:val="auto"/>
                <w:sz w:val="20"/>
                <w:szCs w:val="20"/>
              </w:rPr>
              <w:t>ЈКП Видрак</w:t>
            </w:r>
            <w:r w:rsidR="00F13BFA" w:rsidRPr="00A15764">
              <w:rPr>
                <w:rFonts w:ascii="Franklin Gothic Book" w:hAnsi="Franklin Gothic Book" w:cs="Times New Roman"/>
                <w:b/>
                <w:noProof/>
                <w:color w:val="auto"/>
                <w:sz w:val="20"/>
                <w:szCs w:val="20"/>
              </w:rPr>
              <w:t xml:space="preserve"> В</w:t>
            </w:r>
            <w:r w:rsidR="00D14D72" w:rsidRPr="00A15764">
              <w:rPr>
                <w:rFonts w:ascii="Franklin Gothic Book" w:hAnsi="Franklin Gothic Book" w:cs="Times New Roman"/>
                <w:b/>
                <w:noProof/>
                <w:color w:val="auto"/>
                <w:sz w:val="20"/>
                <w:szCs w:val="20"/>
              </w:rPr>
              <w:t>аљево</w:t>
            </w:r>
          </w:p>
        </w:tc>
      </w:tr>
      <w:tr w:rsidR="00F13BFA" w:rsidRPr="00A15764"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A15764" w:rsidRDefault="00F13BFA" w:rsidP="00A15764">
            <w:pPr>
              <w:spacing w:line="240" w:lineRule="auto"/>
              <w:rPr>
                <w:rFonts w:ascii="Franklin Gothic Book" w:eastAsia="TimesNewRomanPSMT" w:hAnsi="Franklin Gothic Book" w:cs="Times New Roman"/>
                <w:b/>
                <w:bCs/>
                <w:sz w:val="20"/>
                <w:szCs w:val="20"/>
              </w:rPr>
            </w:pPr>
            <w:r w:rsidRPr="00A15764">
              <w:rPr>
                <w:rFonts w:ascii="Franklin Gothic Book" w:hAnsi="Franklin Gothic Book" w:cs="Times New Roman"/>
                <w:b/>
                <w:sz w:val="20"/>
                <w:szCs w:val="20"/>
              </w:rPr>
              <w:t>Период вршења услуге</w:t>
            </w:r>
            <w:r w:rsidRPr="00A15764">
              <w:rPr>
                <w:rFonts w:ascii="Franklin Gothic Book" w:hAnsi="Franklin Gothic Book" w:cs="Times New Roman"/>
                <w:sz w:val="20"/>
                <w:szCs w:val="20"/>
              </w:rPr>
              <w:t>:</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15764" w:rsidRDefault="00F13BFA" w:rsidP="00A15764">
            <w:pPr>
              <w:autoSpaceDE w:val="0"/>
              <w:autoSpaceDN w:val="0"/>
              <w:adjustRightInd w:val="0"/>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Сукцесивно, по потреби и на захтев Наручиоца, у периоди од  највише 12 месеци, односно до утрошка средстава предвиђених за ту намену.</w:t>
            </w:r>
          </w:p>
          <w:p w:rsidR="00F13BFA" w:rsidRPr="00A15764" w:rsidRDefault="00F13BFA" w:rsidP="00A15764">
            <w:pPr>
              <w:autoSpaceDE w:val="0"/>
              <w:autoSpaceDN w:val="0"/>
              <w:adjustRightInd w:val="0"/>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Понуђач има обавезу да </w:t>
            </w:r>
            <w:r w:rsidRPr="00A15764">
              <w:rPr>
                <w:rFonts w:ascii="Franklin Gothic Book" w:eastAsia="Times New Roman" w:hAnsi="Franklin Gothic Book" w:cs="Times New Roman"/>
                <w:color w:val="auto"/>
                <w:sz w:val="20"/>
                <w:szCs w:val="20"/>
                <w:lang w:eastAsia="hr-HR"/>
              </w:rPr>
              <w:t>обезбеди довољан број Извршилаца за потребе Наручиоца и то у року од 2 (два) дана од дана пријема писменог захтева Наручиоца.</w:t>
            </w:r>
          </w:p>
        </w:tc>
      </w:tr>
    </w:tbl>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sz w:val="20"/>
          <w:szCs w:val="20"/>
        </w:rPr>
        <w:sectPr w:rsidR="00F13BFA" w:rsidRPr="00A15764" w:rsidSect="00A15764">
          <w:type w:val="continuous"/>
          <w:pgSz w:w="11906" w:h="16838" w:code="9"/>
          <w:pgMar w:top="1440" w:right="1080" w:bottom="1440" w:left="1080" w:header="709" w:footer="709" w:gutter="0"/>
          <w:cols w:space="708"/>
          <w:docGrid w:linePitch="360"/>
        </w:sectPr>
      </w:pPr>
    </w:p>
    <w:tbl>
      <w:tblPr>
        <w:tblW w:w="10710" w:type="dxa"/>
        <w:tblInd w:w="-432" w:type="dxa"/>
        <w:tblLayout w:type="fixed"/>
        <w:tblLook w:val="0000"/>
      </w:tblPr>
      <w:tblGrid>
        <w:gridCol w:w="1440"/>
        <w:gridCol w:w="9270"/>
      </w:tblGrid>
      <w:tr w:rsidR="00D14D72" w:rsidRPr="00A15764" w:rsidTr="00277FBA">
        <w:tc>
          <w:tcPr>
            <w:tcW w:w="1440" w:type="dxa"/>
            <w:tcBorders>
              <w:top w:val="single" w:sz="4" w:space="0" w:color="000000"/>
              <w:left w:val="single" w:sz="4" w:space="0" w:color="000000"/>
              <w:bottom w:val="single" w:sz="4" w:space="0" w:color="000000"/>
            </w:tcBorders>
            <w:shd w:val="clear" w:color="auto" w:fill="auto"/>
            <w:vAlign w:val="center"/>
          </w:tcPr>
          <w:p w:rsidR="00D14D72" w:rsidRPr="00A15764" w:rsidRDefault="00D14D72" w:rsidP="00A15764">
            <w:pPr>
              <w:spacing w:line="240" w:lineRule="auto"/>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lastRenderedPageBreak/>
              <w:t>Рок важења понуде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A15764">
            <w:pPr>
              <w:snapToGrid w:val="0"/>
              <w:spacing w:line="240" w:lineRule="auto"/>
              <w:rPr>
                <w:rFonts w:ascii="Franklin Gothic Book" w:eastAsia="TimesNewRomanPSMT" w:hAnsi="Franklin Gothic Book" w:cs="Times New Roman"/>
                <w:b/>
                <w:bCs/>
                <w:sz w:val="20"/>
                <w:szCs w:val="20"/>
              </w:rPr>
            </w:pPr>
          </w:p>
          <w:p w:rsidR="00D14D72" w:rsidRPr="00A15764" w:rsidRDefault="00453DE6" w:rsidP="00A15764">
            <w:pPr>
              <w:snapToGrid w:val="0"/>
              <w:spacing w:line="240" w:lineRule="auto"/>
              <w:rPr>
                <w:rFonts w:ascii="Franklin Gothic Book" w:eastAsia="TimesNewRomanPSMT" w:hAnsi="Franklin Gothic Book" w:cs="Times New Roman"/>
                <w:b/>
                <w:bCs/>
                <w:sz w:val="20"/>
                <w:szCs w:val="20"/>
              </w:rPr>
            </w:pPr>
            <w:r>
              <w:rPr>
                <w:rFonts w:ascii="Franklin Gothic Book" w:eastAsia="TimesNewRomanPSMT" w:hAnsi="Franklin Gothic Book" w:cs="Times New Roman"/>
                <w:b/>
                <w:bCs/>
                <w:sz w:val="20"/>
                <w:szCs w:val="20"/>
              </w:rPr>
              <w:t xml:space="preserve">60 </w:t>
            </w:r>
            <w:r w:rsidR="00D14D72" w:rsidRPr="00A15764">
              <w:rPr>
                <w:rFonts w:ascii="Franklin Gothic Book" w:eastAsia="TimesNewRomanPSMT" w:hAnsi="Franklin Gothic Book" w:cs="Times New Roman"/>
                <w:b/>
                <w:bCs/>
                <w:sz w:val="20"/>
                <w:szCs w:val="20"/>
              </w:rPr>
              <w:t xml:space="preserve"> дана од дана отварања понуде </w:t>
            </w:r>
          </w:p>
        </w:tc>
      </w:tr>
      <w:tr w:rsidR="00D14D72" w:rsidRPr="00A15764" w:rsidTr="00277FBA">
        <w:tc>
          <w:tcPr>
            <w:tcW w:w="1440"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pacing w:line="240" w:lineRule="auto"/>
              <w:jc w:val="both"/>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t>Напомена:</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Укупна бруто цена услуге по </w:t>
            </w:r>
            <w:r w:rsidR="006B3066">
              <w:rPr>
                <w:rFonts w:ascii="Franklin Gothic Book" w:hAnsi="Franklin Gothic Book" w:cs="Times New Roman"/>
                <w:sz w:val="20"/>
                <w:szCs w:val="20"/>
              </w:rPr>
              <w:t>јединици мере</w:t>
            </w:r>
            <w:r w:rsidRPr="00A15764">
              <w:rPr>
                <w:rFonts w:ascii="Franklin Gothic Book" w:hAnsi="Franklin Gothic Book" w:cs="Times New Roman"/>
                <w:sz w:val="20"/>
                <w:szCs w:val="20"/>
              </w:rPr>
              <w:t xml:space="preserve"> извршиоца за све врсте послова (збир бруто цена по једници мере без ПДВ-а од ред. бр.1, закључно са ред. бр.</w:t>
            </w:r>
            <w:r w:rsidR="0022025F">
              <w:rPr>
                <w:rFonts w:ascii="Franklin Gothic Book" w:hAnsi="Franklin Gothic Book" w:cs="Times New Roman"/>
                <w:sz w:val="20"/>
                <w:szCs w:val="20"/>
              </w:rPr>
              <w:t>1</w:t>
            </w:r>
            <w:r w:rsidR="006B3066">
              <w:rPr>
                <w:rFonts w:ascii="Franklin Gothic Book" w:hAnsi="Franklin Gothic Book" w:cs="Times New Roman"/>
                <w:sz w:val="20"/>
                <w:szCs w:val="20"/>
              </w:rPr>
              <w:t>0</w:t>
            </w:r>
            <w:r w:rsidRPr="00A15764">
              <w:rPr>
                <w:rFonts w:ascii="Franklin Gothic Book" w:hAnsi="Franklin Gothic Book" w:cs="Times New Roman"/>
                <w:sz w:val="20"/>
                <w:szCs w:val="20"/>
              </w:rPr>
              <w:t xml:space="preserve"> ), представља цену као параметар за упоређивање понуда у оквиру критеријума за вредновање понуда - Најниже понуђена цена.</w:t>
            </w:r>
          </w:p>
          <w:p w:rsidR="00D14D72" w:rsidRPr="00A15764" w:rsidRDefault="00D14D72" w:rsidP="00A15764">
            <w:pPr>
              <w:spacing w:line="240" w:lineRule="auto"/>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Цена услуга ангажовања радне снаге за потребе Наручиоца, које су предмет набавке, исказује с као бруто цена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и тако формирана цена представља основ за обрачун. </w:t>
            </w:r>
          </w:p>
          <w:p w:rsidR="00D14D72" w:rsidRPr="00A15764" w:rsidRDefault="00D14D72" w:rsidP="00A15764">
            <w:pPr>
              <w:pStyle w:val="NoSpacing"/>
              <w:spacing w:line="240" w:lineRule="auto"/>
              <w:jc w:val="both"/>
              <w:rPr>
                <w:rFonts w:ascii="Franklin Gothic Book" w:hAnsi="Franklin Gothic Book" w:cs="Times New Roman"/>
                <w:b/>
                <w:i/>
                <w:sz w:val="20"/>
                <w:szCs w:val="20"/>
                <w:u w:val="single"/>
              </w:rPr>
            </w:pPr>
          </w:p>
          <w:p w:rsidR="00D14D72" w:rsidRPr="00A15764" w:rsidRDefault="00D14D72" w:rsidP="00A15764">
            <w:pPr>
              <w:pStyle w:val="ListParagraph"/>
              <w:spacing w:line="240" w:lineRule="auto"/>
              <w:ind w:left="0"/>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У наведену бруто цену услуге по </w:t>
            </w:r>
            <w:r w:rsidR="00E70F95">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морају бити урачунати сви трошкови у вези са ангажовањем лица, и то:</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минули рад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рад за време државних празника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трошкова превоза за долазак и одлазак са рада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регрес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топли оброк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r w:rsidRPr="00A15764">
              <w:rPr>
                <w:rFonts w:ascii="Franklin Gothic Book" w:hAnsi="Franklin Gothic Book" w:cs="Times New Roman"/>
                <w:noProof/>
                <w:sz w:val="20"/>
                <w:szCs w:val="20"/>
              </w:rPr>
              <w:t xml:space="preserve">. </w:t>
            </w:r>
          </w:p>
          <w:p w:rsidR="00D14D72" w:rsidRPr="00A15764" w:rsidRDefault="00D14D72" w:rsidP="00A15764">
            <w:pPr>
              <w:pStyle w:val="ListParagraph"/>
              <w:tabs>
                <w:tab w:val="num" w:pos="705"/>
              </w:tabs>
              <w:spacing w:line="240" w:lineRule="auto"/>
              <w:ind w:left="705"/>
              <w:jc w:val="both"/>
              <w:rPr>
                <w:rFonts w:ascii="Franklin Gothic Book" w:hAnsi="Franklin Gothic Book" w:cs="Times New Roman"/>
                <w:noProof/>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У случају да цена није цео број, иста се исказује заокруживањем на две децимале.</w:t>
            </w:r>
          </w:p>
          <w:p w:rsidR="00D14D72" w:rsidRPr="00A15764" w:rsidRDefault="00D14D72" w:rsidP="00A15764">
            <w:pPr>
              <w:pStyle w:val="ListParagraph"/>
              <w:spacing w:line="240" w:lineRule="auto"/>
              <w:ind w:left="0"/>
              <w:jc w:val="both"/>
              <w:rPr>
                <w:rFonts w:ascii="Franklin Gothic Book" w:hAnsi="Franklin Gothic Book" w:cs="Times New Roman"/>
                <w:color w:val="auto"/>
                <w:sz w:val="20"/>
                <w:szCs w:val="20"/>
              </w:rPr>
            </w:pPr>
          </w:p>
          <w:p w:rsidR="00D14D72" w:rsidRPr="00A15764" w:rsidRDefault="00D14D72" w:rsidP="00A15764">
            <w:pPr>
              <w:tabs>
                <w:tab w:val="left" w:pos="252"/>
              </w:tabs>
              <w:spacing w:line="240" w:lineRule="auto"/>
              <w:contextualSpacing/>
              <w:jc w:val="both"/>
              <w:rPr>
                <w:rFonts w:ascii="Franklin Gothic Book" w:eastAsia="TimesNewRomanPSMT" w:hAnsi="Franklin Gothic Book" w:cs="Times New Roman"/>
                <w:b/>
                <w:bCs/>
                <w:sz w:val="20"/>
                <w:szCs w:val="20"/>
              </w:rPr>
            </w:pPr>
            <w:r w:rsidRPr="00A15764">
              <w:rPr>
                <w:rFonts w:ascii="Franklin Gothic Book" w:hAnsi="Franklin Gothic Book" w:cs="Times New Roman"/>
                <w:sz w:val="20"/>
                <w:szCs w:val="20"/>
              </w:rPr>
              <w:t>Број извршилаца који ће бити ангажовани за све време трајања уговора оквирно износи  .</w:t>
            </w:r>
          </w:p>
        </w:tc>
      </w:tr>
    </w:tbl>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p w:rsidR="00D14D72"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Ако понуђена цена укључује увозну царину и друге дажбине, понуђач је дужан да их одвојено искаже у динарима и урачуна у јединичну цену.</w:t>
      </w:r>
    </w:p>
    <w:p w:rsidR="00453DE6" w:rsidRDefault="00453DE6" w:rsidP="00A15764">
      <w:pPr>
        <w:spacing w:line="240" w:lineRule="auto"/>
        <w:jc w:val="both"/>
        <w:rPr>
          <w:rFonts w:ascii="Franklin Gothic Book" w:hAnsi="Franklin Gothic Book" w:cs="Times New Roman"/>
          <w:b/>
          <w:sz w:val="20"/>
          <w:szCs w:val="20"/>
        </w:rPr>
      </w:pPr>
    </w:p>
    <w:p w:rsidR="00277FBA" w:rsidRPr="00A15764" w:rsidRDefault="00277FBA" w:rsidP="00A15764">
      <w:pPr>
        <w:spacing w:line="240" w:lineRule="auto"/>
        <w:jc w:val="both"/>
        <w:rPr>
          <w:rFonts w:ascii="Franklin Gothic Book" w:hAnsi="Franklin Gothic Book" w:cs="Times New Roman"/>
          <w:b/>
          <w:sz w:val="20"/>
          <w:szCs w:val="20"/>
        </w:rPr>
      </w:pPr>
    </w:p>
    <w:tbl>
      <w:tblPr>
        <w:tblW w:w="7560" w:type="dxa"/>
        <w:tblInd w:w="2718" w:type="dxa"/>
        <w:tblLayout w:type="fixed"/>
        <w:tblLook w:val="04A0"/>
      </w:tblPr>
      <w:tblGrid>
        <w:gridCol w:w="3690"/>
        <w:gridCol w:w="3870"/>
      </w:tblGrid>
      <w:tr w:rsidR="00D14D72" w:rsidRPr="00A15764"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A15764"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0"/>
                <w:szCs w:val="20"/>
                <w:lang w:eastAsia="en-US"/>
              </w:rPr>
            </w:pPr>
            <w:r w:rsidRPr="00A15764">
              <w:rPr>
                <w:rFonts w:ascii="Franklin Gothic Book" w:eastAsia="Times New Roman" w:hAnsi="Franklin Gothic Book" w:cs="Times New Roman"/>
                <w:b/>
                <w:bCs/>
                <w:color w:val="auto"/>
                <w:kern w:val="0"/>
                <w:sz w:val="20"/>
                <w:szCs w:val="20"/>
                <w:lang w:eastAsia="en-US"/>
              </w:rPr>
              <w:lastRenderedPageBreak/>
              <w:t>Износ увозне царине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tc>
      </w:tr>
      <w:tr w:rsidR="00D14D72" w:rsidRPr="00A15764"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A15764"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0"/>
                <w:szCs w:val="20"/>
                <w:lang w:eastAsia="en-US"/>
              </w:rPr>
            </w:pPr>
            <w:r w:rsidRPr="00A15764">
              <w:rPr>
                <w:rFonts w:ascii="Franklin Gothic Book" w:eastAsia="Times New Roman" w:hAnsi="Franklin Gothic Book" w:cs="Times New Roman"/>
                <w:b/>
                <w:bCs/>
                <w:color w:val="auto"/>
                <w:kern w:val="0"/>
                <w:sz w:val="20"/>
                <w:szCs w:val="20"/>
                <w:lang w:eastAsia="en-US"/>
              </w:rPr>
              <w:t>Износ других дажбина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tc>
      </w:tr>
      <w:tr w:rsidR="00D14D72" w:rsidRPr="00A15764"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A15764"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0"/>
                <w:szCs w:val="20"/>
                <w:lang w:eastAsia="en-US"/>
              </w:rPr>
            </w:pPr>
            <w:r w:rsidRPr="00A15764">
              <w:rPr>
                <w:rFonts w:ascii="Franklin Gothic Book" w:eastAsia="Times New Roman" w:hAnsi="Franklin Gothic Book" w:cs="Times New Roman"/>
                <w:b/>
                <w:bCs/>
                <w:color w:val="auto"/>
                <w:kern w:val="0"/>
                <w:sz w:val="20"/>
                <w:szCs w:val="20"/>
                <w:lang w:eastAsia="en-US"/>
              </w:rPr>
              <w:t>Укупно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tc>
      </w:tr>
    </w:tbl>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p w:rsidR="00277FBA" w:rsidRDefault="00277FBA"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Изјављујемо да подношењем понуде у потпуности прихватамо све услове наведене у конкурсној докуметацији. Сагласни смо да наведени услови у целини представљају саставни део уговора.</w:t>
      </w:r>
    </w:p>
    <w:p w:rsidR="00D14D72" w:rsidRPr="00A15764" w:rsidRDefault="00D14D72" w:rsidP="00A15764">
      <w:pPr>
        <w:spacing w:line="240" w:lineRule="auto"/>
        <w:jc w:val="both"/>
        <w:rPr>
          <w:rFonts w:ascii="Franklin Gothic Book" w:eastAsia="TimesNewRomanPSMT" w:hAnsi="Franklin Gothic Book" w:cs="Arial"/>
          <w:bCs/>
          <w:sz w:val="20"/>
          <w:szCs w:val="20"/>
          <w:highlight w:val="yellow"/>
        </w:rPr>
      </w:pPr>
    </w:p>
    <w:p w:rsidR="00D14D72" w:rsidRPr="00A15764" w:rsidRDefault="00D14D72" w:rsidP="00A15764">
      <w:pPr>
        <w:spacing w:line="240" w:lineRule="auto"/>
        <w:jc w:val="both"/>
        <w:rPr>
          <w:rFonts w:ascii="Franklin Gothic Book" w:eastAsia="TimesNewRomanPSMT" w:hAnsi="Franklin Gothic Book" w:cs="Arial"/>
          <w:bCs/>
          <w:sz w:val="20"/>
          <w:szCs w:val="20"/>
          <w:highlight w:val="yellow"/>
        </w:rPr>
      </w:pPr>
    </w:p>
    <w:p w:rsidR="00D14D72" w:rsidRPr="00A15764" w:rsidRDefault="00D14D72" w:rsidP="00A15764">
      <w:pPr>
        <w:spacing w:line="240" w:lineRule="auto"/>
        <w:jc w:val="right"/>
        <w:rPr>
          <w:rFonts w:ascii="Franklin Gothic Book" w:eastAsia="TimesNewRomanPSMT" w:hAnsi="Franklin Gothic Book" w:cs="Arial"/>
          <w:b/>
          <w:bCs/>
          <w:sz w:val="20"/>
          <w:szCs w:val="20"/>
        </w:rPr>
      </w:pP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p>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14D72" w:rsidRPr="00A15764" w:rsidTr="00D14D72">
        <w:trPr>
          <w:jc w:val="center"/>
        </w:trPr>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NewRomanPSMT" w:hAnsi="Franklin Gothic Book" w:cs="Arial"/>
                <w:b/>
                <w:bCs/>
                <w:sz w:val="20"/>
                <w:szCs w:val="20"/>
              </w:rPr>
              <w:t>Место и датум</w:t>
            </w:r>
          </w:p>
        </w:tc>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NewRomanPSMT" w:hAnsi="Franklin Gothic Book" w:cs="Arial"/>
                <w:b/>
                <w:bCs/>
                <w:sz w:val="20"/>
                <w:szCs w:val="20"/>
              </w:rPr>
              <w:t>Овлашћено лице понуђача</w:t>
            </w:r>
          </w:p>
        </w:tc>
      </w:tr>
      <w:tr w:rsidR="00D14D72" w:rsidRPr="00A15764" w:rsidTr="00D14D72">
        <w:trPr>
          <w:jc w:val="center"/>
        </w:trPr>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p>
        </w:tc>
        <w:tc>
          <w:tcPr>
            <w:tcW w:w="4621" w:type="dxa"/>
          </w:tcPr>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tc>
      </w:tr>
      <w:tr w:rsidR="00D14D72" w:rsidRPr="00A15764" w:rsidTr="00D14D72">
        <w:trPr>
          <w:jc w:val="center"/>
        </w:trPr>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 New Roman" w:hAnsi="Franklin Gothic Book" w:cs="Arial"/>
                <w:b/>
                <w:bCs/>
                <w:noProof/>
                <w:color w:val="auto"/>
                <w:sz w:val="20"/>
                <w:szCs w:val="20"/>
              </w:rPr>
              <w:t>_________________________</w:t>
            </w:r>
          </w:p>
        </w:tc>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 New Roman" w:hAnsi="Franklin Gothic Book" w:cs="Arial"/>
                <w:b/>
                <w:bCs/>
                <w:noProof/>
                <w:color w:val="auto"/>
                <w:sz w:val="20"/>
                <w:szCs w:val="20"/>
              </w:rPr>
              <w:t>М.п.    ______________________________</w:t>
            </w:r>
          </w:p>
        </w:tc>
      </w:tr>
    </w:tbl>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D14D72" w:rsidRPr="00A15764" w:rsidRDefault="00D14D72" w:rsidP="00A15764">
      <w:pPr>
        <w:spacing w:line="240" w:lineRule="auto"/>
        <w:jc w:val="both"/>
        <w:rPr>
          <w:rFonts w:ascii="Franklin Gothic Book" w:hAnsi="Franklin Gothic Book" w:cs="Arial"/>
          <w:sz w:val="20"/>
          <w:szCs w:val="20"/>
        </w:rPr>
      </w:pPr>
      <w:r w:rsidRPr="00A15764">
        <w:rPr>
          <w:rFonts w:ascii="Franklin Gothic Book" w:hAnsi="Franklin Gothic Book" w:cs="Arial"/>
          <w:b/>
          <w:sz w:val="20"/>
          <w:szCs w:val="20"/>
        </w:rPr>
        <w:t>Упутство за попуњавање:</w:t>
      </w:r>
      <w:r w:rsidRPr="00A15764">
        <w:rPr>
          <w:rFonts w:ascii="Franklin Gothic Book" w:hAnsi="Franklin Gothic Book" w:cs="Arial"/>
          <w:sz w:val="20"/>
          <w:szCs w:val="20"/>
        </w:rPr>
        <w:t xml:space="preserve"> </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Колону </w:t>
      </w:r>
      <w:r w:rsidR="00BA6944">
        <w:rPr>
          <w:rFonts w:ascii="Franklin Gothic Book" w:hAnsi="Franklin Gothic Book" w:cs="Arial"/>
          <w:sz w:val="20"/>
          <w:szCs w:val="20"/>
        </w:rPr>
        <w:t>5</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Нето цена по јединици мере без ПДВ</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6</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ПДВ у %</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7</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Нето цена по јединици мере са ПДВ</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8</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Бруто цена по јединици мере без ПДВ</w:t>
      </w:r>
      <w:r w:rsidRPr="00A15764">
        <w:rPr>
          <w:rFonts w:ascii="Franklin Gothic Book" w:hAnsi="Franklin Gothic Book" w:cs="Arial"/>
          <w:sz w:val="20"/>
          <w:szCs w:val="20"/>
        </w:rPr>
        <w:t xml:space="preserve"> </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9</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ПДВ у %</w:t>
      </w:r>
    </w:p>
    <w:p w:rsidR="00D14D72" w:rsidRPr="00A15764" w:rsidRDefault="00D14D72" w:rsidP="00A15764">
      <w:pPr>
        <w:numPr>
          <w:ilvl w:val="0"/>
          <w:numId w:val="3"/>
        </w:numPr>
        <w:suppressAutoHyphens/>
        <w:spacing w:line="240" w:lineRule="auto"/>
        <w:ind w:left="180" w:firstLine="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10</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Бруто цена по јединици мере са ПДВ</w:t>
      </w:r>
    </w:p>
    <w:p w:rsidR="00D14D72" w:rsidRPr="00A15764" w:rsidRDefault="00D14D72" w:rsidP="00A15764">
      <w:pPr>
        <w:numPr>
          <w:ilvl w:val="0"/>
          <w:numId w:val="3"/>
        </w:numPr>
        <w:suppressAutoHyphens/>
        <w:spacing w:line="240" w:lineRule="auto"/>
        <w:ind w:left="180" w:firstLine="0"/>
        <w:jc w:val="both"/>
        <w:rPr>
          <w:rFonts w:ascii="Franklin Gothic Book" w:hAnsi="Franklin Gothic Book" w:cs="Arial"/>
          <w:sz w:val="20"/>
          <w:szCs w:val="20"/>
        </w:rPr>
      </w:pPr>
      <w:r w:rsidRPr="00A15764">
        <w:rPr>
          <w:rFonts w:ascii="Franklin Gothic Book" w:hAnsi="Franklin Gothic Book" w:cs="Arial"/>
          <w:sz w:val="20"/>
          <w:szCs w:val="20"/>
        </w:rPr>
        <w:t>Унети ''</w:t>
      </w:r>
      <w:r w:rsidRPr="00A15764">
        <w:rPr>
          <w:rFonts w:ascii="Franklin Gothic Book" w:eastAsia="Times New Roman" w:hAnsi="Franklin Gothic Book" w:cs="Arial"/>
          <w:sz w:val="18"/>
          <w:szCs w:val="18"/>
        </w:rPr>
        <w:t>УКУПНО (1+2+3...+</w:t>
      </w:r>
      <w:r w:rsidR="0022025F">
        <w:rPr>
          <w:rFonts w:ascii="Franklin Gothic Book" w:eastAsia="Times New Roman" w:hAnsi="Franklin Gothic Book" w:cs="Arial"/>
          <w:sz w:val="18"/>
          <w:szCs w:val="18"/>
        </w:rPr>
        <w:t>11</w:t>
      </w:r>
      <w:r w:rsidRPr="00A15764">
        <w:rPr>
          <w:rFonts w:ascii="Franklin Gothic Book" w:eastAsia="Times New Roman" w:hAnsi="Franklin Gothic Book" w:cs="Arial"/>
          <w:sz w:val="18"/>
          <w:szCs w:val="18"/>
        </w:rPr>
        <w:t>)'' – Збир бруто цена по јединици мере без ПДВ и Збир бруто цена по јединици мере са ПДВ</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Ако понуђена цена укључује увозну царину и друге дажбине, понуђач је дужан да их одвојено искаже.</w:t>
      </w:r>
    </w:p>
    <w:p w:rsidR="00D14D72" w:rsidRPr="00A15764" w:rsidRDefault="00D14D72" w:rsidP="00A15764">
      <w:pPr>
        <w:spacing w:line="240" w:lineRule="auto"/>
        <w:ind w:left="180"/>
        <w:jc w:val="both"/>
        <w:rPr>
          <w:rFonts w:ascii="Franklin Gothic Book" w:hAnsi="Franklin Gothic Book" w:cs="Arial"/>
          <w:sz w:val="20"/>
          <w:szCs w:val="20"/>
        </w:rPr>
      </w:pPr>
    </w:p>
    <w:p w:rsidR="00D14D72" w:rsidRPr="00A15764" w:rsidRDefault="00D14D72" w:rsidP="00A15764">
      <w:pPr>
        <w:spacing w:line="240" w:lineRule="auto"/>
        <w:ind w:left="180"/>
        <w:jc w:val="both"/>
        <w:rPr>
          <w:rFonts w:ascii="Franklin Gothic Book" w:hAnsi="Franklin Gothic Book" w:cs="Arial"/>
          <w:sz w:val="20"/>
          <w:szCs w:val="20"/>
        </w:rPr>
      </w:pPr>
    </w:p>
    <w:p w:rsidR="00D14D72" w:rsidRPr="00A15764" w:rsidRDefault="00D14D72" w:rsidP="00A15764">
      <w:pPr>
        <w:spacing w:line="240" w:lineRule="auto"/>
        <w:jc w:val="both"/>
        <w:rPr>
          <w:rFonts w:ascii="Franklin Gothic Book" w:hAnsi="Franklin Gothic Book" w:cs="Arial"/>
          <w:iCs/>
          <w:sz w:val="20"/>
          <w:szCs w:val="20"/>
        </w:rPr>
      </w:pPr>
      <w:r w:rsidRPr="00A15764">
        <w:rPr>
          <w:rFonts w:ascii="Franklin Gothic Book" w:hAnsi="Franklin Gothic Book" w:cs="Arial"/>
          <w:b/>
          <w:bCs/>
          <w:iCs/>
          <w:sz w:val="20"/>
          <w:szCs w:val="20"/>
          <w:u w:val="single"/>
        </w:rPr>
        <w:t>Напомена:</w:t>
      </w:r>
      <w:r w:rsidRPr="00A15764">
        <w:rPr>
          <w:rFonts w:ascii="Franklin Gothic Book" w:hAnsi="Franklin Gothic Book" w:cs="Arial"/>
          <w:b/>
          <w:bCs/>
          <w:iCs/>
          <w:sz w:val="20"/>
          <w:szCs w:val="20"/>
        </w:rPr>
        <w:t xml:space="preserve"> </w:t>
      </w:r>
    </w:p>
    <w:p w:rsidR="00D14D72" w:rsidRPr="00A15764" w:rsidRDefault="00D14D72" w:rsidP="00A15764">
      <w:pPr>
        <w:spacing w:line="240" w:lineRule="auto"/>
        <w:jc w:val="both"/>
        <w:rPr>
          <w:rFonts w:ascii="Franklin Gothic Book" w:hAnsi="Franklin Gothic Book" w:cs="Arial"/>
          <w:b/>
          <w:sz w:val="18"/>
          <w:szCs w:val="20"/>
        </w:rPr>
      </w:pPr>
      <w:r w:rsidRPr="00A15764">
        <w:rPr>
          <w:rFonts w:ascii="Franklin Gothic Book" w:hAnsi="Franklin Gothic Book" w:cs="Arial"/>
          <w:b/>
          <w:sz w:val="18"/>
          <w:szCs w:val="20"/>
        </w:rPr>
        <w:t xml:space="preserve">Образац понуде понуђач </w:t>
      </w:r>
      <w:r w:rsidR="00BA6944">
        <w:rPr>
          <w:rFonts w:ascii="Franklin Gothic Book" w:hAnsi="Franklin Gothic Book" w:cs="Arial"/>
          <w:b/>
          <w:sz w:val="18"/>
          <w:szCs w:val="20"/>
        </w:rPr>
        <w:t>је дужан</w:t>
      </w:r>
      <w:r w:rsidRPr="00A15764">
        <w:rPr>
          <w:rFonts w:ascii="Franklin Gothic Book" w:hAnsi="Franklin Gothic Book" w:cs="Arial"/>
          <w:b/>
          <w:sz w:val="18"/>
          <w:szCs w:val="20"/>
        </w:rPr>
        <w:t xml:space="preserve"> да попуни, овери печатом и потпише, чиме потврђује да су тачни подаци који су у обрасцу понуде наведени. </w:t>
      </w:r>
    </w:p>
    <w:p w:rsidR="00D14D72" w:rsidRPr="00A15764" w:rsidRDefault="00D14D72" w:rsidP="00A15764">
      <w:pPr>
        <w:spacing w:line="240" w:lineRule="auto"/>
        <w:jc w:val="both"/>
        <w:rPr>
          <w:rFonts w:ascii="Franklin Gothic Book" w:hAnsi="Franklin Gothic Book" w:cs="Arial"/>
          <w:b/>
          <w:sz w:val="18"/>
          <w:szCs w:val="20"/>
        </w:rPr>
      </w:pPr>
      <w:r w:rsidRPr="00A15764">
        <w:rPr>
          <w:rFonts w:ascii="Franklin Gothic Book" w:hAnsi="Franklin Gothic Book" w:cs="Arial"/>
          <w:b/>
          <w:sz w:val="18"/>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D14D72" w:rsidRPr="00A15764" w:rsidRDefault="00D14D72" w:rsidP="00A15764">
      <w:pPr>
        <w:autoSpaceDE w:val="0"/>
        <w:autoSpaceDN w:val="0"/>
        <w:adjustRightInd w:val="0"/>
        <w:spacing w:line="240" w:lineRule="auto"/>
        <w:rPr>
          <w:rFonts w:ascii="Franklin Gothic Book" w:eastAsiaTheme="minorHAnsi" w:hAnsi="Franklin Gothic Book" w:cs="Times New Roman"/>
        </w:rPr>
      </w:pPr>
    </w:p>
    <w:p w:rsidR="00D14D72" w:rsidRDefault="00D14D72"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Pr="00A15764" w:rsidRDefault="00277FBA" w:rsidP="00A15764">
      <w:pPr>
        <w:autoSpaceDE w:val="0"/>
        <w:autoSpaceDN w:val="0"/>
        <w:adjustRightInd w:val="0"/>
        <w:spacing w:line="240" w:lineRule="auto"/>
        <w:rPr>
          <w:rFonts w:ascii="Franklin Gothic Book" w:eastAsiaTheme="minorHAnsi" w:hAnsi="Franklin Gothic Book" w:cs="Times New Roman"/>
        </w:rPr>
      </w:pPr>
    </w:p>
    <w:p w:rsidR="00D14D72" w:rsidRPr="00A15764" w:rsidRDefault="00D14D72" w:rsidP="00A15764">
      <w:pPr>
        <w:autoSpaceDE w:val="0"/>
        <w:autoSpaceDN w:val="0"/>
        <w:adjustRightInd w:val="0"/>
        <w:spacing w:line="240" w:lineRule="auto"/>
        <w:rPr>
          <w:rFonts w:ascii="Franklin Gothic Book" w:eastAsiaTheme="minorHAnsi" w:hAnsi="Franklin Gothic Book" w:cs="Times New Roman"/>
        </w:rPr>
      </w:pPr>
    </w:p>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sectPr w:rsidR="00D14D72" w:rsidRPr="00A15764" w:rsidSect="00A15764">
          <w:type w:val="continuous"/>
          <w:pgSz w:w="11906" w:h="16838" w:code="9"/>
          <w:pgMar w:top="1440" w:right="1080" w:bottom="1440" w:left="1080" w:header="709" w:footer="709" w:gutter="0"/>
          <w:cols w:space="708"/>
          <w:docGrid w:linePitch="360"/>
        </w:sectPr>
      </w:pPr>
    </w:p>
    <w:p w:rsidR="00D14D72" w:rsidRPr="00A15764" w:rsidRDefault="00D14D72" w:rsidP="00277FBA">
      <w:pPr>
        <w:keepLines/>
        <w:shd w:val="clear" w:color="auto" w:fill="DEEAF6" w:themeFill="accent1" w:themeFillTint="33"/>
        <w:tabs>
          <w:tab w:val="left" w:pos="-2977"/>
          <w:tab w:val="right" w:pos="4820"/>
        </w:tabs>
        <w:spacing w:line="240" w:lineRule="auto"/>
        <w:jc w:val="center"/>
        <w:rPr>
          <w:rFonts w:ascii="Franklin Gothic Book" w:eastAsia="Times New Roman" w:hAnsi="Franklin Gothic Book" w:cs="Times New Roman"/>
          <w:b/>
          <w:bCs/>
          <w:noProof/>
          <w:color w:val="auto"/>
          <w:sz w:val="20"/>
          <w:szCs w:val="20"/>
        </w:rPr>
      </w:pPr>
      <w:r w:rsidRPr="00A15764">
        <w:rPr>
          <w:rFonts w:ascii="Franklin Gothic Book" w:eastAsia="Times New Roman" w:hAnsi="Franklin Gothic Book" w:cs="Times New Roman"/>
          <w:b/>
          <w:bCs/>
          <w:noProof/>
          <w:color w:val="auto"/>
          <w:sz w:val="20"/>
          <w:szCs w:val="20"/>
        </w:rPr>
        <w:lastRenderedPageBreak/>
        <w:t xml:space="preserve">ОБРАЗАЦ ТРОШКОВА </w:t>
      </w:r>
      <w:r w:rsidRPr="00277FBA">
        <w:rPr>
          <w:rFonts w:ascii="Franklin Gothic Book" w:eastAsia="Times New Roman" w:hAnsi="Franklin Gothic Book" w:cs="Times New Roman"/>
          <w:b/>
          <w:bCs/>
          <w:noProof/>
          <w:color w:val="auto"/>
          <w:sz w:val="24"/>
          <w:szCs w:val="24"/>
        </w:rPr>
        <w:t>ПРИПРЕМЕ</w:t>
      </w:r>
      <w:r w:rsidRPr="00A15764">
        <w:rPr>
          <w:rFonts w:ascii="Franklin Gothic Book" w:eastAsia="Times New Roman" w:hAnsi="Franklin Gothic Book" w:cs="Times New Roman"/>
          <w:b/>
          <w:bCs/>
          <w:noProof/>
          <w:color w:val="auto"/>
          <w:sz w:val="20"/>
          <w:szCs w:val="20"/>
        </w:rPr>
        <w:t xml:space="preserve"> ПОНУДЕ</w:t>
      </w: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 складу са чланом 88. став 1. ЗЈН, понуђач ____________________ </w:t>
      </w:r>
      <w:r w:rsidRPr="00A15764">
        <w:rPr>
          <w:rFonts w:ascii="Franklin Gothic Book" w:hAnsi="Franklin Gothic Book" w:cs="Times New Roman"/>
          <w:i/>
          <w:sz w:val="20"/>
          <w:szCs w:val="20"/>
        </w:rPr>
        <w:t>[</w:t>
      </w:r>
      <w:r w:rsidRPr="00A15764">
        <w:rPr>
          <w:rFonts w:ascii="Franklin Gothic Book" w:hAnsi="Franklin Gothic Book" w:cs="Times New Roman"/>
          <w:i/>
          <w:iCs/>
          <w:sz w:val="20"/>
          <w:szCs w:val="20"/>
        </w:rPr>
        <w:t xml:space="preserve">навести назив понуђача], </w:t>
      </w:r>
      <w:r w:rsidRPr="00A15764">
        <w:rPr>
          <w:rFonts w:ascii="Franklin Gothic Book" w:hAnsi="Franklin Gothic Book" w:cs="Times New Roman"/>
          <w:sz w:val="20"/>
          <w:szCs w:val="20"/>
        </w:rPr>
        <w:t>доставља укупан износ и структуру трошкова припремања понуде, како следи у табели:</w:t>
      </w:r>
    </w:p>
    <w:p w:rsidR="00277FBA" w:rsidRPr="00A15764" w:rsidRDefault="00277FBA" w:rsidP="00A15764">
      <w:pPr>
        <w:spacing w:line="240" w:lineRule="auto"/>
        <w:jc w:val="both"/>
        <w:rPr>
          <w:rFonts w:ascii="Franklin Gothic Book" w:hAnsi="Franklin Gothic Book" w:cs="Times New Roman"/>
          <w:b/>
          <w:i/>
          <w:sz w:val="20"/>
          <w:szCs w:val="20"/>
        </w:rPr>
      </w:pPr>
    </w:p>
    <w:tbl>
      <w:tblPr>
        <w:tblW w:w="0" w:type="auto"/>
        <w:tblInd w:w="153" w:type="dxa"/>
        <w:tblLayout w:type="fixed"/>
        <w:tblLook w:val="0000"/>
      </w:tblPr>
      <w:tblGrid>
        <w:gridCol w:w="5565"/>
        <w:gridCol w:w="3300"/>
      </w:tblGrid>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pacing w:line="240" w:lineRule="auto"/>
              <w:jc w:val="center"/>
              <w:rPr>
                <w:rFonts w:ascii="Franklin Gothic Book" w:hAnsi="Franklin Gothic Book" w:cs="Times New Roman"/>
                <w:b/>
                <w:i/>
                <w:sz w:val="20"/>
                <w:szCs w:val="20"/>
              </w:rPr>
            </w:pPr>
            <w:r w:rsidRPr="00A15764">
              <w:rPr>
                <w:rFonts w:ascii="Franklin Gothic Book" w:hAnsi="Franklin Gothic Book" w:cs="Times New Roman"/>
                <w:b/>
                <w:i/>
                <w:sz w:val="20"/>
                <w:szCs w:val="2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pacing w:line="240" w:lineRule="auto"/>
              <w:jc w:val="center"/>
              <w:rPr>
                <w:rFonts w:ascii="Franklin Gothic Book" w:hAnsi="Franklin Gothic Book" w:cs="Times New Roman"/>
                <w:sz w:val="20"/>
                <w:szCs w:val="20"/>
              </w:rPr>
            </w:pPr>
            <w:r w:rsidRPr="00A15764">
              <w:rPr>
                <w:rFonts w:ascii="Franklin Gothic Book" w:hAnsi="Franklin Gothic Book" w:cs="Times New Roman"/>
                <w:b/>
                <w:i/>
                <w:sz w:val="20"/>
                <w:szCs w:val="20"/>
              </w:rPr>
              <w:t>ИЗНОС ТРОШКА У РСД</w:t>
            </w: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jc w:val="right"/>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jc w:val="right"/>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i/>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i/>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bl>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Трошкове припреме и подношења понуде сноси искључиво понуђач и не може тражити од наручиоца накнаду трошкова.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spacing w:line="240" w:lineRule="auto"/>
        <w:jc w:val="both"/>
        <w:rPr>
          <w:rFonts w:ascii="Franklin Gothic Book" w:hAnsi="Franklin Gothic Book" w:cs="Times New Roman"/>
          <w:bCs/>
          <w:sz w:val="20"/>
          <w:szCs w:val="20"/>
        </w:rPr>
      </w:pPr>
    </w:p>
    <w:tbl>
      <w:tblPr>
        <w:tblW w:w="0" w:type="auto"/>
        <w:tblLayout w:type="fixed"/>
        <w:tblLook w:val="0000"/>
      </w:tblPr>
      <w:tblGrid>
        <w:gridCol w:w="3080"/>
        <w:gridCol w:w="3068"/>
        <w:gridCol w:w="3094"/>
      </w:tblGrid>
      <w:tr w:rsidR="00D14D72" w:rsidRPr="00A15764" w:rsidTr="00D14D72">
        <w:tc>
          <w:tcPr>
            <w:tcW w:w="3080"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Датум:</w:t>
            </w:r>
          </w:p>
        </w:tc>
        <w:tc>
          <w:tcPr>
            <w:tcW w:w="3068"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М.П.</w:t>
            </w:r>
          </w:p>
        </w:tc>
        <w:tc>
          <w:tcPr>
            <w:tcW w:w="3094"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Потпис понуђача</w:t>
            </w:r>
          </w:p>
        </w:tc>
      </w:tr>
      <w:tr w:rsidR="00D14D72" w:rsidRPr="00A15764" w:rsidTr="00D14D72">
        <w:tc>
          <w:tcPr>
            <w:tcW w:w="3080"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68" w:type="dxa"/>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94"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r>
    </w:tbl>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sz w:val="20"/>
          <w:szCs w:val="20"/>
        </w:rPr>
      </w:pPr>
    </w:p>
    <w:p w:rsidR="00D14D72" w:rsidRDefault="00D14D72" w:rsidP="00A15764">
      <w:pPr>
        <w:spacing w:line="240" w:lineRule="auto"/>
        <w:jc w:val="both"/>
        <w:rPr>
          <w:rFonts w:ascii="Franklin Gothic Book" w:hAnsi="Franklin Gothic Book" w:cs="Times New Roman"/>
          <w:bCs/>
          <w:color w:val="auto"/>
          <w:sz w:val="20"/>
          <w:szCs w:val="20"/>
        </w:rPr>
      </w:pPr>
      <w:r w:rsidRPr="00A15764">
        <w:rPr>
          <w:rFonts w:ascii="Franklin Gothic Book" w:hAnsi="Franklin Gothic Book" w:cs="Times New Roman"/>
          <w:b/>
          <w:bCs/>
          <w:i/>
          <w:color w:val="auto"/>
          <w:sz w:val="20"/>
          <w:szCs w:val="20"/>
        </w:rPr>
        <w:t xml:space="preserve">Напомена: </w:t>
      </w:r>
      <w:r w:rsidRPr="00A15764">
        <w:rPr>
          <w:rFonts w:ascii="Franklin Gothic Book" w:hAnsi="Franklin Gothic Book" w:cs="Times New Roman"/>
          <w:bCs/>
          <w:color w:val="auto"/>
          <w:sz w:val="20"/>
          <w:szCs w:val="20"/>
        </w:rPr>
        <w:t>достављање овог обрасца није обавезно.</w:t>
      </w:r>
    </w:p>
    <w:p w:rsidR="00BA6944" w:rsidRPr="00A15764" w:rsidRDefault="00BA6944" w:rsidP="00A15764">
      <w:pPr>
        <w:spacing w:line="240" w:lineRule="auto"/>
        <w:jc w:val="both"/>
        <w:rPr>
          <w:rFonts w:ascii="Franklin Gothic Book" w:hAnsi="Franklin Gothic Book" w:cs="Times New Roman"/>
          <w:bCs/>
          <w:i/>
          <w:color w:val="auto"/>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r w:rsidRPr="00A15764">
        <w:rPr>
          <w:rFonts w:ascii="Franklin Gothic Book" w:hAnsi="Franklin Gothic Book"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Default="00D14D72"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0972DA" w:rsidRDefault="000972DA" w:rsidP="00A15764">
      <w:pPr>
        <w:spacing w:line="240" w:lineRule="auto"/>
        <w:rPr>
          <w:rFonts w:ascii="Franklin Gothic Book" w:hAnsi="Franklin Gothic Book" w:cs="Times New Roman"/>
          <w:b/>
          <w:bCs/>
          <w:i/>
          <w:iCs/>
          <w:sz w:val="20"/>
          <w:szCs w:val="20"/>
        </w:rPr>
      </w:pPr>
    </w:p>
    <w:p w:rsidR="000972DA" w:rsidRDefault="000972DA"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pStyle w:val="BodyText3"/>
        <w:spacing w:after="0" w:line="240" w:lineRule="auto"/>
        <w:jc w:val="right"/>
        <w:rPr>
          <w:rFonts w:ascii="Franklin Gothic Book" w:hAnsi="Franklin Gothic Book"/>
          <w:b/>
          <w:bCs/>
          <w:sz w:val="20"/>
          <w:szCs w:val="20"/>
        </w:rPr>
      </w:pPr>
      <w:r w:rsidRPr="00A15764">
        <w:rPr>
          <w:rFonts w:ascii="Franklin Gothic Book" w:hAnsi="Franklin Gothic Book"/>
          <w:b/>
          <w:bCs/>
          <w:sz w:val="20"/>
          <w:szCs w:val="20"/>
        </w:rPr>
        <w:t>(ОБРАЗАЦ 3)</w:t>
      </w:r>
    </w:p>
    <w:p w:rsidR="00D14D72" w:rsidRPr="00A15764" w:rsidRDefault="00D14D72" w:rsidP="00A15764">
      <w:pPr>
        <w:pStyle w:val="BodyText3"/>
        <w:spacing w:after="0" w:line="240" w:lineRule="auto"/>
        <w:jc w:val="right"/>
        <w:rPr>
          <w:rFonts w:ascii="Franklin Gothic Book" w:hAnsi="Franklin Gothic Book"/>
          <w:b/>
          <w:bCs/>
          <w:sz w:val="20"/>
          <w:szCs w:val="20"/>
        </w:rPr>
      </w:pPr>
    </w:p>
    <w:p w:rsidR="00D14D72" w:rsidRPr="00A15764" w:rsidRDefault="00D14D72" w:rsidP="00A15764">
      <w:pPr>
        <w:pStyle w:val="BodyText3"/>
        <w:spacing w:after="0" w:line="240" w:lineRule="auto"/>
        <w:jc w:val="right"/>
        <w:rPr>
          <w:rFonts w:ascii="Franklin Gothic Book" w:hAnsi="Franklin Gothic Book"/>
          <w:b/>
          <w:bCs/>
          <w:sz w:val="20"/>
          <w:szCs w:val="20"/>
        </w:rPr>
      </w:pPr>
    </w:p>
    <w:p w:rsidR="00D14D72" w:rsidRPr="00277FBA" w:rsidRDefault="00D14D72" w:rsidP="00277FBA">
      <w:pPr>
        <w:pStyle w:val="BodyText3"/>
        <w:shd w:val="clear" w:color="auto" w:fill="DEEAF6" w:themeFill="accent1" w:themeFillTint="33"/>
        <w:spacing w:after="0" w:line="240" w:lineRule="auto"/>
        <w:jc w:val="center"/>
        <w:rPr>
          <w:rFonts w:ascii="Franklin Gothic Book" w:hAnsi="Franklin Gothic Book"/>
          <w:b/>
          <w:bCs/>
          <w:sz w:val="24"/>
          <w:szCs w:val="24"/>
        </w:rPr>
      </w:pPr>
      <w:r w:rsidRPr="00277FBA">
        <w:rPr>
          <w:rFonts w:ascii="Franklin Gothic Book" w:hAnsi="Franklin Gothic Book"/>
          <w:b/>
          <w:bCs/>
          <w:sz w:val="24"/>
          <w:szCs w:val="24"/>
        </w:rPr>
        <w:t>ОБРАЗАЦ ИЗЈАВЕ О НЕЗАВИСНОЈ ПОНУДИ</w:t>
      </w:r>
    </w:p>
    <w:p w:rsidR="00D14D72" w:rsidRPr="00A15764" w:rsidRDefault="00D14D72" w:rsidP="00A15764">
      <w:pPr>
        <w:pStyle w:val="BodyText3"/>
        <w:spacing w:after="0" w:line="240" w:lineRule="auto"/>
        <w:jc w:val="center"/>
        <w:rPr>
          <w:rFonts w:ascii="Franklin Gothic Book" w:hAnsi="Franklin Gothic Book"/>
          <w:b/>
          <w:bCs/>
          <w:sz w:val="20"/>
          <w:szCs w:val="20"/>
        </w:rPr>
      </w:pPr>
    </w:p>
    <w:p w:rsidR="00D14D72" w:rsidRPr="00A15764" w:rsidRDefault="00D14D72" w:rsidP="00A15764">
      <w:pPr>
        <w:pStyle w:val="BodyText3"/>
        <w:spacing w:after="0" w:line="240" w:lineRule="auto"/>
        <w:jc w:val="center"/>
        <w:rPr>
          <w:rFonts w:ascii="Franklin Gothic Book" w:hAnsi="Franklin Gothic Book"/>
          <w:bCs/>
          <w:sz w:val="20"/>
          <w:szCs w:val="20"/>
        </w:rPr>
      </w:pPr>
    </w:p>
    <w:p w:rsidR="00D14D72" w:rsidRPr="00A15764" w:rsidRDefault="00D14D72" w:rsidP="00A15764">
      <w:pPr>
        <w:pStyle w:val="BodyText3"/>
        <w:spacing w:after="0" w:line="240" w:lineRule="auto"/>
        <w:jc w:val="both"/>
        <w:rPr>
          <w:rFonts w:ascii="Franklin Gothic Book" w:hAnsi="Franklin Gothic Book"/>
          <w:sz w:val="20"/>
          <w:szCs w:val="20"/>
        </w:rPr>
      </w:pPr>
      <w:r w:rsidRPr="00A15764">
        <w:rPr>
          <w:rFonts w:ascii="Franklin Gothic Book" w:hAnsi="Franklin Gothic Book"/>
          <w:sz w:val="20"/>
          <w:szCs w:val="20"/>
        </w:rPr>
        <w:t xml:space="preserve">У складу са чланом 26. ЗЈН, понуђач _______________________________________________, </w:t>
      </w:r>
    </w:p>
    <w:p w:rsidR="00D14D72" w:rsidRPr="00A15764" w:rsidRDefault="00D14D72" w:rsidP="00A15764">
      <w:pPr>
        <w:pStyle w:val="BodyText3"/>
        <w:spacing w:after="0" w:line="240" w:lineRule="auto"/>
        <w:jc w:val="both"/>
        <w:rPr>
          <w:rFonts w:ascii="Franklin Gothic Book" w:hAnsi="Franklin Gothic Book"/>
          <w:sz w:val="20"/>
          <w:szCs w:val="20"/>
        </w:rPr>
      </w:pPr>
      <w:r w:rsidRPr="00A15764">
        <w:rPr>
          <w:rFonts w:ascii="Franklin Gothic Book" w:hAnsi="Franklin Gothic Book"/>
          <w:sz w:val="20"/>
          <w:szCs w:val="20"/>
        </w:rPr>
        <w:t xml:space="preserve">                                                                                        (Назив понуђача)</w:t>
      </w:r>
    </w:p>
    <w:p w:rsidR="00D14D72" w:rsidRPr="00A15764" w:rsidRDefault="00D14D72" w:rsidP="00A15764">
      <w:pPr>
        <w:pStyle w:val="BodyText3"/>
        <w:spacing w:after="0" w:line="240" w:lineRule="auto"/>
        <w:jc w:val="both"/>
        <w:rPr>
          <w:rFonts w:ascii="Franklin Gothic Book" w:hAnsi="Franklin Gothic Book"/>
          <w:w w:val="200"/>
          <w:sz w:val="20"/>
          <w:szCs w:val="20"/>
        </w:rPr>
      </w:pPr>
      <w:r w:rsidRPr="00A15764">
        <w:rPr>
          <w:rFonts w:ascii="Franklin Gothic Book" w:hAnsi="Franklin Gothic Book"/>
          <w:sz w:val="20"/>
          <w:szCs w:val="20"/>
        </w:rPr>
        <w:t xml:space="preserve">даје следећу: </w:t>
      </w:r>
    </w:p>
    <w:p w:rsidR="00D14D72" w:rsidRPr="00A15764" w:rsidRDefault="00D14D72" w:rsidP="00A15764">
      <w:pPr>
        <w:pStyle w:val="BodyText3"/>
        <w:spacing w:after="0" w:line="240" w:lineRule="auto"/>
        <w:ind w:firstLine="227"/>
        <w:jc w:val="center"/>
        <w:rPr>
          <w:rFonts w:ascii="Franklin Gothic Book" w:hAnsi="Franklin Gothic Book"/>
          <w:b/>
          <w:bCs/>
          <w:sz w:val="20"/>
          <w:szCs w:val="20"/>
        </w:rPr>
      </w:pPr>
    </w:p>
    <w:p w:rsidR="00D14D72" w:rsidRPr="00A15764" w:rsidRDefault="00D14D72" w:rsidP="00A15764">
      <w:pPr>
        <w:pStyle w:val="BodyText3"/>
        <w:spacing w:after="0" w:line="240" w:lineRule="auto"/>
        <w:ind w:firstLine="227"/>
        <w:jc w:val="center"/>
        <w:rPr>
          <w:rFonts w:ascii="Franklin Gothic Book" w:hAnsi="Franklin Gothic Book"/>
          <w:b/>
          <w:bCs/>
          <w:sz w:val="20"/>
          <w:szCs w:val="20"/>
        </w:rPr>
      </w:pPr>
    </w:p>
    <w:p w:rsidR="00D14D72" w:rsidRPr="00A15764" w:rsidRDefault="00D14D72" w:rsidP="00A15764">
      <w:pPr>
        <w:pStyle w:val="BodyText3"/>
        <w:spacing w:after="0" w:line="240" w:lineRule="auto"/>
        <w:ind w:firstLine="227"/>
        <w:jc w:val="center"/>
        <w:rPr>
          <w:rFonts w:ascii="Franklin Gothic Book" w:hAnsi="Franklin Gothic Book"/>
          <w:b/>
          <w:bCs/>
          <w:sz w:val="20"/>
          <w:szCs w:val="20"/>
        </w:rPr>
      </w:pPr>
      <w:r w:rsidRPr="00A15764">
        <w:rPr>
          <w:rFonts w:ascii="Franklin Gothic Book" w:hAnsi="Franklin Gothic Book"/>
          <w:b/>
          <w:bCs/>
          <w:sz w:val="20"/>
          <w:szCs w:val="20"/>
        </w:rPr>
        <w:t xml:space="preserve">ИЗЈАВУ </w:t>
      </w:r>
    </w:p>
    <w:p w:rsidR="00D14D72" w:rsidRPr="00A15764" w:rsidRDefault="00D14D72" w:rsidP="00A15764">
      <w:pPr>
        <w:pStyle w:val="BodyText3"/>
        <w:spacing w:after="0" w:line="240" w:lineRule="auto"/>
        <w:ind w:firstLine="227"/>
        <w:jc w:val="center"/>
        <w:rPr>
          <w:rFonts w:ascii="Franklin Gothic Book" w:hAnsi="Franklin Gothic Book"/>
          <w:bCs/>
          <w:sz w:val="20"/>
          <w:szCs w:val="20"/>
        </w:rPr>
      </w:pPr>
      <w:r w:rsidRPr="00A15764">
        <w:rPr>
          <w:rFonts w:ascii="Franklin Gothic Book" w:hAnsi="Franklin Gothic Book"/>
          <w:b/>
          <w:bCs/>
          <w:sz w:val="20"/>
          <w:szCs w:val="20"/>
        </w:rPr>
        <w:t>О НЕЗАВИСНОЈ ПОНУДИ</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ind w:firstLine="708"/>
        <w:jc w:val="both"/>
        <w:rPr>
          <w:rFonts w:ascii="Franklin Gothic Book" w:hAnsi="Franklin Gothic Book" w:cs="Times New Roman"/>
          <w:sz w:val="20"/>
          <w:szCs w:val="20"/>
        </w:rPr>
      </w:pPr>
      <w:r w:rsidRPr="00A15764">
        <w:rPr>
          <w:rFonts w:ascii="Franklin Gothic Book" w:hAnsi="Franklin Gothic Book" w:cs="Times New Roman"/>
          <w:sz w:val="20"/>
          <w:szCs w:val="20"/>
        </w:rPr>
        <w:t>Под пуном материјалном и кривичном одговорношћу п</w:t>
      </w:r>
      <w:r w:rsidRPr="00A15764">
        <w:rPr>
          <w:rFonts w:ascii="Franklin Gothic Book" w:hAnsi="Franklin Gothic Book" w:cs="Times New Roman"/>
          <w:bCs/>
          <w:sz w:val="20"/>
          <w:szCs w:val="20"/>
        </w:rPr>
        <w:t xml:space="preserve">отврђујем да сам понуду у </w:t>
      </w:r>
      <w:r w:rsidR="00FB2BB9">
        <w:rPr>
          <w:rFonts w:ascii="Franklin Gothic Book" w:hAnsi="Franklin Gothic Book" w:cs="Times New Roman"/>
          <w:bCs/>
          <w:sz w:val="20"/>
          <w:szCs w:val="20"/>
        </w:rPr>
        <w:t xml:space="preserve">отвореном </w:t>
      </w:r>
      <w:r w:rsidRPr="00A15764">
        <w:rPr>
          <w:rFonts w:ascii="Franklin Gothic Book" w:hAnsi="Franklin Gothic Book" w:cs="Times New Roman"/>
          <w:bCs/>
          <w:sz w:val="20"/>
          <w:szCs w:val="20"/>
        </w:rPr>
        <w:t xml:space="preserve">поступку </w:t>
      </w:r>
      <w:r w:rsidRPr="00A15764">
        <w:rPr>
          <w:rFonts w:ascii="Franklin Gothic Book" w:hAnsi="Franklin Gothic Book" w:cs="Times New Roman"/>
          <w:b/>
          <w:bCs/>
          <w:sz w:val="20"/>
          <w:szCs w:val="20"/>
        </w:rPr>
        <w:t xml:space="preserve">јавне </w:t>
      </w:r>
      <w:r w:rsidRPr="00A15764">
        <w:rPr>
          <w:rFonts w:ascii="Franklin Gothic Book" w:hAnsi="Franklin Gothic Book" w:cs="Times New Roman"/>
          <w:b/>
          <w:sz w:val="20"/>
          <w:szCs w:val="20"/>
        </w:rPr>
        <w:t>услуга: Уступање људских ресурса за обављање послова код Наручиоца бр.</w:t>
      </w:r>
      <w:r w:rsidR="00830954"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поднео независно, без договора са другим понуђачима или заинтересованим лицима.</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pStyle w:val="BodyText3"/>
        <w:spacing w:after="0" w:line="240" w:lineRule="auto"/>
        <w:ind w:firstLine="227"/>
        <w:jc w:val="both"/>
        <w:rPr>
          <w:rFonts w:ascii="Franklin Gothic Book" w:hAnsi="Franklin Gothic Book"/>
          <w:sz w:val="20"/>
          <w:szCs w:val="20"/>
        </w:rPr>
      </w:pPr>
    </w:p>
    <w:tbl>
      <w:tblPr>
        <w:tblW w:w="0" w:type="auto"/>
        <w:tblLayout w:type="fixed"/>
        <w:tblLook w:val="0000"/>
      </w:tblPr>
      <w:tblGrid>
        <w:gridCol w:w="3080"/>
        <w:gridCol w:w="3065"/>
        <w:gridCol w:w="3097"/>
      </w:tblGrid>
      <w:tr w:rsidR="00D14D72" w:rsidRPr="00A15764" w:rsidTr="00D14D72">
        <w:tc>
          <w:tcPr>
            <w:tcW w:w="3080"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Датум:</w:t>
            </w:r>
          </w:p>
        </w:tc>
        <w:tc>
          <w:tcPr>
            <w:tcW w:w="3065"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М.П.</w:t>
            </w:r>
          </w:p>
        </w:tc>
        <w:tc>
          <w:tcPr>
            <w:tcW w:w="3097"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Потпис понуђача</w:t>
            </w:r>
          </w:p>
        </w:tc>
      </w:tr>
      <w:tr w:rsidR="00D14D72" w:rsidRPr="00A15764" w:rsidTr="00D14D72">
        <w:tc>
          <w:tcPr>
            <w:tcW w:w="3080"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65" w:type="dxa"/>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97"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r>
    </w:tbl>
    <w:p w:rsidR="00D14D72" w:rsidRPr="00A15764" w:rsidRDefault="00D14D72" w:rsidP="00A15764">
      <w:pPr>
        <w:pStyle w:val="BodyText3"/>
        <w:spacing w:after="0" w:line="240" w:lineRule="auto"/>
        <w:ind w:firstLine="227"/>
        <w:jc w:val="both"/>
        <w:rPr>
          <w:rFonts w:ascii="Franklin Gothic Book" w:hAnsi="Franklin Gothic Book"/>
          <w:sz w:val="20"/>
          <w:szCs w:val="20"/>
        </w:rPr>
      </w:pPr>
    </w:p>
    <w:p w:rsidR="00D14D72" w:rsidRPr="00A15764" w:rsidRDefault="00D14D72" w:rsidP="00A15764">
      <w:pPr>
        <w:tabs>
          <w:tab w:val="left" w:pos="6028"/>
        </w:tabs>
        <w:autoSpaceDE w:val="0"/>
        <w:spacing w:line="240" w:lineRule="auto"/>
        <w:rPr>
          <w:rFonts w:ascii="Franklin Gothic Book" w:hAnsi="Franklin Gothic Book" w:cs="Times New Roman"/>
          <w:sz w:val="20"/>
          <w:szCs w:val="20"/>
        </w:rPr>
      </w:pPr>
    </w:p>
    <w:p w:rsidR="00D14D72" w:rsidRPr="00A15764" w:rsidRDefault="00D14D72" w:rsidP="00A15764">
      <w:pPr>
        <w:tabs>
          <w:tab w:val="left" w:pos="6028"/>
        </w:tabs>
        <w:autoSpaceDE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b/>
          <w:bCs/>
          <w:iCs/>
          <w:color w:val="auto"/>
          <w:sz w:val="20"/>
          <w:szCs w:val="20"/>
        </w:rPr>
        <w:t xml:space="preserve">Напомена: </w:t>
      </w:r>
      <w:r w:rsidRPr="00A15764">
        <w:rPr>
          <w:rFonts w:ascii="Franklin Gothic Book" w:hAnsi="Franklin Gothic Book" w:cs="Times New Roman"/>
          <w:bCs/>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14D72" w:rsidRPr="00A15764" w:rsidRDefault="00D14D72" w:rsidP="00A15764">
      <w:pPr>
        <w:tabs>
          <w:tab w:val="left" w:pos="6028"/>
        </w:tabs>
        <w:autoSpaceDE w:val="0"/>
        <w:spacing w:line="240" w:lineRule="auto"/>
        <w:jc w:val="both"/>
        <w:rPr>
          <w:rFonts w:ascii="Franklin Gothic Book" w:hAnsi="Franklin Gothic Book" w:cs="Times New Roman"/>
          <w:b/>
          <w:bCs/>
          <w:iCs/>
          <w:color w:val="auto"/>
          <w:sz w:val="20"/>
          <w:szCs w:val="20"/>
          <w:u w:val="single"/>
        </w:rPr>
      </w:pPr>
    </w:p>
    <w:p w:rsidR="00D14D72" w:rsidRPr="00A15764" w:rsidRDefault="00D14D72" w:rsidP="00A15764">
      <w:pPr>
        <w:tabs>
          <w:tab w:val="left" w:pos="6028"/>
        </w:tabs>
        <w:autoSpaceDE w:val="0"/>
        <w:spacing w:line="240" w:lineRule="auto"/>
        <w:jc w:val="both"/>
        <w:rPr>
          <w:rFonts w:ascii="Franklin Gothic Book" w:hAnsi="Franklin Gothic Book" w:cs="Times New Roman"/>
          <w:bCs/>
          <w:iCs/>
          <w:color w:val="auto"/>
          <w:sz w:val="20"/>
          <w:szCs w:val="20"/>
        </w:rPr>
      </w:pPr>
      <w:r w:rsidRPr="00A15764">
        <w:rPr>
          <w:rFonts w:ascii="Franklin Gothic Book" w:hAnsi="Franklin Gothic Book" w:cs="Times New Roman"/>
          <w:b/>
          <w:bCs/>
          <w:iCs/>
          <w:color w:val="auto"/>
          <w:sz w:val="20"/>
          <w:szCs w:val="20"/>
          <w:u w:val="single"/>
        </w:rPr>
        <w:t>Уколико понуду подноси група понуђача,</w:t>
      </w:r>
      <w:r w:rsidRPr="00A15764">
        <w:rPr>
          <w:rFonts w:ascii="Franklin Gothic Book" w:hAnsi="Franklin Gothic Book" w:cs="Times New Roman"/>
          <w:bCs/>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D14D72" w:rsidRPr="00A15764" w:rsidRDefault="00D14D72" w:rsidP="00A15764">
      <w:pPr>
        <w:tabs>
          <w:tab w:val="left" w:pos="6028"/>
        </w:tabs>
        <w:autoSpaceDE w:val="0"/>
        <w:spacing w:line="240" w:lineRule="auto"/>
        <w:jc w:val="both"/>
        <w:rPr>
          <w:rFonts w:ascii="Franklin Gothic Book" w:hAnsi="Franklin Gothic Book" w:cs="Times New Roman"/>
          <w:bCs/>
          <w:i/>
          <w:iCs/>
          <w:color w:val="auto"/>
          <w:sz w:val="20"/>
          <w:szCs w:val="20"/>
        </w:rPr>
      </w:pPr>
    </w:p>
    <w:p w:rsidR="00D14D72" w:rsidRPr="00A15764" w:rsidRDefault="00D14D72" w:rsidP="00A15764">
      <w:pPr>
        <w:pStyle w:val="BodyText3"/>
        <w:spacing w:after="0" w:line="240" w:lineRule="auto"/>
        <w:jc w:val="center"/>
        <w:rPr>
          <w:rFonts w:ascii="Franklin Gothic Book" w:eastAsia="Arial Unicode MS" w:hAnsi="Franklin Gothic Book"/>
          <w:i/>
          <w:color w:val="auto"/>
          <w:sz w:val="20"/>
          <w:szCs w:val="20"/>
        </w:rPr>
      </w:pPr>
    </w:p>
    <w:p w:rsidR="00D14D72" w:rsidRPr="00A15764" w:rsidRDefault="00D14D72" w:rsidP="00A15764">
      <w:pPr>
        <w:pStyle w:val="BodyText3"/>
        <w:spacing w:after="0" w:line="240" w:lineRule="auto"/>
        <w:jc w:val="center"/>
        <w:rPr>
          <w:rFonts w:ascii="Franklin Gothic Book" w:eastAsia="Arial Unicode MS" w:hAnsi="Franklin Gothic Book"/>
          <w:i/>
          <w:color w:val="auto"/>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both"/>
        <w:rPr>
          <w:rFonts w:ascii="Franklin Gothic Book" w:hAnsi="Franklin Gothic Book"/>
          <w:b/>
          <w:sz w:val="20"/>
          <w:szCs w:val="20"/>
        </w:rPr>
      </w:pPr>
      <w:r w:rsidRPr="00A15764">
        <w:rPr>
          <w:rFonts w:ascii="Franklin Gothic Book" w:hAnsi="Franklin Gothic Book"/>
          <w:b/>
          <w:sz w:val="20"/>
          <w:szCs w:val="20"/>
        </w:rPr>
        <w:t>Образац копирати у потребно броју примерака.</w:t>
      </w: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Default="00D14D72"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Pr="00A15764" w:rsidRDefault="00277FBA"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4)</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277FBA" w:rsidRDefault="00D14D72" w:rsidP="00277FBA">
      <w:pPr>
        <w:shd w:val="clear" w:color="auto" w:fill="DEEAF6" w:themeFill="accent1" w:themeFillTint="33"/>
        <w:spacing w:line="240" w:lineRule="auto"/>
        <w:jc w:val="center"/>
        <w:rPr>
          <w:rFonts w:ascii="Franklin Gothic Book" w:hAnsi="Franklin Gothic Book" w:cs="Times New Roman"/>
          <w:b/>
          <w:bCs/>
        </w:rPr>
      </w:pPr>
      <w:r w:rsidRPr="00277FBA">
        <w:rPr>
          <w:rFonts w:ascii="Franklin Gothic Book" w:hAnsi="Franklin Gothic Book" w:cs="Times New Roman"/>
          <w:b/>
          <w:bCs/>
        </w:rPr>
        <w:t>ИЗЈАВ</w:t>
      </w:r>
      <w:r w:rsidR="00277FBA" w:rsidRPr="00277FBA">
        <w:rPr>
          <w:rFonts w:ascii="Franklin Gothic Book" w:hAnsi="Franklin Gothic Book" w:cs="Times New Roman"/>
          <w:b/>
          <w:bCs/>
        </w:rPr>
        <w:t>А</w:t>
      </w:r>
      <w:r w:rsidRPr="00277FBA">
        <w:rPr>
          <w:rFonts w:ascii="Franklin Gothic Book" w:hAnsi="Franklin Gothic Book" w:cs="Times New Roman"/>
          <w:b/>
          <w:bCs/>
        </w:rPr>
        <w:t xml:space="preserve"> </w:t>
      </w:r>
      <w:r w:rsidRPr="00277FBA">
        <w:rPr>
          <w:rFonts w:ascii="Franklin Gothic Book" w:hAnsi="Franklin Gothic Book" w:cs="Times New Roman"/>
          <w:b/>
          <w:bCs/>
          <w:u w:val="single"/>
        </w:rPr>
        <w:t>ПОНУЂАЧА</w:t>
      </w:r>
      <w:r w:rsidRPr="00277FBA">
        <w:rPr>
          <w:rFonts w:ascii="Franklin Gothic Book" w:hAnsi="Franklin Gothic Book" w:cs="Times New Roman"/>
          <w:b/>
          <w:bCs/>
        </w:rPr>
        <w:t xml:space="preserve"> О ИСПУЊЕНОСТИ УСЛОВА ЗА УЧЕШЋЕ У ПОСТУПКУ ЈАВНЕ НАБАВКЕ - ЧЛ. 75. ЗЈН</w:t>
      </w: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Под пуном материјалном и кривичном одговорношћу, као заступник понуђача, дајем следећу</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p>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И З Ј А В У</w:t>
      </w:r>
    </w:p>
    <w:p w:rsidR="00D14D72" w:rsidRPr="00A15764" w:rsidRDefault="00D14D72" w:rsidP="00A15764">
      <w:pPr>
        <w:spacing w:line="240" w:lineRule="auto"/>
        <w:jc w:val="center"/>
        <w:rPr>
          <w:rFonts w:ascii="Franklin Gothic Book" w:hAnsi="Franklin Gothic Book" w:cs="Times New Roman"/>
          <w:sz w:val="20"/>
          <w:szCs w:val="20"/>
        </w:rPr>
      </w:pPr>
    </w:p>
    <w:p w:rsidR="00D14D72" w:rsidRPr="00A15764" w:rsidRDefault="00D14D72" w:rsidP="00A15764">
      <w:pPr>
        <w:spacing w:line="240" w:lineRule="auto"/>
        <w:ind w:firstLine="708"/>
        <w:jc w:val="both"/>
        <w:rPr>
          <w:rFonts w:ascii="Franklin Gothic Book" w:hAnsi="Franklin Gothic Book" w:cs="Times New Roman"/>
          <w:iCs/>
          <w:sz w:val="20"/>
          <w:szCs w:val="20"/>
        </w:rPr>
      </w:pPr>
      <w:r w:rsidRPr="00A15764">
        <w:rPr>
          <w:rFonts w:ascii="Franklin Gothic Book" w:hAnsi="Franklin Gothic Book" w:cs="Times New Roman"/>
          <w:sz w:val="20"/>
          <w:szCs w:val="20"/>
        </w:rPr>
        <w:t>Понуђач/члан групе понуђача</w:t>
      </w:r>
      <w:r w:rsidRPr="00A15764">
        <w:rPr>
          <w:rFonts w:ascii="Franklin Gothic Book" w:hAnsi="Franklin Gothic Book" w:cs="Times New Roman"/>
          <w:i/>
          <w:sz w:val="20"/>
          <w:szCs w:val="20"/>
        </w:rPr>
        <w:t xml:space="preserve"> _____________________________________________</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навести назив понуђача</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 xml:space="preserve"> </w:t>
      </w:r>
      <w:r w:rsidRPr="00A15764">
        <w:rPr>
          <w:rFonts w:ascii="Franklin Gothic Book" w:hAnsi="Franklin Gothic Book" w:cs="Times New Roman"/>
          <w:sz w:val="20"/>
          <w:szCs w:val="20"/>
        </w:rPr>
        <w:t xml:space="preserve">у </w:t>
      </w:r>
      <w:r w:rsidR="00FB2BB9">
        <w:rPr>
          <w:rFonts w:ascii="Franklin Gothic Book" w:hAnsi="Franklin Gothic Book" w:cs="Times New Roman"/>
          <w:sz w:val="20"/>
          <w:szCs w:val="20"/>
        </w:rPr>
        <w:t xml:space="preserve">отвореном </w:t>
      </w:r>
      <w:r w:rsidRPr="00A15764">
        <w:rPr>
          <w:rFonts w:ascii="Franklin Gothic Book" w:hAnsi="Franklin Gothic Book" w:cs="Times New Roman"/>
          <w:sz w:val="20"/>
          <w:szCs w:val="20"/>
        </w:rPr>
        <w:t xml:space="preserve">поступку </w:t>
      </w:r>
      <w:r w:rsidRPr="00A15764">
        <w:rPr>
          <w:rFonts w:ascii="Franklin Gothic Book" w:hAnsi="Franklin Gothic Book" w:cs="Times New Roman"/>
          <w:b/>
          <w:sz w:val="20"/>
          <w:szCs w:val="20"/>
        </w:rPr>
        <w:t xml:space="preserve">јавне </w:t>
      </w:r>
      <w:r w:rsidRPr="00A15764">
        <w:rPr>
          <w:rFonts w:ascii="Franklin Gothic Book" w:hAnsi="Franklin Gothic Book" w:cs="Times New Roman"/>
          <w:sz w:val="20"/>
          <w:szCs w:val="20"/>
        </w:rPr>
        <w:t xml:space="preserve">набавке </w:t>
      </w:r>
      <w:r w:rsidRPr="00A15764">
        <w:rPr>
          <w:rFonts w:ascii="Franklin Gothic Book" w:hAnsi="Franklin Gothic Book" w:cs="Times New Roman"/>
          <w:b/>
          <w:sz w:val="20"/>
          <w:szCs w:val="20"/>
        </w:rPr>
        <w:t>услуга: Уступање људских ресурса за обављање послова код Наручиоца, бр.</w:t>
      </w:r>
      <w:r w:rsidR="00830954"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00830954" w:rsidRPr="00A15764">
        <w:rPr>
          <w:rFonts w:ascii="Franklin Gothic Book" w:hAnsi="Franklin Gothic Book" w:cs="Times New Roman"/>
          <w:b/>
          <w:sz w:val="20"/>
          <w:szCs w:val="20"/>
        </w:rPr>
        <w:t xml:space="preserve"> </w:t>
      </w:r>
      <w:r w:rsidRPr="00A15764">
        <w:rPr>
          <w:rFonts w:ascii="Franklin Gothic Book" w:hAnsi="Franklin Gothic Book" w:cs="Times New Roman"/>
          <w:sz w:val="20"/>
          <w:szCs w:val="20"/>
        </w:rPr>
        <w:t>испуњава све услове из чл. 75. ЗЈН, односно услове дефинисане Конкурсном документацијом за предметну јавну набавку, и то:</w:t>
      </w:r>
    </w:p>
    <w:p w:rsidR="00D14D72" w:rsidRPr="00A15764" w:rsidRDefault="00D14D72" w:rsidP="00A15764">
      <w:pPr>
        <w:spacing w:line="240" w:lineRule="auto"/>
        <w:jc w:val="both"/>
        <w:rPr>
          <w:rFonts w:ascii="Franklin Gothic Book" w:hAnsi="Franklin Gothic Book" w:cs="Times New Roman"/>
          <w:iCs/>
          <w:sz w:val="20"/>
          <w:szCs w:val="20"/>
        </w:rPr>
      </w:pP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је регистрован код надлежног органа, односно уписан у одговарајући регистар (чл. 75. ст. 1. тач. 1. ЗЈН);</w:t>
      </w: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bCs/>
          <w:iCs/>
          <w:sz w:val="20"/>
          <w:szCs w:val="20"/>
        </w:rPr>
      </w:pPr>
      <w:r w:rsidRPr="00A15764">
        <w:rPr>
          <w:rFonts w:ascii="Franklin Gothic Book" w:hAnsi="Franklin Gothic Book" w:cs="Times New Roman"/>
          <w:iCs/>
          <w:sz w:val="20"/>
          <w:szCs w:val="20"/>
        </w:rPr>
        <w:t xml:space="preserve">Понуђач и његов законски </w:t>
      </w:r>
      <w:r w:rsidRPr="00A15764">
        <w:rPr>
          <w:rFonts w:ascii="Franklin Gothic Book" w:hAnsi="Franklin Gothic Book" w:cs="Times New Roman"/>
          <w:sz w:val="20"/>
          <w:szCs w:val="20"/>
        </w:rPr>
        <w:t xml:space="preserve">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15764">
        <w:rPr>
          <w:rFonts w:ascii="Franklin Gothic Book" w:hAnsi="Franklin Gothic Book" w:cs="Times New Roman"/>
          <w:iCs/>
          <w:sz w:val="20"/>
          <w:szCs w:val="20"/>
        </w:rPr>
        <w:t>(чл. 75. ст. 1. тач. 2. ЗЈН);</w:t>
      </w: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Понуђач је измирио </w:t>
      </w:r>
      <w:r w:rsidRPr="00A15764">
        <w:rPr>
          <w:rFonts w:ascii="Franklin Gothic Book" w:hAnsi="Franklin Gothic Book" w:cs="Times New Roman"/>
          <w:sz w:val="20"/>
          <w:szCs w:val="20"/>
        </w:rPr>
        <w:t>доспеле порезе, доприносе и друге јавне дажбине у складу са прописима Републике Србије (</w:t>
      </w:r>
      <w:r w:rsidRPr="00A15764">
        <w:rPr>
          <w:rFonts w:ascii="Franklin Gothic Book" w:hAnsi="Franklin Gothic Book" w:cs="Times New Roman"/>
          <w:i/>
          <w:sz w:val="20"/>
          <w:szCs w:val="20"/>
        </w:rPr>
        <w:t>или стране државе када има седиште на њеној територији)</w:t>
      </w:r>
      <w:r w:rsidRPr="00A15764">
        <w:rPr>
          <w:rFonts w:ascii="Franklin Gothic Book" w:hAnsi="Franklin Gothic Book" w:cs="Times New Roman"/>
          <w:iCs/>
          <w:sz w:val="20"/>
          <w:szCs w:val="20"/>
        </w:rPr>
        <w:t xml:space="preserve"> (чл. 75. ст. 1. тач. 4. ЗЈН)</w:t>
      </w:r>
      <w:r w:rsidRPr="00A15764">
        <w:rPr>
          <w:rFonts w:ascii="Franklin Gothic Book" w:hAnsi="Franklin Gothic Book" w:cs="Times New Roman"/>
          <w:i/>
          <w:sz w:val="20"/>
          <w:szCs w:val="20"/>
        </w:rPr>
        <w:t>;</w:t>
      </w: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15764">
        <w:rPr>
          <w:rFonts w:ascii="Franklin Gothic Book" w:eastAsia="Times New Roman" w:hAnsi="Franklin Gothic Book" w:cs="Times New Roman"/>
          <w:sz w:val="20"/>
          <w:szCs w:val="20"/>
        </w:rPr>
        <w:t xml:space="preserve">и нема забрану обављања делатности која је на снази у време подношења понуде за предметну јавну набавку </w:t>
      </w:r>
      <w:r w:rsidRPr="00A15764">
        <w:rPr>
          <w:rFonts w:ascii="Franklin Gothic Book" w:hAnsi="Franklin Gothic Book" w:cs="Times New Roman"/>
          <w:iCs/>
          <w:sz w:val="20"/>
          <w:szCs w:val="20"/>
        </w:rPr>
        <w:t>(чл. 75. ст. 2. ЗЈН)</w:t>
      </w:r>
      <w:r w:rsidRPr="00A15764">
        <w:rPr>
          <w:rFonts w:ascii="Franklin Gothic Book" w:eastAsia="Times New Roman" w:hAnsi="Franklin Gothic Book" w:cs="Times New Roman"/>
          <w:sz w:val="20"/>
          <w:szCs w:val="20"/>
        </w:rPr>
        <w:t>;</w:t>
      </w:r>
    </w:p>
    <w:p w:rsidR="00D14D72" w:rsidRPr="00A15764" w:rsidRDefault="00D14D72" w:rsidP="00A15764">
      <w:pPr>
        <w:pStyle w:val="ListParagraph"/>
        <w:spacing w:line="240" w:lineRule="auto"/>
        <w:ind w:left="1440"/>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1440"/>
        <w:jc w:val="both"/>
        <w:rPr>
          <w:rFonts w:ascii="Franklin Gothic Book" w:hAnsi="Franklin Gothic Book" w:cs="Times New Roman"/>
          <w:color w:val="auto"/>
          <w:sz w:val="20"/>
          <w:szCs w:val="20"/>
        </w:rPr>
      </w:pPr>
    </w:p>
    <w:p w:rsidR="00D14D72" w:rsidRPr="00A15764" w:rsidRDefault="00D14D72" w:rsidP="00A15764">
      <w:pPr>
        <w:pStyle w:val="ListParagraph"/>
        <w:spacing w:line="240" w:lineRule="auto"/>
        <w:ind w:left="1440"/>
        <w:jc w:val="both"/>
        <w:rPr>
          <w:rFonts w:ascii="Franklin Gothic Book" w:hAnsi="Franklin Gothic Book" w:cs="Times New Roman"/>
          <w:color w:val="auto"/>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Понуђач: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НАПОМЕНА:</w:t>
      </w:r>
    </w:p>
    <w:p w:rsidR="00D14D72" w:rsidRPr="00A15764" w:rsidRDefault="00D14D72" w:rsidP="00A15764">
      <w:pPr>
        <w:spacing w:line="240" w:lineRule="auto"/>
        <w:jc w:val="both"/>
        <w:rPr>
          <w:rFonts w:ascii="Franklin Gothic Book" w:eastAsia="Arial" w:hAnsi="Franklin Gothic Book" w:cs="Times New Roman"/>
          <w:sz w:val="20"/>
          <w:szCs w:val="20"/>
        </w:rPr>
      </w:pPr>
      <w:r w:rsidRPr="00A15764">
        <w:rPr>
          <w:rFonts w:ascii="Franklin Gothic Book" w:hAnsi="Franklin Gothic Book" w:cs="Times New Roman"/>
          <w:sz w:val="20"/>
          <w:szCs w:val="20"/>
          <w:u w:val="single"/>
        </w:rPr>
        <w:t>Уколико понуђач понуду подноси самостално или са подизвођачем</w:t>
      </w:r>
      <w:r w:rsidRPr="00A15764">
        <w:rPr>
          <w:rFonts w:ascii="Franklin Gothic Book" w:hAnsi="Franklin Gothic Book" w:cs="Times New Roman"/>
          <w:sz w:val="20"/>
          <w:szCs w:val="20"/>
        </w:rPr>
        <w:t xml:space="preserve">, овом Изјавом доказује да испуњава све услове из тачке 1. до 4. </w:t>
      </w:r>
      <w:r w:rsidRPr="00A15764">
        <w:rPr>
          <w:rFonts w:ascii="Franklin Gothic Book" w:eastAsia="Arial" w:hAnsi="Franklin Gothic Book" w:cs="Times New Roman"/>
          <w:sz w:val="20"/>
          <w:szCs w:val="20"/>
        </w:rPr>
        <w:t xml:space="preserve">Изјава мора бити потписана од стране овлашћеног лица понуђача и оверена печатом. </w:t>
      </w: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sz w:val="20"/>
          <w:szCs w:val="20"/>
          <w:u w:val="single"/>
        </w:rPr>
        <w:t>Уколико понуду подноси група понуђача</w:t>
      </w:r>
      <w:r w:rsidRPr="00A15764">
        <w:rPr>
          <w:rFonts w:ascii="Franklin Gothic Book" w:hAnsi="Franklin Gothic Book" w:cs="Times New Roman"/>
          <w:bCs/>
          <w:iCs/>
          <w:sz w:val="20"/>
          <w:szCs w:val="20"/>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r w:rsidRPr="00A15764">
        <w:rPr>
          <w:rFonts w:ascii="Franklin Gothic Book" w:hAnsi="Franklin Gothic Book" w:cs="Times New Roman"/>
          <w:bCs/>
          <w:iCs/>
          <w:sz w:val="20"/>
          <w:szCs w:val="20"/>
        </w:rPr>
        <w:t>.</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Default="00D14D72"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Pr="00A15764" w:rsidRDefault="00277FBA"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5)</w:t>
      </w:r>
    </w:p>
    <w:p w:rsidR="00D14D72" w:rsidRPr="00277FBA" w:rsidRDefault="00D14D72" w:rsidP="00277FBA">
      <w:pPr>
        <w:shd w:val="clear" w:color="auto" w:fill="FFFFFF" w:themeFill="background1"/>
        <w:spacing w:line="240" w:lineRule="auto"/>
        <w:jc w:val="right"/>
        <w:rPr>
          <w:rFonts w:ascii="Franklin Gothic Book" w:hAnsi="Franklin Gothic Book" w:cs="Times New Roman"/>
          <w:b/>
          <w:bCs/>
          <w:sz w:val="20"/>
          <w:szCs w:val="20"/>
        </w:rPr>
      </w:pPr>
    </w:p>
    <w:p w:rsidR="00D14D72" w:rsidRPr="00277FBA" w:rsidRDefault="00D14D72" w:rsidP="00277FBA">
      <w:pPr>
        <w:shd w:val="clear" w:color="auto" w:fill="DEEAF6" w:themeFill="accent1" w:themeFillTint="33"/>
        <w:spacing w:line="240" w:lineRule="auto"/>
        <w:jc w:val="center"/>
        <w:rPr>
          <w:rFonts w:ascii="Franklin Gothic Book" w:hAnsi="Franklin Gothic Book" w:cs="Times New Roman"/>
          <w:b/>
          <w:bCs/>
          <w:sz w:val="20"/>
          <w:szCs w:val="20"/>
        </w:rPr>
      </w:pPr>
      <w:r w:rsidRPr="00277FBA">
        <w:rPr>
          <w:rFonts w:ascii="Franklin Gothic Book" w:hAnsi="Franklin Gothic Book" w:cs="Times New Roman"/>
          <w:b/>
          <w:bCs/>
          <w:sz w:val="20"/>
          <w:szCs w:val="20"/>
        </w:rPr>
        <w:t>ИЗЈАВ</w:t>
      </w:r>
      <w:r w:rsidR="00277FBA" w:rsidRPr="00277FBA">
        <w:rPr>
          <w:rFonts w:ascii="Franklin Gothic Book" w:hAnsi="Franklin Gothic Book" w:cs="Times New Roman"/>
          <w:b/>
          <w:bCs/>
          <w:sz w:val="20"/>
          <w:szCs w:val="20"/>
        </w:rPr>
        <w:t>А</w:t>
      </w:r>
      <w:r w:rsidRPr="00277FBA">
        <w:rPr>
          <w:rFonts w:ascii="Franklin Gothic Book" w:hAnsi="Franklin Gothic Book" w:cs="Times New Roman"/>
          <w:b/>
          <w:bCs/>
          <w:sz w:val="20"/>
          <w:szCs w:val="20"/>
        </w:rPr>
        <w:t xml:space="preserve"> </w:t>
      </w:r>
      <w:r w:rsidRPr="00A944F3">
        <w:rPr>
          <w:rFonts w:ascii="Franklin Gothic Book" w:hAnsi="Franklin Gothic Book" w:cs="Times New Roman"/>
          <w:b/>
          <w:bCs/>
          <w:sz w:val="20"/>
          <w:szCs w:val="20"/>
        </w:rPr>
        <w:t xml:space="preserve">ПОДИЗВОЂАЧА </w:t>
      </w:r>
      <w:r w:rsidRPr="00277FBA">
        <w:rPr>
          <w:rFonts w:ascii="Franklin Gothic Book" w:hAnsi="Franklin Gothic Book" w:cs="Times New Roman"/>
          <w:b/>
          <w:bCs/>
          <w:sz w:val="20"/>
          <w:szCs w:val="20"/>
        </w:rPr>
        <w:t>О ИСПУЊЕНОСТИ УСЛОВА ЗА УЧЕШЋЕ У ПОСТУПКУ ЈАВНЕ НАБАВКЕ - ЧЛ. 75. ЗЈН</w:t>
      </w:r>
    </w:p>
    <w:p w:rsidR="00D14D72" w:rsidRPr="00A15764" w:rsidRDefault="00D14D72" w:rsidP="00A15764">
      <w:pPr>
        <w:spacing w:line="240" w:lineRule="auto"/>
        <w:jc w:val="center"/>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Под пуном материјалном и кривичном одговорношћу, као заступник подизвођача, дајем следећу</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p>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И З Ј А В У</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Подизвођач </w:t>
      </w:r>
      <w:r w:rsidRPr="00A15764">
        <w:rPr>
          <w:rFonts w:ascii="Franklin Gothic Book" w:hAnsi="Franklin Gothic Book" w:cs="Times New Roman"/>
          <w:i/>
          <w:sz w:val="20"/>
          <w:szCs w:val="20"/>
        </w:rPr>
        <w:t xml:space="preserve"> _____________________________________________</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навести назив подизвођача</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 xml:space="preserve"> </w:t>
      </w:r>
      <w:r w:rsidRPr="00A15764">
        <w:rPr>
          <w:rFonts w:ascii="Franklin Gothic Book" w:hAnsi="Franklin Gothic Book" w:cs="Times New Roman"/>
          <w:sz w:val="20"/>
          <w:szCs w:val="20"/>
        </w:rPr>
        <w:t xml:space="preserve">у </w:t>
      </w:r>
      <w:r w:rsidR="00FB2BB9">
        <w:rPr>
          <w:rFonts w:ascii="Franklin Gothic Book" w:hAnsi="Franklin Gothic Book" w:cs="Times New Roman"/>
          <w:sz w:val="20"/>
          <w:szCs w:val="20"/>
        </w:rPr>
        <w:t xml:space="preserve">отвореном </w:t>
      </w:r>
      <w:r w:rsidRPr="00A15764">
        <w:rPr>
          <w:rFonts w:ascii="Franklin Gothic Book" w:hAnsi="Franklin Gothic Book" w:cs="Times New Roman"/>
          <w:sz w:val="20"/>
          <w:szCs w:val="20"/>
        </w:rPr>
        <w:t xml:space="preserve">поступку </w:t>
      </w:r>
      <w:r w:rsidRPr="00A15764">
        <w:rPr>
          <w:rFonts w:ascii="Franklin Gothic Book" w:hAnsi="Franklin Gothic Book" w:cs="Times New Roman"/>
          <w:b/>
          <w:bCs/>
          <w:sz w:val="20"/>
          <w:szCs w:val="20"/>
        </w:rPr>
        <w:t>јавне набавке</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услуга: Уступање људских ресурса за обављање послова код Наручиоца, бр.</w:t>
      </w:r>
      <w:r w:rsidR="00830954"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Pr="00A15764">
        <w:rPr>
          <w:rFonts w:ascii="Franklin Gothic Book" w:hAnsi="Franklin Gothic Book" w:cs="Times New Roman"/>
          <w:sz w:val="20"/>
          <w:szCs w:val="20"/>
        </w:rPr>
        <w:t xml:space="preserve"> испуњава све услове из чл. 75., односно услове дефинисане Конкурсном документацијом за предметну јавну набавку, и то:</w:t>
      </w:r>
    </w:p>
    <w:p w:rsidR="00D14D72" w:rsidRPr="00A15764" w:rsidRDefault="00D14D72" w:rsidP="00A15764">
      <w:pPr>
        <w:spacing w:line="240" w:lineRule="auto"/>
        <w:jc w:val="both"/>
        <w:rPr>
          <w:rFonts w:ascii="Franklin Gothic Book" w:hAnsi="Franklin Gothic Book" w:cs="Times New Roman"/>
          <w:iCs/>
          <w:sz w:val="20"/>
          <w:szCs w:val="20"/>
        </w:rPr>
      </w:pP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Подизвођач је регистрован код надлежног органа, односно уписан у одговарајући регистар (чл. 75. ст. 1. тач. 1. ЗЈН);</w:t>
      </w: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bCs/>
          <w:iCs/>
          <w:sz w:val="20"/>
          <w:szCs w:val="20"/>
        </w:rPr>
      </w:pPr>
      <w:r w:rsidRPr="00A15764">
        <w:rPr>
          <w:rFonts w:ascii="Franklin Gothic Book" w:hAnsi="Franklin Gothic Book" w:cs="Times New Roman"/>
          <w:iCs/>
          <w:sz w:val="20"/>
          <w:szCs w:val="20"/>
        </w:rPr>
        <w:t xml:space="preserve">Подизвођач и његов законски </w:t>
      </w:r>
      <w:r w:rsidRPr="00A15764">
        <w:rPr>
          <w:rFonts w:ascii="Franklin Gothic Book" w:hAnsi="Franklin Gothic Book" w:cs="Times New Roman"/>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15764">
        <w:rPr>
          <w:rFonts w:ascii="Franklin Gothic Book" w:hAnsi="Franklin Gothic Book" w:cs="Times New Roman"/>
          <w:iCs/>
          <w:sz w:val="20"/>
          <w:szCs w:val="20"/>
        </w:rPr>
        <w:t>(чл. 75. ст. 1. тач. 2. ЗЈН);</w:t>
      </w: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Подизвођач је измирио </w:t>
      </w:r>
      <w:r w:rsidRPr="00A15764">
        <w:rPr>
          <w:rFonts w:ascii="Franklin Gothic Book" w:hAnsi="Franklin Gothic Book" w:cs="Times New Roman"/>
          <w:sz w:val="20"/>
          <w:szCs w:val="20"/>
        </w:rPr>
        <w:t>доспеле порезе, доприносе и друге јавне дажбине у складу са прописима Републике Србије (</w:t>
      </w:r>
      <w:r w:rsidRPr="00A15764">
        <w:rPr>
          <w:rFonts w:ascii="Franklin Gothic Book" w:hAnsi="Franklin Gothic Book" w:cs="Times New Roman"/>
          <w:i/>
          <w:sz w:val="20"/>
          <w:szCs w:val="20"/>
        </w:rPr>
        <w:t>или стране државе када има седиште на њеној територији)</w:t>
      </w:r>
      <w:r w:rsidRPr="00A15764">
        <w:rPr>
          <w:rFonts w:ascii="Franklin Gothic Book" w:hAnsi="Franklin Gothic Book" w:cs="Times New Roman"/>
          <w:iCs/>
          <w:sz w:val="20"/>
          <w:szCs w:val="20"/>
        </w:rPr>
        <w:t xml:space="preserve"> (чл. 75. ст. 1. тач. 4. ЗЈН)</w:t>
      </w:r>
      <w:r w:rsidRPr="00A15764">
        <w:rPr>
          <w:rFonts w:ascii="Franklin Gothic Book" w:hAnsi="Franklin Gothic Book" w:cs="Times New Roman"/>
          <w:i/>
          <w:sz w:val="20"/>
          <w:szCs w:val="20"/>
        </w:rPr>
        <w:t>;</w:t>
      </w: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15764">
        <w:rPr>
          <w:rFonts w:ascii="Franklin Gothic Book" w:eastAsia="Times New Roman" w:hAnsi="Franklin Gothic Book" w:cs="Times New Roman"/>
          <w:sz w:val="20"/>
          <w:szCs w:val="20"/>
        </w:rPr>
        <w:t xml:space="preserve">и нема забрану обављања делатности која је на снази у време подношења понуде за предметну јавну набавку </w:t>
      </w:r>
      <w:r w:rsidRPr="00A15764">
        <w:rPr>
          <w:rFonts w:ascii="Franklin Gothic Book" w:hAnsi="Franklin Gothic Book" w:cs="Times New Roman"/>
          <w:iCs/>
          <w:sz w:val="20"/>
          <w:szCs w:val="20"/>
        </w:rPr>
        <w:t>(чл. 75. ст. 2. ЗЈН)</w:t>
      </w:r>
      <w:r w:rsidRPr="00A15764">
        <w:rPr>
          <w:rFonts w:ascii="Franklin Gothic Book" w:eastAsia="Times New Roman" w:hAnsi="Franklin Gothic Book" w:cs="Times New Roman"/>
          <w:sz w:val="20"/>
          <w:szCs w:val="20"/>
        </w:rPr>
        <w:t>.</w:t>
      </w:r>
    </w:p>
    <w:p w:rsidR="00D14D72" w:rsidRPr="00A15764" w:rsidRDefault="00D14D72" w:rsidP="00A15764">
      <w:pPr>
        <w:pStyle w:val="ListParagraph"/>
        <w:spacing w:line="240" w:lineRule="auto"/>
        <w:ind w:left="360"/>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360"/>
        <w:jc w:val="both"/>
        <w:rPr>
          <w:rFonts w:ascii="Franklin Gothic Book" w:hAnsi="Franklin Gothic Book" w:cs="Times New Roman"/>
          <w:color w:val="auto"/>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Подизвођач: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sz w:val="20"/>
          <w:szCs w:val="20"/>
        </w:rPr>
      </w:pPr>
      <w:r w:rsidRPr="00A15764">
        <w:rPr>
          <w:rFonts w:ascii="Franklin Gothic Book" w:hAnsi="Franklin Gothic Book" w:cs="Times New Roman"/>
          <w:b/>
          <w:sz w:val="20"/>
          <w:szCs w:val="20"/>
        </w:rPr>
        <w:t>НАПОМЕНА:</w:t>
      </w:r>
    </w:p>
    <w:p w:rsidR="00D14D72" w:rsidRPr="00A15764" w:rsidRDefault="00D14D72" w:rsidP="00A15764">
      <w:pPr>
        <w:autoSpaceDE w:val="0"/>
        <w:spacing w:line="240" w:lineRule="auto"/>
        <w:jc w:val="both"/>
        <w:rPr>
          <w:rFonts w:ascii="Franklin Gothic Book" w:eastAsia="Arial-BoldMT" w:hAnsi="Franklin Gothic Book" w:cs="Times New Roman"/>
          <w:bCs/>
          <w:sz w:val="20"/>
          <w:szCs w:val="20"/>
        </w:rPr>
      </w:pPr>
      <w:r w:rsidRPr="00A15764">
        <w:rPr>
          <w:rFonts w:ascii="Franklin Gothic Book" w:hAnsi="Franklin Gothic Book" w:cs="Times New Roman"/>
          <w:bCs/>
          <w:iCs/>
          <w:sz w:val="20"/>
          <w:szCs w:val="20"/>
          <w:u w:val="single"/>
        </w:rPr>
        <w:t>Уколико понуђач подноси понуду са подизвођачем,</w:t>
      </w:r>
      <w:r w:rsidRPr="00A15764">
        <w:rPr>
          <w:rFonts w:ascii="Franklin Gothic Book" w:hAnsi="Franklin Gothic Book" w:cs="Times New Roman"/>
          <w:bCs/>
          <w:iCs/>
          <w:sz w:val="20"/>
          <w:szCs w:val="20"/>
        </w:rPr>
        <w:t xml:space="preserve"> овом Изјавом </w:t>
      </w:r>
      <w:r w:rsidRPr="00A15764">
        <w:rPr>
          <w:rFonts w:ascii="Franklin Gothic Book" w:eastAsia="Arial-BoldMT" w:hAnsi="Franklin Gothic Book" w:cs="Times New Roman"/>
          <w:bCs/>
          <w:sz w:val="20"/>
          <w:szCs w:val="20"/>
        </w:rPr>
        <w:t xml:space="preserve">понуђач доказује да подизвођач испуњава услове из тачке 1. до 4 </w:t>
      </w:r>
      <w:r w:rsidRPr="00A15764">
        <w:rPr>
          <w:rFonts w:ascii="Franklin Gothic Book" w:hAnsi="Franklin Gothic Book" w:cs="Times New Roman"/>
          <w:bCs/>
          <w:iCs/>
          <w:sz w:val="20"/>
          <w:szCs w:val="20"/>
        </w:rPr>
        <w:t>Изјава мора бити потписана од стране овлашћеног лица подизвођача и оверена печатом.</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Default="00D14D72"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Pr="00A15764" w:rsidRDefault="00277FBA"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6)</w:t>
      </w:r>
    </w:p>
    <w:p w:rsidR="00277FBA" w:rsidRPr="00A15764" w:rsidRDefault="00277FBA" w:rsidP="00A15764">
      <w:pPr>
        <w:spacing w:line="240" w:lineRule="auto"/>
        <w:jc w:val="right"/>
        <w:rPr>
          <w:rFonts w:ascii="Franklin Gothic Book" w:hAnsi="Franklin Gothic Book" w:cs="Times New Roman"/>
          <w:b/>
          <w:bCs/>
          <w:sz w:val="20"/>
          <w:szCs w:val="20"/>
        </w:rPr>
      </w:pPr>
    </w:p>
    <w:p w:rsidR="00D14D72" w:rsidRPr="00FB2BB9" w:rsidRDefault="00D14D72" w:rsidP="00277FBA">
      <w:pPr>
        <w:pStyle w:val="Default"/>
        <w:shd w:val="clear" w:color="auto" w:fill="DEEAF6" w:themeFill="accent1" w:themeFillTint="33"/>
        <w:jc w:val="center"/>
        <w:rPr>
          <w:rFonts w:ascii="Franklin Gothic Book" w:hAnsi="Franklin Gothic Book"/>
          <w:b/>
          <w:i/>
          <w:color w:val="auto"/>
        </w:rPr>
      </w:pPr>
      <w:r w:rsidRPr="00FB2BB9">
        <w:rPr>
          <w:rFonts w:ascii="Franklin Gothic Book" w:hAnsi="Franklin Gothic Book"/>
          <w:b/>
          <w:color w:val="auto"/>
          <w:shd w:val="clear" w:color="auto" w:fill="DEEAF6" w:themeFill="accent1" w:themeFillTint="33"/>
        </w:rPr>
        <w:t xml:space="preserve">РЕФЕРЕНТНА ЛИСТА </w:t>
      </w:r>
    </w:p>
    <w:p w:rsidR="00D14D72" w:rsidRPr="00FB2BB9" w:rsidRDefault="00D14D72" w:rsidP="00A15764">
      <w:pPr>
        <w:spacing w:line="240" w:lineRule="auto"/>
        <w:rPr>
          <w:rFonts w:ascii="Franklin Gothic Book" w:hAnsi="Franklin Gothic Book" w:cs="Times New Roman"/>
          <w:bCs/>
          <w:color w:val="auto"/>
          <w:sz w:val="20"/>
          <w:szCs w:val="20"/>
        </w:rPr>
      </w:pPr>
    </w:p>
    <w:p w:rsidR="00D14D72" w:rsidRPr="00FB2BB9" w:rsidRDefault="00D14D72" w:rsidP="00A15764">
      <w:pPr>
        <w:spacing w:line="240" w:lineRule="auto"/>
        <w:rPr>
          <w:rFonts w:ascii="Franklin Gothic Book" w:hAnsi="Franklin Gothic Book" w:cs="Times New Roman"/>
          <w:bCs/>
          <w:color w:val="auto"/>
          <w:sz w:val="20"/>
          <w:szCs w:val="2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099"/>
        <w:gridCol w:w="1417"/>
        <w:gridCol w:w="4025"/>
        <w:gridCol w:w="1276"/>
        <w:gridCol w:w="1276"/>
      </w:tblGrid>
      <w:tr w:rsidR="00FB2BB9" w:rsidRPr="00FB2BB9" w:rsidTr="004112DD">
        <w:trPr>
          <w:jc w:val="center"/>
        </w:trPr>
        <w:tc>
          <w:tcPr>
            <w:tcW w:w="7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Р.Б.</w:t>
            </w:r>
          </w:p>
        </w:tc>
        <w:tc>
          <w:tcPr>
            <w:tcW w:w="2099"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Предмет уговора</w:t>
            </w:r>
          </w:p>
        </w:tc>
        <w:tc>
          <w:tcPr>
            <w:tcW w:w="1417"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Период у којем је услуга извршена(уговор)</w:t>
            </w:r>
          </w:p>
        </w:tc>
        <w:tc>
          <w:tcPr>
            <w:tcW w:w="4025"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 xml:space="preserve">Подаци о купцу – претходном Наручиоцу услуге </w:t>
            </w:r>
          </w:p>
        </w:tc>
        <w:tc>
          <w:tcPr>
            <w:tcW w:w="12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Особа за контакт, контакт телефон и маил адреса</w:t>
            </w:r>
          </w:p>
        </w:tc>
        <w:tc>
          <w:tcPr>
            <w:tcW w:w="12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Напомена</w:t>
            </w:r>
          </w:p>
        </w:tc>
      </w:tr>
      <w:tr w:rsidR="00FB2BB9" w:rsidRPr="00FB2BB9" w:rsidTr="005A0ED9">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15506B">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CA11A4">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6153A2">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12371E">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bl>
    <w:p w:rsidR="00D14D72" w:rsidRPr="00FB2BB9" w:rsidRDefault="00D14D72" w:rsidP="00A15764">
      <w:pPr>
        <w:pStyle w:val="BodyText"/>
        <w:spacing w:after="0" w:line="240" w:lineRule="auto"/>
        <w:ind w:left="516"/>
        <w:jc w:val="both"/>
        <w:rPr>
          <w:rFonts w:ascii="Franklin Gothic Book" w:hAnsi="Franklin Gothic Book" w:cs="Times New Roman"/>
          <w:color w:val="auto"/>
          <w:sz w:val="20"/>
          <w:szCs w:val="20"/>
        </w:rPr>
      </w:pPr>
    </w:p>
    <w:p w:rsidR="00D14D72" w:rsidRPr="00FB2BB9" w:rsidRDefault="00D14D72" w:rsidP="00A15764">
      <w:pPr>
        <w:spacing w:line="240" w:lineRule="auto"/>
        <w:jc w:val="center"/>
        <w:rPr>
          <w:rFonts w:ascii="Franklin Gothic Book" w:hAnsi="Franklin Gothic Book" w:cs="Times New Roman"/>
          <w:b/>
          <w:bCs/>
          <w:iCs/>
          <w:color w:val="auto"/>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Понуђач: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Доказ уз ову Референт листу: Потврда/Референце (Образац 7)</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Напомена:</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r w:rsidRPr="00A15764">
        <w:rPr>
          <w:rFonts w:ascii="Franklin Gothic Book" w:hAnsi="Franklin Gothic Book" w:cs="Times New Roman"/>
          <w:bCs/>
          <w:iCs/>
          <w:sz w:val="20"/>
          <w:szCs w:val="20"/>
        </w:rPr>
        <w:t>.</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Default="00D14D72"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Pr="00A15764" w:rsidRDefault="00277FBA"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7)</w:t>
      </w: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FB2BB9" w:rsidRDefault="00D14D72" w:rsidP="00A15764">
      <w:pPr>
        <w:spacing w:line="240" w:lineRule="auto"/>
        <w:jc w:val="center"/>
        <w:rPr>
          <w:rFonts w:ascii="Franklin Gothic Book" w:hAnsi="Franklin Gothic Book" w:cs="Times New Roman"/>
          <w:b/>
          <w:bCs/>
          <w:iCs/>
          <w:color w:val="auto"/>
          <w:sz w:val="20"/>
          <w:szCs w:val="20"/>
        </w:rPr>
      </w:pPr>
      <w:r w:rsidRPr="00FB2BB9">
        <w:rPr>
          <w:rFonts w:ascii="Franklin Gothic Book" w:hAnsi="Franklin Gothic Book" w:cs="Times New Roman"/>
          <w:b/>
          <w:bCs/>
          <w:iCs/>
          <w:color w:val="auto"/>
          <w:sz w:val="20"/>
          <w:szCs w:val="20"/>
        </w:rPr>
        <w:t>Потврда/Референца</w:t>
      </w:r>
    </w:p>
    <w:p w:rsidR="00D14D72" w:rsidRPr="00FB2BB9" w:rsidRDefault="00D14D72" w:rsidP="00A15764">
      <w:pPr>
        <w:spacing w:line="240" w:lineRule="auto"/>
        <w:jc w:val="both"/>
        <w:rPr>
          <w:rFonts w:ascii="Franklin Gothic Book" w:hAnsi="Franklin Gothic Book" w:cs="Times New Roman"/>
          <w:b/>
          <w:bCs/>
          <w:iCs/>
          <w:color w:val="auto"/>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4"/>
        <w:gridCol w:w="4483"/>
      </w:tblGrid>
      <w:tr w:rsidR="00D14D72" w:rsidRPr="00FB2BB9" w:rsidTr="00D14D72">
        <w:trPr>
          <w:trHeight w:hRule="exact" w:val="254"/>
        </w:trPr>
        <w:tc>
          <w:tcPr>
            <w:tcW w:w="4574" w:type="dxa"/>
          </w:tcPr>
          <w:p w:rsidR="00D14D72" w:rsidRPr="00FB2BB9" w:rsidRDefault="00D14D72" w:rsidP="00A15764">
            <w:pPr>
              <w:pStyle w:val="Style17"/>
              <w:widowControl/>
              <w:ind w:left="19"/>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НАЗИВ НАРУЧИОЦА УСЛУГЕ:</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0"/>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СЕДИШТЕ:</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4"/>
        </w:trPr>
        <w:tc>
          <w:tcPr>
            <w:tcW w:w="4574" w:type="dxa"/>
          </w:tcPr>
          <w:p w:rsidR="00D14D72" w:rsidRPr="00FB2BB9" w:rsidRDefault="00D14D72" w:rsidP="00A15764">
            <w:pPr>
              <w:pStyle w:val="Style17"/>
              <w:widowControl/>
              <w:ind w:left="5"/>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ТЕЛЕФОН:</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4"/>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МАТИЧНИ БРОЈ:</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4"/>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EMAIL:</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64"/>
        </w:trPr>
        <w:tc>
          <w:tcPr>
            <w:tcW w:w="4574" w:type="dxa"/>
          </w:tcPr>
          <w:p w:rsidR="00D14D72" w:rsidRPr="00FB2BB9" w:rsidRDefault="00D14D72" w:rsidP="00A15764">
            <w:pPr>
              <w:pStyle w:val="Style17"/>
              <w:widowControl/>
              <w:ind w:left="10"/>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ОСОБА ЗА КОНТАКТ:</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bl>
    <w:p w:rsidR="00D14D72" w:rsidRPr="00FB2BB9" w:rsidRDefault="00D14D72" w:rsidP="00A15764">
      <w:pPr>
        <w:spacing w:line="240" w:lineRule="auto"/>
        <w:jc w:val="both"/>
        <w:rPr>
          <w:rFonts w:ascii="Franklin Gothic Book" w:hAnsi="Franklin Gothic Book" w:cs="Times New Roman"/>
          <w:b/>
          <w:bCs/>
          <w:i/>
          <w:iCs/>
          <w:color w:val="auto"/>
          <w:sz w:val="20"/>
          <w:szCs w:val="20"/>
        </w:rPr>
      </w:pP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У складу са чланом 77. став 2. ЗЈН, издаје следећу</w:t>
      </w:r>
    </w:p>
    <w:p w:rsidR="00D14D72" w:rsidRPr="00FB2BB9" w:rsidRDefault="00D14D72" w:rsidP="00A15764">
      <w:pPr>
        <w:spacing w:line="240" w:lineRule="auto"/>
        <w:jc w:val="both"/>
        <w:rPr>
          <w:rFonts w:ascii="Franklin Gothic Book" w:hAnsi="Franklin Gothic Book" w:cs="Times New Roman"/>
          <w:b/>
          <w:bCs/>
          <w:i/>
          <w:iCs/>
          <w:color w:val="auto"/>
          <w:sz w:val="20"/>
          <w:szCs w:val="20"/>
        </w:rPr>
      </w:pPr>
    </w:p>
    <w:p w:rsidR="00D14D72" w:rsidRPr="00FB2BB9" w:rsidRDefault="00D14D72" w:rsidP="00A15764">
      <w:pPr>
        <w:pStyle w:val="Style11"/>
        <w:widowControl/>
        <w:jc w:val="center"/>
        <w:rPr>
          <w:rStyle w:val="FontStyle34"/>
          <w:rFonts w:ascii="Franklin Gothic Book" w:hAnsi="Franklin Gothic Book" w:cs="Times New Roman"/>
          <w:b/>
          <w:sz w:val="20"/>
          <w:szCs w:val="20"/>
        </w:rPr>
      </w:pPr>
      <w:r w:rsidRPr="00FB2BB9">
        <w:rPr>
          <w:rStyle w:val="FontStyle34"/>
          <w:rFonts w:ascii="Franklin Gothic Book" w:hAnsi="Franklin Gothic Book" w:cs="Times New Roman"/>
          <w:b/>
          <w:sz w:val="20"/>
          <w:szCs w:val="20"/>
        </w:rPr>
        <w:t>ПОТВРДУ</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center"/>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којом потврђује да је __________________________</w:t>
      </w:r>
    </w:p>
    <w:p w:rsidR="00D14D72" w:rsidRPr="00FB2BB9" w:rsidRDefault="00D14D72" w:rsidP="00A15764">
      <w:pPr>
        <w:pStyle w:val="Style11"/>
        <w:widowControl/>
        <w:jc w:val="center"/>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(уписати назив понуђача)</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 xml:space="preserve">Наручиоцу услуге, квалитетно и у уговореном року, пружио услугу која одговара предмету јавне набавке </w:t>
      </w:r>
      <w:r w:rsidR="00FB2BB9" w:rsidRPr="00FB2BB9">
        <w:rPr>
          <w:rStyle w:val="FontStyle34"/>
          <w:rFonts w:ascii="Franklin Gothic Book" w:hAnsi="Franklin Gothic Book" w:cs="Times New Roman"/>
          <w:b/>
          <w:sz w:val="20"/>
          <w:szCs w:val="20"/>
          <w:lang w:eastAsia="sr-Cyrl-CS"/>
        </w:rPr>
        <w:t>у отвореном поступку</w:t>
      </w:r>
      <w:r w:rsidRPr="00FB2BB9">
        <w:rPr>
          <w:rStyle w:val="FontStyle34"/>
          <w:rFonts w:ascii="Franklin Gothic Book" w:hAnsi="Franklin Gothic Book" w:cs="Times New Roman"/>
          <w:b/>
          <w:sz w:val="20"/>
          <w:szCs w:val="20"/>
          <w:lang w:eastAsia="sr-Cyrl-CS"/>
        </w:rPr>
        <w:t xml:space="preserve"> бр.</w:t>
      </w:r>
      <w:r w:rsidRPr="00FB2BB9">
        <w:rPr>
          <w:rFonts w:ascii="Franklin Gothic Book" w:hAnsi="Franklin Gothic Book" w:cs="Times New Roman"/>
          <w:b/>
          <w:sz w:val="20"/>
          <w:szCs w:val="20"/>
        </w:rPr>
        <w:t xml:space="preserve"> </w:t>
      </w:r>
      <w:r w:rsidR="00277FBA" w:rsidRPr="00FB2BB9">
        <w:rPr>
          <w:rFonts w:ascii="Franklin Gothic Book" w:hAnsi="Franklin Gothic Book" w:cs="Times New Roman"/>
          <w:b/>
          <w:sz w:val="20"/>
          <w:szCs w:val="20"/>
        </w:rPr>
        <w:t>1.2.4</w:t>
      </w:r>
      <w:r w:rsidRPr="00FB2BB9">
        <w:rPr>
          <w:rFonts w:ascii="Franklin Gothic Book" w:hAnsi="Franklin Gothic Book" w:cs="Times New Roman"/>
          <w:b/>
          <w:sz w:val="20"/>
          <w:szCs w:val="20"/>
        </w:rPr>
        <w:t>/</w:t>
      </w:r>
      <w:r w:rsidR="00A15764" w:rsidRPr="00FB2BB9">
        <w:rPr>
          <w:rFonts w:ascii="Franklin Gothic Book" w:hAnsi="Franklin Gothic Book" w:cs="Times New Roman"/>
          <w:b/>
          <w:sz w:val="20"/>
          <w:szCs w:val="20"/>
        </w:rPr>
        <w:t>2018</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 xml:space="preserve"> и то:</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Default="00D14D72"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p>
    <w:p w:rsidR="00FB2BB9" w:rsidRPr="00FB2BB9" w:rsidRDefault="00FB2BB9"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Потврда се издаје на захтев</w:t>
      </w:r>
      <w:r w:rsidRPr="00FB2BB9">
        <w:rPr>
          <w:rStyle w:val="FontStyle34"/>
          <w:rFonts w:ascii="Franklin Gothic Book" w:hAnsi="Franklin Gothic Book" w:cs="Times New Roman"/>
          <w:sz w:val="20"/>
          <w:szCs w:val="20"/>
          <w:lang w:eastAsia="sr-Cyrl-CS"/>
        </w:rPr>
        <w:tab/>
      </w:r>
    </w:p>
    <w:p w:rsidR="00D14D72" w:rsidRPr="00FB2BB9" w:rsidRDefault="00D14D72" w:rsidP="00A15764">
      <w:pPr>
        <w:spacing w:line="240" w:lineRule="auto"/>
        <w:jc w:val="both"/>
        <w:rPr>
          <w:rStyle w:val="FontStyle34"/>
          <w:rFonts w:ascii="Franklin Gothic Book" w:hAnsi="Franklin Gothic Book" w:cs="Times New Roman"/>
          <w:color w:val="auto"/>
          <w:sz w:val="20"/>
          <w:szCs w:val="20"/>
          <w:lang w:eastAsia="sr-Cyrl-CS"/>
        </w:rPr>
      </w:pPr>
      <w:r w:rsidRPr="00FB2BB9">
        <w:rPr>
          <w:rStyle w:val="FontStyle34"/>
          <w:rFonts w:ascii="Franklin Gothic Book" w:hAnsi="Franklin Gothic Book" w:cs="Times New Roman"/>
          <w:color w:val="auto"/>
          <w:sz w:val="20"/>
          <w:szCs w:val="20"/>
          <w:lang w:eastAsia="sr-Cyrl-CS"/>
        </w:rPr>
        <w:t xml:space="preserve">ради учешћа у поступку  јавне набавке мале вредности </w:t>
      </w:r>
      <w:r w:rsidRPr="00FB2BB9">
        <w:rPr>
          <w:rFonts w:ascii="Franklin Gothic Book" w:hAnsi="Franklin Gothic Book" w:cs="Times New Roman"/>
          <w:color w:val="auto"/>
          <w:sz w:val="20"/>
          <w:szCs w:val="20"/>
        </w:rPr>
        <w:t xml:space="preserve">услуга: Уступање људских ресурса од стране привредних друштва за обављање послова код Наручиоца, </w:t>
      </w:r>
      <w:r w:rsidRPr="00FB2BB9">
        <w:rPr>
          <w:rFonts w:ascii="Franklin Gothic Book" w:hAnsi="Franklin Gothic Book" w:cs="Times New Roman"/>
          <w:b/>
          <w:color w:val="auto"/>
          <w:sz w:val="20"/>
          <w:szCs w:val="20"/>
        </w:rPr>
        <w:t>бр.</w:t>
      </w:r>
      <w:r w:rsidR="00830954" w:rsidRPr="00FB2BB9">
        <w:rPr>
          <w:rFonts w:ascii="Franklin Gothic Book" w:hAnsi="Franklin Gothic Book" w:cs="Times New Roman"/>
          <w:b/>
          <w:color w:val="auto"/>
          <w:sz w:val="20"/>
          <w:szCs w:val="20"/>
        </w:rPr>
        <w:t xml:space="preserve"> </w:t>
      </w:r>
      <w:r w:rsidR="00A15764" w:rsidRPr="00FB2BB9">
        <w:rPr>
          <w:rFonts w:ascii="Franklin Gothic Book" w:hAnsi="Franklin Gothic Book" w:cs="Times New Roman"/>
          <w:b/>
          <w:color w:val="auto"/>
          <w:sz w:val="20"/>
          <w:szCs w:val="20"/>
        </w:rPr>
        <w:t>1.2.4/2018</w:t>
      </w:r>
      <w:r w:rsidR="00830954" w:rsidRPr="00FB2BB9">
        <w:rPr>
          <w:rFonts w:ascii="Franklin Gothic Book" w:hAnsi="Franklin Gothic Book" w:cs="Times New Roman"/>
          <w:b/>
          <w:color w:val="auto"/>
          <w:sz w:val="20"/>
          <w:szCs w:val="20"/>
        </w:rPr>
        <w:t xml:space="preserve"> </w:t>
      </w:r>
      <w:r w:rsidRPr="00FB2BB9">
        <w:rPr>
          <w:rFonts w:ascii="Franklin Gothic Book" w:hAnsi="Franklin Gothic Book" w:cs="Times New Roman"/>
          <w:b/>
          <w:color w:val="auto"/>
          <w:sz w:val="20"/>
          <w:szCs w:val="20"/>
        </w:rPr>
        <w:t xml:space="preserve"> </w:t>
      </w:r>
      <w:r w:rsidRPr="00FB2BB9">
        <w:rPr>
          <w:rStyle w:val="FontStyle34"/>
          <w:rFonts w:ascii="Franklin Gothic Book" w:hAnsi="Franklin Gothic Book" w:cs="Times New Roman"/>
          <w:color w:val="auto"/>
          <w:sz w:val="20"/>
          <w:szCs w:val="20"/>
          <w:lang w:eastAsia="sr-Cyrl-CS"/>
        </w:rPr>
        <w:t>и у другу сврху се не може употребити.</w:t>
      </w:r>
    </w:p>
    <w:p w:rsidR="00D14D72" w:rsidRPr="00A15764" w:rsidRDefault="00D14D72" w:rsidP="00A15764">
      <w:pPr>
        <w:spacing w:line="240" w:lineRule="auto"/>
        <w:rPr>
          <w:rStyle w:val="FontStyle34"/>
          <w:rFonts w:ascii="Franklin Gothic Book" w:eastAsia="Times New Roman" w:hAnsi="Franklin Gothic Book" w:cs="Times New Roman"/>
          <w:color w:val="auto"/>
          <w:sz w:val="20"/>
          <w:szCs w:val="20"/>
          <w:lang w:eastAsia="sr-Cyrl-CS"/>
        </w:rPr>
      </w:pPr>
    </w:p>
    <w:p w:rsidR="00D14D72" w:rsidRPr="00A15764" w:rsidRDefault="00D14D72" w:rsidP="00A15764">
      <w:pPr>
        <w:spacing w:line="240" w:lineRule="auto"/>
        <w:rPr>
          <w:rStyle w:val="FontStyle34"/>
          <w:rFonts w:ascii="Franklin Gothic Book" w:eastAsia="Times New Roman" w:hAnsi="Franklin Gothic Book" w:cs="Times New Roman"/>
          <w:color w:val="auto"/>
          <w:sz w:val="20"/>
          <w:szCs w:val="20"/>
          <w:lang w:eastAsia="sr-Cyrl-CS"/>
        </w:rPr>
      </w:pPr>
    </w:p>
    <w:p w:rsidR="00D14D72" w:rsidRPr="00A15764" w:rsidRDefault="00D14D72" w:rsidP="00A15764">
      <w:pPr>
        <w:spacing w:line="240" w:lineRule="auto"/>
        <w:rPr>
          <w:rFonts w:ascii="Franklin Gothic Book" w:hAnsi="Franklin Gothic Book" w:cs="Times New Roman"/>
          <w:b/>
          <w:sz w:val="20"/>
          <w:szCs w:val="20"/>
        </w:rPr>
      </w:pPr>
      <w:r w:rsidRPr="00A15764">
        <w:rPr>
          <w:rFonts w:ascii="Franklin Gothic Book" w:hAnsi="Franklin Gothic Book" w:cs="Times New Roman"/>
          <w:b/>
          <w:sz w:val="20"/>
          <w:szCs w:val="20"/>
        </w:rPr>
        <w:t>Место:_____________                                                                        Потпис наручиоца услуге:</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bCs/>
          <w:i/>
          <w:color w:val="auto"/>
          <w:sz w:val="20"/>
          <w:szCs w:val="20"/>
        </w:rPr>
      </w:pPr>
      <w:r w:rsidRPr="00A15764">
        <w:rPr>
          <w:rFonts w:ascii="Franklin Gothic Book" w:hAnsi="Franklin Gothic Book" w:cs="Times New Roman"/>
          <w:b/>
          <w:sz w:val="20"/>
          <w:szCs w:val="20"/>
        </w:rPr>
        <w:t xml:space="preserve">Датум:_____________                         м.п.                                          _____________________                                                        </w:t>
      </w:r>
    </w:p>
    <w:p w:rsidR="00D14D72" w:rsidRPr="00A15764" w:rsidRDefault="00D14D72" w:rsidP="00A15764">
      <w:pPr>
        <w:pStyle w:val="Style20"/>
        <w:widowControl/>
        <w:jc w:val="both"/>
        <w:rPr>
          <w:rStyle w:val="FontStyle33"/>
          <w:rFonts w:ascii="Franklin Gothic Book" w:hAnsi="Franklin Gothic Book" w:cs="Times New Roman"/>
          <w:sz w:val="20"/>
          <w:szCs w:val="20"/>
          <w:lang w:eastAsia="sr-Cyrl-CS"/>
        </w:rPr>
      </w:pPr>
    </w:p>
    <w:p w:rsidR="00D14D72" w:rsidRPr="00A15764" w:rsidRDefault="00D14D72" w:rsidP="00A15764">
      <w:pPr>
        <w:pStyle w:val="Style20"/>
        <w:widowControl/>
        <w:jc w:val="both"/>
        <w:rPr>
          <w:rStyle w:val="FontStyle35"/>
          <w:rFonts w:ascii="Franklin Gothic Book" w:eastAsia="Arial Unicode MS" w:hAnsi="Franklin Gothic Book" w:cs="Times New Roman"/>
          <w:sz w:val="20"/>
          <w:szCs w:val="20"/>
          <w:lang w:eastAsia="sr-Cyrl-CS"/>
        </w:rPr>
      </w:pPr>
      <w:r w:rsidRPr="00A15764">
        <w:rPr>
          <w:rStyle w:val="FontStyle33"/>
          <w:rFonts w:ascii="Franklin Gothic Book" w:hAnsi="Franklin Gothic Book" w:cs="Times New Roman"/>
          <w:sz w:val="20"/>
          <w:szCs w:val="20"/>
          <w:lang w:eastAsia="sr-Cyrl-CS"/>
        </w:rPr>
        <w:t xml:space="preserve">Напомена: </w:t>
      </w:r>
      <w:r w:rsidRPr="00A15764">
        <w:rPr>
          <w:rStyle w:val="FontStyle35"/>
          <w:rFonts w:ascii="Franklin Gothic Book" w:eastAsia="Arial Unicode MS" w:hAnsi="Franklin Gothic Book" w:cs="Times New Roman"/>
          <w:sz w:val="20"/>
          <w:szCs w:val="20"/>
          <w:lang w:eastAsia="sr-Cyrl-CS"/>
        </w:rPr>
        <w:t>у случају потребе копирати у довољном броју примерака.</w:t>
      </w: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8)</w:t>
      </w: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r w:rsidRPr="00A15764">
        <w:rPr>
          <w:rStyle w:val="FontStyle34"/>
          <w:rFonts w:ascii="Franklin Gothic Book" w:hAnsi="Franklin Gothic Book" w:cs="Times New Roman"/>
          <w:sz w:val="20"/>
          <w:szCs w:val="20"/>
          <w:lang w:eastAsia="sr-Cyrl-CS"/>
        </w:rPr>
        <w:t>У складу са чланом 77. став 2. ЗЈН, дајемо следећу</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FB2BB9" w:rsidRDefault="00D14D72" w:rsidP="00A15764">
      <w:pPr>
        <w:spacing w:line="240" w:lineRule="auto"/>
        <w:jc w:val="center"/>
        <w:rPr>
          <w:rFonts w:ascii="Franklin Gothic Book" w:hAnsi="Franklin Gothic Book" w:cs="Times New Roman"/>
          <w:b/>
          <w:bCs/>
          <w:color w:val="auto"/>
          <w:sz w:val="20"/>
          <w:szCs w:val="20"/>
        </w:rPr>
      </w:pPr>
      <w:r w:rsidRPr="00FB2BB9">
        <w:rPr>
          <w:rFonts w:ascii="Franklin Gothic Book" w:hAnsi="Franklin Gothic Book" w:cs="Times New Roman"/>
          <w:b/>
          <w:bCs/>
          <w:color w:val="auto"/>
          <w:sz w:val="20"/>
          <w:szCs w:val="20"/>
        </w:rPr>
        <w:t>ИЗЈАВУ О КАДРОВСКОМ КАПАЦИТЕТУ</w:t>
      </w:r>
    </w:p>
    <w:p w:rsidR="00D14D72" w:rsidRPr="00FB2BB9" w:rsidRDefault="00D14D72" w:rsidP="00A15764">
      <w:pPr>
        <w:spacing w:line="240" w:lineRule="auto"/>
        <w:jc w:val="center"/>
        <w:rPr>
          <w:rFonts w:ascii="Franklin Gothic Book" w:hAnsi="Franklin Gothic Book" w:cs="Times New Roman"/>
          <w:b/>
          <w:bCs/>
          <w:color w:val="auto"/>
          <w:sz w:val="20"/>
          <w:szCs w:val="20"/>
        </w:rPr>
      </w:pPr>
    </w:p>
    <w:p w:rsidR="00D14D72" w:rsidRPr="00FB2BB9" w:rsidRDefault="00D14D72" w:rsidP="00A15764">
      <w:pPr>
        <w:spacing w:line="240" w:lineRule="auto"/>
        <w:jc w:val="center"/>
        <w:rPr>
          <w:rFonts w:ascii="Franklin Gothic Book" w:hAnsi="Franklin Gothic Book" w:cs="Times New Roman"/>
          <w:b/>
          <w:bCs/>
          <w:color w:val="auto"/>
          <w:sz w:val="20"/>
          <w:szCs w:val="20"/>
        </w:rPr>
      </w:pPr>
    </w:p>
    <w:p w:rsidR="00D14D72" w:rsidRPr="00FB2BB9" w:rsidRDefault="00D14D72" w:rsidP="00FB2BB9">
      <w:pPr>
        <w:spacing w:line="240" w:lineRule="auto"/>
        <w:ind w:firstLine="708"/>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Под материјалном и кривичном одговорношћу изјављујем да</w:t>
      </w:r>
      <w:r w:rsidR="00FB2BB9" w:rsidRPr="00FB2BB9">
        <w:rPr>
          <w:rFonts w:ascii="Franklin Gothic Book" w:hAnsi="Franklin Gothic Book" w:cs="Times New Roman"/>
          <w:bCs/>
          <w:color w:val="auto"/>
          <w:sz w:val="20"/>
          <w:szCs w:val="20"/>
        </w:rPr>
        <w:t xml:space="preserve">  ће ---------------------------------------------------------------------</w:t>
      </w:r>
      <w:r w:rsidRPr="00FB2BB9">
        <w:rPr>
          <w:rFonts w:ascii="Franklin Gothic Book" w:hAnsi="Franklin Gothic Book" w:cs="Times New Roman"/>
          <w:bCs/>
          <w:color w:val="auto"/>
          <w:sz w:val="20"/>
          <w:szCs w:val="20"/>
        </w:rPr>
        <w:t xml:space="preserve"> __________________________</w:t>
      </w:r>
      <w:r w:rsidR="00FB2BB9" w:rsidRPr="00FB2BB9">
        <w:rPr>
          <w:rFonts w:ascii="Franklin Gothic Book" w:hAnsi="Franklin Gothic Book" w:cs="Times New Roman"/>
          <w:bCs/>
          <w:color w:val="auto"/>
          <w:sz w:val="20"/>
          <w:szCs w:val="20"/>
        </w:rPr>
        <w:t xml:space="preserve">_________________________________ </w:t>
      </w:r>
      <w:r w:rsidRPr="00FB2BB9">
        <w:rPr>
          <w:rFonts w:ascii="Franklin Gothic Book" w:hAnsi="Franklin Gothic Book" w:cs="Times New Roman"/>
          <w:bCs/>
          <w:color w:val="auto"/>
          <w:sz w:val="20"/>
          <w:szCs w:val="20"/>
        </w:rPr>
        <w:t xml:space="preserve">/назив понуђача/, </w:t>
      </w:r>
      <w:r w:rsidR="00FB2BB9" w:rsidRPr="00FB2BB9">
        <w:rPr>
          <w:rFonts w:ascii="Franklin Gothic Book" w:hAnsi="Franklin Gothic Book" w:cs="Times New Roman"/>
          <w:bCs/>
          <w:color w:val="auto"/>
          <w:sz w:val="20"/>
          <w:szCs w:val="20"/>
        </w:rPr>
        <w:t>за време трајања уговора обезбедити сав неопходан кадар потребан наручиоцу . У супротном, Наручилац задржава право да закључени уговор раскине.</w:t>
      </w:r>
    </w:p>
    <w:p w:rsidR="00D14D72" w:rsidRPr="00FB2BB9" w:rsidRDefault="00D14D72" w:rsidP="00A15764">
      <w:pPr>
        <w:spacing w:line="240" w:lineRule="auto"/>
        <w:jc w:val="both"/>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rPr>
          <w:rFonts w:ascii="Franklin Gothic Book" w:hAnsi="Franklin Gothic Book" w:cs="Times New Roman"/>
          <w:color w:val="auto"/>
          <w:sz w:val="20"/>
          <w:szCs w:val="20"/>
        </w:rPr>
      </w:pPr>
      <w:r w:rsidRPr="00FB2BB9">
        <w:rPr>
          <w:rFonts w:ascii="Franklin Gothic Book" w:hAnsi="Franklin Gothic Book" w:cs="Times New Roman"/>
          <w:color w:val="auto"/>
          <w:sz w:val="20"/>
          <w:szCs w:val="20"/>
        </w:rPr>
        <w:t>Место:_____________</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Понуђач:</w:t>
      </w:r>
    </w:p>
    <w:p w:rsidR="00D14D72" w:rsidRPr="00FB2BB9" w:rsidRDefault="00D14D72" w:rsidP="00A15764">
      <w:pPr>
        <w:spacing w:line="240" w:lineRule="auto"/>
        <w:rPr>
          <w:rFonts w:ascii="Franklin Gothic Book" w:hAnsi="Franklin Gothic Book" w:cs="Times New Roman"/>
          <w:color w:val="auto"/>
          <w:sz w:val="20"/>
          <w:szCs w:val="20"/>
        </w:rPr>
      </w:pPr>
    </w:p>
    <w:p w:rsidR="00D14D72" w:rsidRPr="00FB2BB9" w:rsidRDefault="00D14D72" w:rsidP="00A15764">
      <w:pPr>
        <w:spacing w:line="240" w:lineRule="auto"/>
        <w:rPr>
          <w:rFonts w:ascii="Franklin Gothic Book" w:hAnsi="Franklin Gothic Book" w:cs="Times New Roman"/>
          <w:b/>
          <w:bCs/>
          <w:i/>
          <w:color w:val="auto"/>
          <w:sz w:val="20"/>
          <w:szCs w:val="20"/>
        </w:rPr>
      </w:pPr>
      <w:r w:rsidRPr="00FB2BB9">
        <w:rPr>
          <w:rFonts w:ascii="Franklin Gothic Book" w:hAnsi="Franklin Gothic Book" w:cs="Times New Roman"/>
          <w:color w:val="auto"/>
          <w:sz w:val="20"/>
          <w:szCs w:val="20"/>
        </w:rPr>
        <w:t>Датум:_____________</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М.П.</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 xml:space="preserve">       ______________</w:t>
      </w: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rPr>
          <w:rFonts w:ascii="Franklin Gothic Book" w:hAnsi="Franklin Gothic Book" w:cs="Times New Roman"/>
          <w:b/>
          <w:bCs/>
          <w:color w:val="auto"/>
          <w:sz w:val="20"/>
          <w:szCs w:val="20"/>
        </w:rPr>
      </w:pPr>
      <w:r w:rsidRPr="00FB2BB9">
        <w:rPr>
          <w:rFonts w:ascii="Franklin Gothic Book" w:hAnsi="Franklin Gothic Book" w:cs="Times New Roman"/>
          <w:b/>
          <w:bCs/>
          <w:color w:val="auto"/>
          <w:sz w:val="20"/>
          <w:szCs w:val="20"/>
        </w:rPr>
        <w:t>Напомена:</w:t>
      </w:r>
    </w:p>
    <w:p w:rsidR="00D14D72" w:rsidRPr="00A15764" w:rsidRDefault="00D14D72" w:rsidP="00A15764">
      <w:pPr>
        <w:spacing w:line="240" w:lineRule="auto"/>
        <w:rPr>
          <w:rFonts w:ascii="Franklin Gothic Book" w:hAnsi="Franklin Gothic Book" w:cs="Times New Roman"/>
          <w:b/>
          <w:bCs/>
          <w:i/>
          <w:iCs/>
          <w:sz w:val="20"/>
          <w:szCs w:val="20"/>
        </w:rPr>
      </w:pPr>
      <w:r w:rsidRPr="00FB2BB9">
        <w:rPr>
          <w:rFonts w:ascii="Franklin Gothic Book" w:hAnsi="Franklin Gothic Book" w:cs="Times New Roman"/>
          <w:b/>
          <w:color w:val="auto"/>
          <w:sz w:val="20"/>
          <w:szCs w:val="20"/>
        </w:rPr>
        <w:t>Уколико понуђачи подносе заједничку понуду образац се попуњава, оверава печатом</w:t>
      </w:r>
      <w:r w:rsidRPr="00A15764">
        <w:rPr>
          <w:rFonts w:ascii="Franklin Gothic Book" w:hAnsi="Franklin Gothic Book" w:cs="Times New Roman"/>
          <w:b/>
          <w:sz w:val="20"/>
          <w:szCs w:val="20"/>
        </w:rPr>
        <w:t xml:space="preserve"> и потписује у складу са заједничким споразумом који је саставни део понуде</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Default="00D14D72"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Pr="00A15764" w:rsidRDefault="005372E6"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(ОБРАЗАЦ </w:t>
      </w:r>
      <w:r w:rsidR="000972DA">
        <w:rPr>
          <w:rFonts w:ascii="Franklin Gothic Book" w:hAnsi="Franklin Gothic Book" w:cs="Times New Roman"/>
          <w:b/>
          <w:bCs/>
          <w:sz w:val="20"/>
          <w:szCs w:val="20"/>
        </w:rPr>
        <w:t>9</w:t>
      </w:r>
      <w:r w:rsidRPr="00A15764">
        <w:rPr>
          <w:rFonts w:ascii="Franklin Gothic Book" w:hAnsi="Franklin Gothic Book" w:cs="Times New Roman"/>
          <w:b/>
          <w:bCs/>
          <w:sz w:val="20"/>
          <w:szCs w:val="20"/>
        </w:rPr>
        <w:t>)</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 основу Закона о меници („Сл. лист ФНРЈ“, бр.104/46, „Сл. лист СФРЈ“, бр.16/65, 54/70, 57/89, „Сл. лист СРЈ“, бр.46/96 и „Сл лист СЦГ“, бр.1/2003-Уст.Повеља</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МЕНИЧНО ОВЛАШЋЕЊЕ/ПИСМО</w:t>
      </w:r>
    </w:p>
    <w:p w:rsidR="00D14D72" w:rsidRPr="00A15764" w:rsidRDefault="00D14D72" w:rsidP="00A15764">
      <w:pPr>
        <w:tabs>
          <w:tab w:val="left" w:pos="851"/>
        </w:tabs>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ЗА ОЗБИЉНОСТ ПОНУДЕ ЗА КОРИСНИКА БЛАНКО СОЛО МЕНИЦЕ</w:t>
      </w:r>
    </w:p>
    <w:p w:rsidR="00D14D72" w:rsidRPr="00A15764" w:rsidRDefault="00D14D72" w:rsidP="00A15764">
      <w:pPr>
        <w:tabs>
          <w:tab w:val="left" w:pos="851"/>
        </w:tabs>
        <w:spacing w:line="240" w:lineRule="auto"/>
        <w:jc w:val="center"/>
        <w:rPr>
          <w:rFonts w:ascii="Franklin Gothic Book" w:hAnsi="Franklin Gothic Book" w:cs="Times New Roman"/>
          <w:sz w:val="20"/>
          <w:szCs w:val="20"/>
        </w:rPr>
      </w:pPr>
      <w:r w:rsidRPr="00A15764">
        <w:rPr>
          <w:rFonts w:ascii="Franklin Gothic Book" w:hAnsi="Franklin Gothic Book" w:cs="Times New Roman"/>
          <w:b/>
          <w:sz w:val="20"/>
          <w:szCs w:val="20"/>
        </w:rPr>
        <w:t>СЕРИЈСКИ БРОЈ МЕНИЦЕ__________________</w:t>
      </w:r>
    </w:p>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Седиште и адреса</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ПИБ:</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Текући рачуни:</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Банке:</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bl>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ПОВЕРИЛАЦ</w:t>
            </w:r>
          </w:p>
        </w:tc>
        <w:tc>
          <w:tcPr>
            <w:tcW w:w="6167" w:type="dxa"/>
            <w:shd w:val="clear" w:color="auto" w:fill="auto"/>
          </w:tcPr>
          <w:p w:rsidR="00D14D72" w:rsidRPr="00A15764" w:rsidRDefault="00D14D72" w:rsidP="00A15764">
            <w:pPr>
              <w:tabs>
                <w:tab w:val="left" w:pos="851"/>
              </w:tabs>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xml:space="preserve">ЈКП </w:t>
            </w:r>
            <w:r w:rsidR="00830954" w:rsidRPr="00A15764">
              <w:rPr>
                <w:rFonts w:ascii="Franklin Gothic Book" w:hAnsi="Franklin Gothic Book" w:cs="Times New Roman"/>
                <w:sz w:val="20"/>
                <w:szCs w:val="20"/>
              </w:rPr>
              <w:t>„ Видрак“ Ваљево</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Седиште и адреса</w:t>
            </w:r>
          </w:p>
        </w:tc>
        <w:tc>
          <w:tcPr>
            <w:tcW w:w="6167" w:type="dxa"/>
            <w:shd w:val="clear" w:color="auto" w:fill="auto"/>
          </w:tcPr>
          <w:p w:rsidR="00D14D72" w:rsidRPr="00A15764" w:rsidRDefault="00830954" w:rsidP="00A15764">
            <w:pPr>
              <w:tabs>
                <w:tab w:val="left" w:pos="851"/>
              </w:tabs>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Ваљево, Војводе Мишића бр.50</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p>
        </w:tc>
        <w:tc>
          <w:tcPr>
            <w:tcW w:w="6167" w:type="dxa"/>
            <w:shd w:val="clear" w:color="auto" w:fill="auto"/>
          </w:tcPr>
          <w:p w:rsidR="00D14D72" w:rsidRPr="00A15764" w:rsidRDefault="00830954"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7096844</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ПИБ:</w:t>
            </w:r>
          </w:p>
        </w:tc>
        <w:tc>
          <w:tcPr>
            <w:tcW w:w="6167" w:type="dxa"/>
            <w:shd w:val="clear" w:color="auto" w:fill="auto"/>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100</w:t>
            </w:r>
            <w:r w:rsidR="002A2E27" w:rsidRPr="00A15764">
              <w:rPr>
                <w:rFonts w:ascii="Franklin Gothic Book" w:hAnsi="Franklin Gothic Book" w:cs="Times New Roman"/>
                <w:sz w:val="20"/>
                <w:szCs w:val="20"/>
              </w:rPr>
              <w:t>069386</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Текући рачун:</w:t>
            </w:r>
          </w:p>
        </w:tc>
        <w:tc>
          <w:tcPr>
            <w:tcW w:w="6167" w:type="dxa"/>
            <w:shd w:val="clear" w:color="auto" w:fill="auto"/>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160-</w:t>
            </w:r>
            <w:r w:rsidR="002A2E27" w:rsidRPr="00A15764">
              <w:rPr>
                <w:rFonts w:ascii="Franklin Gothic Book" w:hAnsi="Franklin Gothic Book" w:cs="Times New Roman"/>
                <w:sz w:val="20"/>
                <w:szCs w:val="20"/>
              </w:rPr>
              <w:t>6864-48</w:t>
            </w:r>
            <w:r w:rsidRPr="00A15764">
              <w:rPr>
                <w:rFonts w:ascii="Franklin Gothic Book" w:hAnsi="Franklin Gothic Book" w:cs="Times New Roman"/>
                <w:sz w:val="20"/>
                <w:szCs w:val="20"/>
              </w:rPr>
              <w:t>,  205-</w:t>
            </w:r>
            <w:r w:rsidR="002A2E27" w:rsidRPr="00A15764">
              <w:rPr>
                <w:rFonts w:ascii="Franklin Gothic Book" w:hAnsi="Franklin Gothic Book" w:cs="Times New Roman"/>
                <w:sz w:val="20"/>
                <w:szCs w:val="20"/>
              </w:rPr>
              <w:t>53844</w:t>
            </w:r>
            <w:r w:rsidRPr="00A15764">
              <w:rPr>
                <w:rFonts w:ascii="Franklin Gothic Book" w:hAnsi="Franklin Gothic Book" w:cs="Times New Roman"/>
                <w:sz w:val="20"/>
                <w:szCs w:val="20"/>
              </w:rPr>
              <w:t>-6</w:t>
            </w:r>
            <w:r w:rsidR="002A2E27" w:rsidRPr="00A15764">
              <w:rPr>
                <w:rFonts w:ascii="Franklin Gothic Book" w:hAnsi="Franklin Gothic Book" w:cs="Times New Roman"/>
                <w:sz w:val="20"/>
                <w:szCs w:val="20"/>
              </w:rPr>
              <w:t>1</w:t>
            </w:r>
          </w:p>
        </w:tc>
      </w:tr>
    </w:tbl>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Меница и менично овлашћење се издају као </w:t>
      </w:r>
      <w:r w:rsidRPr="00A15764">
        <w:rPr>
          <w:rFonts w:ascii="Franklin Gothic Book" w:hAnsi="Franklin Gothic Book" w:cs="Times New Roman"/>
          <w:b/>
          <w:sz w:val="20"/>
          <w:szCs w:val="20"/>
        </w:rPr>
        <w:t xml:space="preserve">финансијска гаранција за </w:t>
      </w:r>
      <w:r w:rsidR="00365AF2">
        <w:rPr>
          <w:rFonts w:ascii="Franklin Gothic Book" w:hAnsi="Franklin Gothic Book" w:cs="Times New Roman"/>
          <w:b/>
          <w:sz w:val="20"/>
          <w:szCs w:val="20"/>
        </w:rPr>
        <w:t>________________________________</w:t>
      </w:r>
      <w:r w:rsidRPr="00A15764">
        <w:rPr>
          <w:rFonts w:ascii="Franklin Gothic Book" w:hAnsi="Franklin Gothic Book" w:cs="Times New Roman"/>
          <w:sz w:val="20"/>
          <w:szCs w:val="20"/>
        </w:rPr>
        <w:t xml:space="preserve"> број __________, од ___________, који је Менични дужник поднео Меничном повериоцу у поступку </w:t>
      </w:r>
      <w:r w:rsidRPr="00A15764">
        <w:rPr>
          <w:rFonts w:ascii="Franklin Gothic Book" w:hAnsi="Franklin Gothic Book" w:cs="Times New Roman"/>
          <w:b/>
          <w:sz w:val="20"/>
          <w:szCs w:val="20"/>
        </w:rPr>
        <w:t>јавне набавке</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бр.</w:t>
      </w:r>
      <w:r w:rsidR="00A15764">
        <w:rPr>
          <w:rFonts w:ascii="Franklin Gothic Book" w:hAnsi="Franklin Gothic Book" w:cs="Times New Roman"/>
          <w:b/>
          <w:sz w:val="20"/>
          <w:szCs w:val="20"/>
        </w:rPr>
        <w:t>1.2.4/2018</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Меница и Менично овлашћење се издају са роком важности 30 (тридесет) дана дуже од дана истека рока важења понуде.</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Менични дужник је сагласан да Менични поверилац може попунити меницу на коју се односи менично овлашћење на износ </w:t>
      </w:r>
      <w:r w:rsidRPr="00AF5694">
        <w:rPr>
          <w:rFonts w:ascii="Franklin Gothic Book" w:hAnsi="Franklin Gothic Book" w:cs="Times New Roman"/>
          <w:color w:val="auto"/>
          <w:sz w:val="20"/>
          <w:szCs w:val="20"/>
        </w:rPr>
        <w:t xml:space="preserve">од </w:t>
      </w:r>
      <w:r w:rsidR="00C80DC1" w:rsidRPr="00AF5694">
        <w:rPr>
          <w:rFonts w:ascii="Franklin Gothic Book" w:hAnsi="Franklin Gothic Book" w:cs="Times New Roman"/>
          <w:color w:val="auto"/>
          <w:sz w:val="20"/>
          <w:szCs w:val="20"/>
        </w:rPr>
        <w:t>10%</w:t>
      </w:r>
      <w:r w:rsidRPr="00A15764">
        <w:rPr>
          <w:rFonts w:ascii="Franklin Gothic Book" w:hAnsi="Franklin Gothic Book" w:cs="Times New Roman"/>
          <w:sz w:val="20"/>
          <w:szCs w:val="20"/>
        </w:rPr>
        <w:t xml:space="preserve"> </w:t>
      </w:r>
      <w:r w:rsidR="00AF5694">
        <w:rPr>
          <w:rFonts w:ascii="Franklin Gothic Book" w:hAnsi="Franklin Gothic Book" w:cs="Times New Roman"/>
          <w:sz w:val="20"/>
          <w:szCs w:val="20"/>
        </w:rPr>
        <w:t xml:space="preserve">  од укупне вреднсости уговора</w:t>
      </w:r>
      <w:r w:rsidRPr="00A15764">
        <w:rPr>
          <w:rFonts w:ascii="Franklin Gothic Book" w:hAnsi="Franklin Gothic Book" w:cs="Times New Roman"/>
          <w:sz w:val="20"/>
          <w:szCs w:val="20"/>
        </w:rPr>
        <w:t xml:space="preserve"> без ПДВ-а </w:t>
      </w:r>
    </w:p>
    <w:p w:rsidR="00365AF2" w:rsidRDefault="00365AF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Датум издавања овлашћења </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Издавалац менице-дужник</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sz w:val="20"/>
          <w:szCs w:val="20"/>
        </w:rPr>
        <w:t>__________________________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_______________________</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Напомена:</w:t>
      </w:r>
      <w:r w:rsidRPr="00A15764">
        <w:rPr>
          <w:rFonts w:ascii="Franklin Gothic Book" w:hAnsi="Franklin Gothic Book" w:cs="Times New Roman"/>
          <w:sz w:val="20"/>
          <w:szCs w:val="20"/>
        </w:rPr>
        <w:t xml:space="preserve"> Уколико понуђачи подносе заједничку понуду – образац се попуњава, оверава печатом и потписује у складу са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поразумом који је саставни део понуде. </w:t>
      </w: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5372E6" w:rsidRDefault="00D14D72" w:rsidP="005372E6">
      <w:pPr>
        <w:shd w:val="clear" w:color="auto" w:fill="DEEAF6" w:themeFill="accent1" w:themeFillTint="33"/>
        <w:spacing w:line="240" w:lineRule="auto"/>
        <w:jc w:val="center"/>
        <w:rPr>
          <w:rFonts w:ascii="Franklin Gothic Book" w:hAnsi="Franklin Gothic Book" w:cs="Times New Roman"/>
          <w:b/>
          <w:bCs/>
          <w:iCs/>
          <w:sz w:val="24"/>
          <w:szCs w:val="24"/>
        </w:rPr>
      </w:pPr>
      <w:r w:rsidRPr="005372E6">
        <w:rPr>
          <w:rFonts w:ascii="Franklin Gothic Book" w:hAnsi="Franklin Gothic Book" w:cs="Times New Roman"/>
          <w:b/>
          <w:bCs/>
          <w:iCs/>
          <w:sz w:val="24"/>
          <w:szCs w:val="24"/>
        </w:rPr>
        <w:lastRenderedPageBreak/>
        <w:t>VI МОДЕЛ УГОВОРА</w:t>
      </w:r>
    </w:p>
    <w:p w:rsidR="00D14D72" w:rsidRPr="00A15764" w:rsidRDefault="00D14D72" w:rsidP="00A15764">
      <w:pPr>
        <w:spacing w:line="240" w:lineRule="auto"/>
        <w:rPr>
          <w:rFonts w:ascii="Franklin Gothic Book" w:hAnsi="Franklin Gothic Book" w:cs="Times New Roman"/>
          <w:b/>
          <w:bCs/>
          <w:i/>
          <w:iCs/>
          <w:sz w:val="20"/>
          <w:szCs w:val="20"/>
        </w:rPr>
      </w:pPr>
    </w:p>
    <w:tbl>
      <w:tblPr>
        <w:tblW w:w="0" w:type="auto"/>
        <w:tblLook w:val="04A0"/>
      </w:tblPr>
      <w:tblGrid>
        <w:gridCol w:w="9286"/>
      </w:tblGrid>
      <w:tr w:rsidR="00D14D72" w:rsidRPr="00A15764" w:rsidTr="002A2E27">
        <w:tc>
          <w:tcPr>
            <w:tcW w:w="9286" w:type="dxa"/>
          </w:tcPr>
          <w:p w:rsidR="00D14D72" w:rsidRPr="00A15764" w:rsidRDefault="00D14D72" w:rsidP="00A15764">
            <w:pPr>
              <w:spacing w:line="240" w:lineRule="auto"/>
              <w:ind w:left="357"/>
              <w:rPr>
                <w:rFonts w:ascii="Franklin Gothic Book" w:hAnsi="Franklin Gothic Book" w:cs="Times New Roman"/>
                <w:b/>
                <w:sz w:val="20"/>
                <w:szCs w:val="20"/>
              </w:rPr>
            </w:pPr>
            <w:r w:rsidRPr="00A15764">
              <w:rPr>
                <w:rFonts w:ascii="Franklin Gothic Book" w:hAnsi="Franklin Gothic Book" w:cs="Times New Roman"/>
                <w:b/>
                <w:sz w:val="20"/>
                <w:szCs w:val="20"/>
              </w:rPr>
              <w:t>НАРУЧИЛАЦ:</w:t>
            </w:r>
          </w:p>
        </w:tc>
      </w:tr>
      <w:tr w:rsidR="00D14D72" w:rsidRPr="00A15764" w:rsidTr="002A2E27">
        <w:tc>
          <w:tcPr>
            <w:tcW w:w="9286" w:type="dxa"/>
          </w:tcPr>
          <w:p w:rsidR="00D14D72" w:rsidRPr="00A15764" w:rsidRDefault="00D14D72" w:rsidP="005372E6">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ЈКП </w:t>
            </w:r>
            <w:r w:rsidR="002A2E27" w:rsidRPr="00A15764">
              <w:rPr>
                <w:rFonts w:ascii="Franklin Gothic Book" w:hAnsi="Franklin Gothic Book" w:cs="Times New Roman"/>
                <w:sz w:val="20"/>
                <w:szCs w:val="20"/>
              </w:rPr>
              <w:t>„ Видрак“ Ваљево</w:t>
            </w:r>
            <w:r w:rsidRPr="00A15764">
              <w:rPr>
                <w:rFonts w:ascii="Franklin Gothic Book" w:hAnsi="Franklin Gothic Book" w:cs="Times New Roman"/>
                <w:sz w:val="20"/>
                <w:szCs w:val="20"/>
              </w:rPr>
              <w:t xml:space="preserve">, </w:t>
            </w:r>
            <w:r w:rsidR="002A2E27" w:rsidRPr="00A15764">
              <w:rPr>
                <w:rFonts w:ascii="Franklin Gothic Book" w:hAnsi="Franklin Gothic Book" w:cs="Times New Roman"/>
                <w:sz w:val="20"/>
                <w:szCs w:val="20"/>
              </w:rPr>
              <w:t>Ваљево</w:t>
            </w:r>
            <w:r w:rsidRPr="00A15764">
              <w:rPr>
                <w:rFonts w:ascii="Franklin Gothic Book" w:hAnsi="Franklin Gothic Book" w:cs="Times New Roman"/>
                <w:sz w:val="20"/>
                <w:szCs w:val="20"/>
              </w:rPr>
              <w:t xml:space="preserve">, </w:t>
            </w:r>
            <w:r w:rsidR="002A2E27" w:rsidRPr="00A15764">
              <w:rPr>
                <w:rFonts w:ascii="Franklin Gothic Book" w:hAnsi="Franklin Gothic Book" w:cs="Times New Roman"/>
                <w:sz w:val="20"/>
                <w:szCs w:val="20"/>
              </w:rPr>
              <w:t>Војводе Мишоћа бр.50</w:t>
            </w:r>
            <w:r w:rsidRPr="00A15764">
              <w:rPr>
                <w:rFonts w:ascii="Franklin Gothic Book" w:hAnsi="Franklin Gothic Book" w:cs="Times New Roman"/>
                <w:sz w:val="20"/>
                <w:szCs w:val="20"/>
              </w:rPr>
              <w:t xml:space="preserve">, које заступа вршилац дужности директора </w:t>
            </w:r>
            <w:r w:rsidR="005372E6">
              <w:rPr>
                <w:rFonts w:ascii="Franklin Gothic Book" w:hAnsi="Franklin Gothic Book" w:cs="Times New Roman"/>
                <w:sz w:val="20"/>
                <w:szCs w:val="20"/>
              </w:rPr>
              <w:t>Ксенија Бадем Ненадовић</w:t>
            </w:r>
          </w:p>
        </w:tc>
      </w:tr>
      <w:tr w:rsidR="00D14D72" w:rsidRPr="00A15764" w:rsidTr="002A2E27">
        <w:tc>
          <w:tcPr>
            <w:tcW w:w="9286" w:type="dxa"/>
          </w:tcPr>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r w:rsidR="002A2E27" w:rsidRPr="00A15764">
              <w:rPr>
                <w:rFonts w:ascii="Franklin Gothic Book" w:hAnsi="Franklin Gothic Book" w:cs="Times New Roman"/>
                <w:sz w:val="20"/>
                <w:szCs w:val="20"/>
              </w:rPr>
              <w:t>:7096844</w:t>
            </w:r>
          </w:p>
        </w:tc>
      </w:tr>
      <w:tr w:rsidR="00D14D72" w:rsidRPr="00A15764" w:rsidTr="002A2E27">
        <w:tc>
          <w:tcPr>
            <w:tcW w:w="9286"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Број рачуна</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160-</w:t>
            </w:r>
            <w:r w:rsidR="002A2E27" w:rsidRPr="00A15764">
              <w:rPr>
                <w:rFonts w:ascii="Franklin Gothic Book" w:hAnsi="Franklin Gothic Book" w:cs="Times New Roman"/>
                <w:sz w:val="20"/>
                <w:szCs w:val="20"/>
              </w:rPr>
              <w:t>6864</w:t>
            </w:r>
            <w:r w:rsidRPr="00A15764">
              <w:rPr>
                <w:rFonts w:ascii="Franklin Gothic Book" w:hAnsi="Franklin Gothic Book" w:cs="Times New Roman"/>
                <w:sz w:val="20"/>
                <w:szCs w:val="20"/>
              </w:rPr>
              <w:t>-</w:t>
            </w:r>
            <w:r w:rsidR="002A2E27" w:rsidRPr="00A15764">
              <w:rPr>
                <w:rFonts w:ascii="Franklin Gothic Book" w:hAnsi="Franklin Gothic Book" w:cs="Times New Roman"/>
                <w:sz w:val="20"/>
                <w:szCs w:val="20"/>
              </w:rPr>
              <w:t>48</w:t>
            </w:r>
            <w:r w:rsidRPr="00A15764">
              <w:rPr>
                <w:rFonts w:ascii="Franklin Gothic Book" w:hAnsi="Franklin Gothic Book" w:cs="Times New Roman"/>
                <w:sz w:val="20"/>
                <w:szCs w:val="20"/>
              </w:rPr>
              <w:t>, 170-2668-61, 205-</w:t>
            </w:r>
            <w:r w:rsidR="002A2E27" w:rsidRPr="00A15764">
              <w:rPr>
                <w:rFonts w:ascii="Franklin Gothic Book" w:hAnsi="Franklin Gothic Book" w:cs="Times New Roman"/>
                <w:sz w:val="20"/>
                <w:szCs w:val="20"/>
              </w:rPr>
              <w:t>53844</w:t>
            </w:r>
            <w:r w:rsidRPr="00A15764">
              <w:rPr>
                <w:rFonts w:ascii="Franklin Gothic Book" w:hAnsi="Franklin Gothic Book" w:cs="Times New Roman"/>
                <w:sz w:val="20"/>
                <w:szCs w:val="20"/>
              </w:rPr>
              <w:t>-6</w:t>
            </w:r>
            <w:r w:rsidR="002A2E27" w:rsidRPr="00A15764">
              <w:rPr>
                <w:rFonts w:ascii="Franklin Gothic Book" w:hAnsi="Franklin Gothic Book" w:cs="Times New Roman"/>
                <w:sz w:val="20"/>
                <w:szCs w:val="20"/>
              </w:rPr>
              <w:t>1</w:t>
            </w:r>
          </w:p>
        </w:tc>
      </w:tr>
    </w:tbl>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 xml:space="preserve">(у даљем тексту: Наручилац) </w:t>
      </w:r>
    </w:p>
    <w:p w:rsidR="00D14D72" w:rsidRPr="00A15764" w:rsidRDefault="00D14D72" w:rsidP="00A15764">
      <w:pPr>
        <w:spacing w:line="240" w:lineRule="auto"/>
        <w:ind w:left="360"/>
        <w:rPr>
          <w:rFonts w:ascii="Franklin Gothic Book" w:hAnsi="Franklin Gothic Book" w:cs="Times New Roman"/>
          <w:sz w:val="20"/>
          <w:szCs w:val="20"/>
        </w:rPr>
      </w:pPr>
    </w:p>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И</w:t>
      </w:r>
    </w:p>
    <w:p w:rsidR="00D14D72" w:rsidRPr="00A15764" w:rsidRDefault="00D14D72" w:rsidP="00A15764">
      <w:pPr>
        <w:spacing w:line="240" w:lineRule="auto"/>
        <w:ind w:left="360"/>
        <w:rPr>
          <w:rFonts w:ascii="Franklin Gothic Book" w:hAnsi="Franklin Gothic Book" w:cs="Times New Roman"/>
          <w:sz w:val="20"/>
          <w:szCs w:val="20"/>
        </w:rPr>
      </w:pPr>
    </w:p>
    <w:tbl>
      <w:tblPr>
        <w:tblW w:w="0" w:type="auto"/>
        <w:tblLook w:val="04A0"/>
      </w:tblPr>
      <w:tblGrid>
        <w:gridCol w:w="9622"/>
      </w:tblGrid>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b/>
                <w:sz w:val="20"/>
                <w:szCs w:val="20"/>
              </w:rPr>
            </w:pPr>
            <w:r w:rsidRPr="00A15764">
              <w:rPr>
                <w:rFonts w:ascii="Franklin Gothic Book" w:hAnsi="Franklin Gothic Book" w:cs="Times New Roman"/>
                <w:b/>
                <w:sz w:val="20"/>
                <w:szCs w:val="20"/>
              </w:rPr>
              <w:t>ПРУЖАЛАЦ УСЛУГЕ:</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/Назив фирме/ _________________, /седиште/______________________, /име и презиме лица које заступа Пружаоца услуге/ _____________________ </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Матични број: </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ПИБ: </w:t>
            </w:r>
          </w:p>
        </w:tc>
      </w:tr>
      <w:tr w:rsidR="00D14D72" w:rsidRPr="00A15764" w:rsidTr="00D14D72">
        <w:tc>
          <w:tcPr>
            <w:tcW w:w="9622" w:type="dxa"/>
          </w:tcPr>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Број рачуна:</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 xml:space="preserve"> који се води код ____________________ банке</w:t>
            </w:r>
          </w:p>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(у даљем тексту: Пружалац услуге)</w:t>
            </w:r>
          </w:p>
        </w:tc>
      </w:tr>
    </w:tbl>
    <w:p w:rsidR="00D14D72" w:rsidRPr="00A15764" w:rsidRDefault="00D14D72" w:rsidP="00A15764">
      <w:pPr>
        <w:spacing w:line="240" w:lineRule="auto"/>
        <w:ind w:left="360"/>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outlineLvl w:val="0"/>
        <w:rPr>
          <w:rFonts w:ascii="Franklin Gothic Book" w:hAnsi="Franklin Gothic Book" w:cs="Times New Roman"/>
          <w:b/>
          <w:sz w:val="20"/>
          <w:szCs w:val="20"/>
        </w:rPr>
      </w:pPr>
      <w:r w:rsidRPr="00A15764">
        <w:rPr>
          <w:rFonts w:ascii="Franklin Gothic Book" w:hAnsi="Franklin Gothic Book" w:cs="Times New Roman"/>
          <w:b/>
          <w:sz w:val="20"/>
          <w:szCs w:val="20"/>
        </w:rPr>
        <w:t>УГОВОРНЕ СТРАНЕ САГЛАСНО КОНСТАТУЈУ ДА ЈЕ:</w:t>
      </w:r>
    </w:p>
    <w:p w:rsidR="00D14D72" w:rsidRPr="00A15764" w:rsidRDefault="00D14D72" w:rsidP="00A15764">
      <w:pPr>
        <w:numPr>
          <w:ilvl w:val="0"/>
          <w:numId w:val="72"/>
        </w:numPr>
        <w:tabs>
          <w:tab w:val="left" w:pos="851"/>
        </w:tabs>
        <w:suppressAutoHyphen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спровео </w:t>
      </w:r>
      <w:r w:rsidR="005372E6">
        <w:rPr>
          <w:rFonts w:ascii="Franklin Gothic Book" w:hAnsi="Franklin Gothic Book" w:cs="Times New Roman"/>
          <w:sz w:val="20"/>
          <w:szCs w:val="20"/>
        </w:rPr>
        <w:t xml:space="preserve">отворени </w:t>
      </w:r>
      <w:r w:rsidRPr="00A15764">
        <w:rPr>
          <w:rFonts w:ascii="Franklin Gothic Book" w:hAnsi="Franklin Gothic Book" w:cs="Times New Roman"/>
          <w:sz w:val="20"/>
          <w:szCs w:val="20"/>
        </w:rPr>
        <w:t>поступак јавне набавке услуга - Уступање људских ресурса за обављање послова код Наручиоца</w:t>
      </w:r>
      <w:r w:rsidRPr="00A15764">
        <w:rPr>
          <w:rFonts w:ascii="Franklin Gothic Book" w:eastAsia="TimesNewRomanPS-BoldMT" w:hAnsi="Franklin Gothic Book" w:cs="Times New Roman"/>
          <w:bCs/>
          <w:sz w:val="20"/>
          <w:szCs w:val="20"/>
        </w:rPr>
        <w:t xml:space="preserve">, </w:t>
      </w:r>
      <w:r w:rsidRPr="00A15764">
        <w:rPr>
          <w:rFonts w:ascii="Franklin Gothic Book" w:hAnsi="Franklin Gothic Book" w:cs="Times New Roman"/>
          <w:sz w:val="20"/>
          <w:szCs w:val="20"/>
        </w:rPr>
        <w:t>бр.</w:t>
      </w:r>
      <w:r w:rsidR="00A15764">
        <w:rPr>
          <w:rFonts w:ascii="Franklin Gothic Book" w:hAnsi="Franklin Gothic Book" w:cs="Times New Roman"/>
          <w:b/>
          <w:sz w:val="20"/>
          <w:szCs w:val="20"/>
        </w:rPr>
        <w:t>1.2.4/2018</w:t>
      </w:r>
      <w:r w:rsidRPr="00A15764">
        <w:rPr>
          <w:rFonts w:ascii="Franklin Gothic Book" w:hAnsi="Franklin Gothic Book" w:cs="Times New Roman"/>
          <w:i/>
          <w:iCs/>
          <w:sz w:val="20"/>
          <w:szCs w:val="20"/>
        </w:rPr>
        <w:t>,</w:t>
      </w:r>
      <w:r w:rsidRPr="00A15764">
        <w:rPr>
          <w:rFonts w:ascii="Franklin Gothic Book" w:hAnsi="Franklin Gothic Book" w:cs="Times New Roman"/>
          <w:color w:val="auto"/>
          <w:sz w:val="20"/>
          <w:szCs w:val="20"/>
        </w:rPr>
        <w:t xml:space="preserve"> </w:t>
      </w:r>
      <w:r w:rsidRPr="00A15764">
        <w:rPr>
          <w:rFonts w:ascii="Franklin Gothic Book" w:hAnsi="Franklin Gothic Book" w:cs="Times New Roman"/>
          <w:sz w:val="20"/>
          <w:szCs w:val="20"/>
        </w:rPr>
        <w:t>у свему у складу са Законом о јавним набавкама (’’Службени гласник РС’’, бр.124/2012, 14/15, 68/15);</w:t>
      </w:r>
    </w:p>
    <w:p w:rsidR="00D14D72" w:rsidRPr="00A15764" w:rsidRDefault="00D14D72" w:rsidP="00A15764">
      <w:pPr>
        <w:numPr>
          <w:ilvl w:val="0"/>
          <w:numId w:val="72"/>
        </w:numPr>
        <w:tabs>
          <w:tab w:val="left" w:pos="851"/>
        </w:tab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Пружалац услуге достaвио Понуду број ___ од ____. године, примљена код Наручиоца под бројем ___ од ____, у свему у складу са Конкурсном документацијом, бр.____.</w:t>
      </w:r>
    </w:p>
    <w:p w:rsidR="00D14D72" w:rsidRPr="00A15764" w:rsidRDefault="00D14D72" w:rsidP="00A15764">
      <w:pPr>
        <w:numPr>
          <w:ilvl w:val="0"/>
          <w:numId w:val="72"/>
        </w:numPr>
        <w:tabs>
          <w:tab w:val="left" w:pos="851"/>
        </w:tab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изабрао Пружаоца услуге, на основу Извештаја Комисије за јавну набавку, ______, Одлуком о додели уговора, ______, у свему у складу са Законом о јавним набавкама (’’Службени гласник РС’’, бр.124/2012, 14/15, 68/15). </w:t>
      </w:r>
    </w:p>
    <w:p w:rsidR="00D14D72" w:rsidRPr="00A15764" w:rsidRDefault="00D14D72" w:rsidP="00A15764">
      <w:pPr>
        <w:pStyle w:val="ListParagraph"/>
        <w:spacing w:line="240" w:lineRule="auto"/>
        <w:jc w:val="both"/>
        <w:rPr>
          <w:rFonts w:ascii="Franklin Gothic Book" w:hAnsi="Franklin Gothic Book" w:cs="Times New Roman"/>
          <w:bCs/>
          <w:iCs/>
          <w:sz w:val="20"/>
          <w:szCs w:val="20"/>
        </w:rPr>
      </w:pPr>
    </w:p>
    <w:p w:rsidR="00D14D72" w:rsidRPr="00A15764" w:rsidRDefault="00D14D72" w:rsidP="00A15764">
      <w:pPr>
        <w:tabs>
          <w:tab w:val="left" w:pos="720"/>
        </w:tabs>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Предмет овог Уговора је услуга уступања људских ресурса од стране Пружаоца услуга за потребе Наручиоца, по динамици и у складу са потребема Наручиоца, у свему према одредбама овог Уговора, техничкој спецификцији (у даљем тексту: Спецификацији) и захтевима Наручиоца из конкурсне документације и прихваћеној понуди Пружаоца услуга број ______ од ___________ године (у даљем тексту: Понуда), који су саставни део овог Уговора.</w:t>
      </w:r>
    </w:p>
    <w:p w:rsidR="00365AF2" w:rsidRDefault="00365AF2" w:rsidP="00A15764">
      <w:pPr>
        <w:spacing w:line="240" w:lineRule="auto"/>
        <w:jc w:val="center"/>
        <w:rPr>
          <w:rFonts w:ascii="Franklin Gothic Book" w:eastAsia="Times New Roman" w:hAnsi="Franklin Gothic Book" w:cs="Times New Roman"/>
          <w:b/>
          <w:noProof/>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noProof/>
          <w:color w:val="auto"/>
          <w:sz w:val="20"/>
          <w:szCs w:val="20"/>
          <w:lang w:eastAsia="hr-HR"/>
        </w:rPr>
      </w:pPr>
      <w:r w:rsidRPr="00A15764">
        <w:rPr>
          <w:rFonts w:ascii="Franklin Gothic Book" w:eastAsia="Times New Roman" w:hAnsi="Franklin Gothic Book" w:cs="Times New Roman"/>
          <w:b/>
          <w:noProof/>
          <w:color w:val="auto"/>
          <w:sz w:val="20"/>
          <w:szCs w:val="20"/>
          <w:lang w:eastAsia="hr-HR"/>
        </w:rPr>
        <w:t>Члан 2.</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 а у циљу обезбеђења оптималног режима рада (укључујући и замене одсутних радника по било ком основу). Број Извршилаца који ће бити ангажовани за потребе Наручиоца је оквирно </w:t>
      </w:r>
      <w:r w:rsidR="00E70F95">
        <w:rPr>
          <w:rFonts w:ascii="Franklin Gothic Book" w:eastAsia="Times New Roman" w:hAnsi="Franklin Gothic Book" w:cs="Times New Roman"/>
          <w:color w:val="auto"/>
          <w:sz w:val="20"/>
          <w:szCs w:val="20"/>
          <w:lang w:eastAsia="hr-HR"/>
        </w:rPr>
        <w:t>33</w:t>
      </w:r>
      <w:r w:rsidRPr="00A15764">
        <w:rPr>
          <w:rFonts w:ascii="Franklin Gothic Book" w:eastAsia="Times New Roman" w:hAnsi="Franklin Gothic Book" w:cs="Times New Roman"/>
          <w:color w:val="auto"/>
          <w:sz w:val="20"/>
          <w:szCs w:val="20"/>
          <w:lang w:eastAsia="hr-HR"/>
        </w:rPr>
        <w:t xml:space="preserve">, за послове наведене у </w:t>
      </w:r>
      <w:r w:rsidR="00E70F95">
        <w:rPr>
          <w:rFonts w:ascii="Franklin Gothic Book" w:eastAsia="Times New Roman" w:hAnsi="Franklin Gothic Book" w:cs="Times New Roman"/>
          <w:color w:val="auto"/>
          <w:sz w:val="20"/>
          <w:szCs w:val="20"/>
          <w:lang w:eastAsia="hr-HR"/>
        </w:rPr>
        <w:t>с</w:t>
      </w:r>
      <w:r w:rsidRPr="00A15764">
        <w:rPr>
          <w:rFonts w:ascii="Franklin Gothic Book" w:eastAsia="Times New Roman" w:hAnsi="Franklin Gothic Book" w:cs="Times New Roman"/>
          <w:color w:val="auto"/>
          <w:sz w:val="20"/>
          <w:szCs w:val="20"/>
          <w:lang w:eastAsia="hr-HR"/>
        </w:rPr>
        <w:t>пецификацији.</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noProof/>
          <w:color w:val="auto"/>
          <w:sz w:val="20"/>
          <w:szCs w:val="20"/>
          <w:lang w:eastAsia="hr-HR"/>
        </w:rPr>
        <w:t>И</w:t>
      </w:r>
      <w:r w:rsidRPr="00A15764">
        <w:rPr>
          <w:rFonts w:ascii="Franklin Gothic Book" w:eastAsia="Times New Roman" w:hAnsi="Franklin Gothic Book" w:cs="Times New Roman"/>
          <w:bCs/>
          <w:sz w:val="20"/>
          <w:szCs w:val="20"/>
          <w:lang w:eastAsia="hr-HR"/>
        </w:rPr>
        <w:t xml:space="preserve">збор извршилаца који ће бити ангажовани за потребе Наручиоца,  вршиће Наручилац, који задржава право да у периоду важења Уговора, </w:t>
      </w:r>
      <w:r w:rsidRPr="00A15764">
        <w:rPr>
          <w:rFonts w:ascii="Franklin Gothic Book" w:eastAsia="Times New Roman" w:hAnsi="Franklin Gothic Book" w:cs="Times New Roman"/>
          <w:color w:val="auto"/>
          <w:sz w:val="20"/>
          <w:szCs w:val="20"/>
          <w:lang w:eastAsia="hr-HR"/>
        </w:rPr>
        <w:t>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из Члана 7. Уговора, за период на који се Уговор закључује. У случају да се укаже потреба за ангажовањем додатног броја извршилаца, Пружалац услуга је у обавези да исте обезбеди у року од 2 дана од дана позива Наручиоца, с тим што се ангажовањем  додатног броја извршилаца, не може прећи укупно уговорена вредност.</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Детаљан опис послова из става 1. овог члана дат је у Спецификацији, са дефинисаним оквирним бројем извршилаца за сваку врсту посла и условима које извршиоци морају да испуне у погледу степена стручне спреме.</w:t>
      </w:r>
    </w:p>
    <w:p w:rsidR="00D14D72" w:rsidRPr="00A15764" w:rsidRDefault="00D14D72" w:rsidP="00A15764">
      <w:pPr>
        <w:spacing w:line="240" w:lineRule="auto"/>
        <w:jc w:val="center"/>
        <w:rPr>
          <w:rFonts w:ascii="Franklin Gothic Book" w:eastAsia="Times New Roman" w:hAnsi="Franklin Gothic Book" w:cs="Times New Roman"/>
          <w:b/>
          <w:bCs/>
          <w:color w:val="auto"/>
          <w:sz w:val="20"/>
          <w:szCs w:val="20"/>
          <w:lang w:eastAsia="hr-HR"/>
        </w:rPr>
      </w:pPr>
      <w:r w:rsidRPr="00A15764">
        <w:rPr>
          <w:rFonts w:ascii="Franklin Gothic Book" w:eastAsia="Times New Roman" w:hAnsi="Franklin Gothic Book" w:cs="Times New Roman"/>
          <w:b/>
          <w:bCs/>
          <w:color w:val="auto"/>
          <w:sz w:val="20"/>
          <w:szCs w:val="20"/>
          <w:lang w:eastAsia="hr-HR"/>
        </w:rPr>
        <w:t>Члан 3.</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Услуге уступања људских ресурса за обављање послова из члана 1. овог Уговора, подразумевају следеће обавезе Пружаоца услуга, као послодавца ангажованих извршилаца: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ангажовање извршилаца за потребе Наручиоца, ускладу са захтевима Наручиоца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прибављање одговарајуће документације и закључивање Уговора о раду са извршиоцима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пријаве и одјаве на НСЗ, ПИО и СЗО за извршиоце</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обрачун и исплата зараде извршиоцима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lastRenderedPageBreak/>
        <w:t>вођење потребних евиденција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осигурање запослених од последица несрећног случаја.</w:t>
      </w:r>
    </w:p>
    <w:p w:rsidR="00D14D72" w:rsidRPr="00A15764" w:rsidRDefault="00D14D72" w:rsidP="00A15764">
      <w:pPr>
        <w:spacing w:line="240" w:lineRule="auto"/>
        <w:ind w:left="60"/>
        <w:jc w:val="both"/>
        <w:rPr>
          <w:rFonts w:ascii="Franklin Gothic Book" w:eastAsia="Times New Roman" w:hAnsi="Franklin Gothic Book" w:cs="Times New Roman"/>
          <w:bCs/>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bCs/>
          <w:sz w:val="20"/>
          <w:szCs w:val="20"/>
          <w:lang w:eastAsia="hr-HR"/>
        </w:rPr>
      </w:pPr>
      <w:r w:rsidRPr="00A15764">
        <w:rPr>
          <w:rFonts w:ascii="Franklin Gothic Book" w:eastAsia="Times New Roman" w:hAnsi="Franklin Gothic Book" w:cs="Times New Roman"/>
          <w:b/>
          <w:bCs/>
          <w:sz w:val="20"/>
          <w:szCs w:val="20"/>
          <w:lang w:eastAsia="hr-HR"/>
        </w:rPr>
        <w:t>Члан 4.</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Избор поједниначних извршилаца, вршиће се према потребама Наручиоца из редова лица која обезбеђује Пружалац услуга, а која морају да испуњавају следеће услове:</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захтевану  стручну спрему која је прописана за сваку врсту посла појединачно, </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поседовање опште здравствене способности</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задовољавајући ниво опште културе понашања и опхођења</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p>
    <w:p w:rsidR="005372E6" w:rsidRDefault="005372E6"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 Извршиоце се не примењују одредбе Колективног уговора Наручиоца. </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5.</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Ангажовани Извршиоци су дужни да обављају све послове искључиво по инструкцијама које добију од Наручиоца, односно непосредних руководилаца, у складу са упутствима за рад и правилима службе у којој раде.</w:t>
      </w: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Приликом обављања послова за које су ангажовани, Извршиоци су дужни да се придржавају правила о раду, реду и дисциплини који важе код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Неопходну опрему и средства за рад извршилаца обезбеђује Наручилац.</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w:t>
      </w: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6.</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непоштују радне обавезе и радну дисциплину,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2 дана од дана пријема писменог захтева, или право да захтева од Пружаоца услуга да тим извршиоцима, изрекне дестимулацију у висини до 20% нето зараде за тај месец, у ком случају се укупна цена услуга формира на тако обрачунату зараду извршилаца.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Као извршиоци који несавесно и немарно врше послове сматраће се извршиоци:</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не постижу просечне радне резултате;</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својом кривицом прекрше радну обавезу утврђену Уговором о раду закљученим са  Пружаоцем услуге;</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прекораче овлашћења која имају или изврше кривично дело на раду или у вези са његовим радним обавезама.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Наручилац је дужан да Пружаоцу услуга достави у писаној форми обавештење о свакој учињеној повреди радне обавезе или радне дисциплине из става 2. овог члана, са предлогом одговарајућих мера према извршиоцима, а Пружалац услуге је дужан да одмах предузме неопходне мере у складу са предлогом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pStyle w:val="BodyText"/>
        <w:spacing w:after="0"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у ком случају се укупна цена услуга формира на тако обрачунату зараду извршилаца.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lastRenderedPageBreak/>
        <w:t>Члан 7.</w:t>
      </w: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се за пружање услуга које су предмет уговора, применити </w:t>
      </w:r>
      <w:r w:rsidR="00884F3E">
        <w:rPr>
          <w:rFonts w:ascii="Franklin Gothic Book" w:eastAsia="Times New Roman" w:hAnsi="Franklin Gothic Book" w:cs="Times New Roman"/>
          <w:color w:val="auto"/>
          <w:sz w:val="20"/>
          <w:szCs w:val="20"/>
          <w:lang w:eastAsia="hr-HR"/>
        </w:rPr>
        <w:t>обрачун сходно јединици мере</w:t>
      </w:r>
      <w:r w:rsidRPr="00A15764">
        <w:rPr>
          <w:rFonts w:ascii="Franklin Gothic Book" w:eastAsia="Times New Roman" w:hAnsi="Franklin Gothic Book" w:cs="Times New Roman"/>
          <w:color w:val="auto"/>
          <w:sz w:val="20"/>
          <w:szCs w:val="20"/>
          <w:lang w:eastAsia="hr-HR"/>
        </w:rPr>
        <w:t>, а до укупно уговорене вредности за цео период важења Уговора у износу од ______________________ динара без ПДВ-а, односно _______________ са ПДВ-ом.</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Цена услуга које су предмет Уговора, исказује се као бруто цена услуга по </w:t>
      </w:r>
      <w:r w:rsidR="00884F3E">
        <w:rPr>
          <w:rFonts w:ascii="Franklin Gothic Book" w:eastAsia="Times New Roman" w:hAnsi="Franklin Gothic Book" w:cs="Times New Roman"/>
          <w:noProof/>
          <w:color w:val="auto"/>
          <w:sz w:val="20"/>
          <w:szCs w:val="20"/>
          <w:lang w:eastAsia="hr-HR"/>
        </w:rPr>
        <w:t>јединици мере</w:t>
      </w:r>
      <w:r w:rsidRPr="00A15764">
        <w:rPr>
          <w:rFonts w:ascii="Franklin Gothic Book" w:eastAsia="Times New Roman" w:hAnsi="Franklin Gothic Book" w:cs="Times New Roman"/>
          <w:noProof/>
          <w:color w:val="auto"/>
          <w:sz w:val="20"/>
          <w:szCs w:val="20"/>
          <w:lang w:eastAsia="hr-HR"/>
        </w:rPr>
        <w:t xml:space="preserve"> и тако формирана цена представља основ за обрачун, а у исту морају бити урачунати сви трошкови у вези са ангажовањем извршилаца, и то: </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нето цена рада извршилаца која не може бити мања од прописаног минимума нето цене радног сата исказаног по врсти послова, за редован рад, а која обухвата ефективно време проведено на раду, укуључујући и рад ноћу ( за послове за које је предвиђен)</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 минули рад</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  рад за време државних празника</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трошкова превоза за долазак и одлазак са рада</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регрес </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топли оброк </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сви порези, доприноси и остале обавезе које Пружалац услуга плаћа на зараду извршилаца у складу са законом</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сви остали зависни трошкови Пружаоца услуга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важећим Законом о раду и Законом о професионалној рехабилитацији и запошљавању особа са инвалидитетом.</w:t>
      </w:r>
    </w:p>
    <w:p w:rsidR="00D14D72" w:rsidRPr="00A15764" w:rsidRDefault="00D14D72" w:rsidP="00A15764">
      <w:pPr>
        <w:spacing w:line="240" w:lineRule="auto"/>
        <w:jc w:val="both"/>
        <w:rPr>
          <w:rFonts w:ascii="Franklin Gothic Book" w:hAnsi="Franklin Gothic Book" w:cs="Times New Roman"/>
          <w:iCs/>
          <w:kern w:val="2"/>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iCs/>
          <w:kern w:val="2"/>
          <w:sz w:val="20"/>
          <w:szCs w:val="20"/>
        </w:rPr>
        <w:t xml:space="preserve">Обавезе Наручиоца преузете овим уговором, које доспевају у </w:t>
      </w:r>
      <w:r w:rsidR="00A15764">
        <w:rPr>
          <w:rFonts w:ascii="Franklin Gothic Book" w:hAnsi="Franklin Gothic Book" w:cs="Times New Roman"/>
          <w:iCs/>
          <w:kern w:val="2"/>
          <w:sz w:val="20"/>
          <w:szCs w:val="20"/>
        </w:rPr>
        <w:t>2018</w:t>
      </w:r>
      <w:r w:rsidRPr="00A15764">
        <w:rPr>
          <w:rFonts w:ascii="Franklin Gothic Book" w:hAnsi="Franklin Gothic Book" w:cs="Times New Roman"/>
          <w:iCs/>
          <w:kern w:val="2"/>
          <w:sz w:val="20"/>
          <w:szCs w:val="20"/>
        </w:rPr>
        <w:t xml:space="preserve"> и 201</w:t>
      </w:r>
      <w:r w:rsidR="00BA6944">
        <w:rPr>
          <w:rFonts w:ascii="Franklin Gothic Book" w:hAnsi="Franklin Gothic Book" w:cs="Times New Roman"/>
          <w:iCs/>
          <w:kern w:val="2"/>
          <w:sz w:val="20"/>
          <w:szCs w:val="20"/>
        </w:rPr>
        <w:t>9</w:t>
      </w:r>
      <w:r w:rsidRPr="00A15764">
        <w:rPr>
          <w:rFonts w:ascii="Franklin Gothic Book" w:hAnsi="Franklin Gothic Book" w:cs="Times New Roman"/>
          <w:iCs/>
          <w:kern w:val="2"/>
          <w:sz w:val="20"/>
          <w:szCs w:val="20"/>
        </w:rPr>
        <w:t>. биће реализоване највише до износа средстава које ће за ту намену бити одобрене</w:t>
      </w:r>
      <w:r w:rsidRPr="00A15764">
        <w:rPr>
          <w:rFonts w:ascii="Franklin Gothic Book" w:hAnsi="Franklin Gothic Book" w:cs="Times New Roman"/>
          <w:sz w:val="20"/>
          <w:szCs w:val="20"/>
        </w:rPr>
        <w:t xml:space="preserve"> у наведним годинама.</w:t>
      </w:r>
    </w:p>
    <w:p w:rsidR="00D14D72" w:rsidRPr="00A15764" w:rsidRDefault="00D14D72" w:rsidP="00A15764">
      <w:pPr>
        <w:spacing w:line="240" w:lineRule="auto"/>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8.</w:t>
      </w:r>
    </w:p>
    <w:p w:rsidR="00D14D72" w:rsidRPr="00A15764" w:rsidRDefault="00D14D72" w:rsidP="00884F3E">
      <w:pPr>
        <w:spacing w:line="240" w:lineRule="auto"/>
        <w:ind w:hanging="705"/>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ab/>
        <w:t>ПДВ пада на терет Наручиоца.</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Уговорене бруто цене услуга по </w:t>
      </w:r>
      <w:r w:rsidR="00884F3E">
        <w:rPr>
          <w:rFonts w:ascii="Franklin Gothic Book" w:eastAsia="Times New Roman" w:hAnsi="Franklin Gothic Book" w:cs="Times New Roman"/>
          <w:color w:val="auto"/>
          <w:sz w:val="20"/>
          <w:szCs w:val="20"/>
          <w:lang w:eastAsia="hr-HR"/>
        </w:rPr>
        <w:t>јединици мере</w:t>
      </w:r>
      <w:r w:rsidRPr="00A15764">
        <w:rPr>
          <w:rFonts w:ascii="Franklin Gothic Book" w:eastAsia="Times New Roman" w:hAnsi="Franklin Gothic Book" w:cs="Times New Roman"/>
          <w:color w:val="auto"/>
          <w:sz w:val="20"/>
          <w:szCs w:val="20"/>
          <w:lang w:eastAsia="hr-HR"/>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9.</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се обавезује да води Дневни извештај о сваком појединачном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10.</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Наручилац вршити плаћања услуга Пружаоцу услуга  </w:t>
      </w:r>
      <w:r w:rsidRPr="00A15764">
        <w:rPr>
          <w:rFonts w:ascii="Franklin Gothic Book" w:eastAsia="Times New Roman" w:hAnsi="Franklin Gothic Book" w:cs="Times New Roman"/>
          <w:bCs/>
          <w:color w:val="auto"/>
          <w:sz w:val="20"/>
          <w:szCs w:val="20"/>
          <w:lang w:eastAsia="hr-HR"/>
        </w:rPr>
        <w:t>након испостављања фактуре, са овереним обрачуном, у року од 45 дана од истека месеца за који је извршен обрачун и испостављена фактура.</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lastRenderedPageBreak/>
        <w:t>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фактурисаног износа за плаћање.</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noProof/>
          <w:color w:val="auto"/>
          <w:sz w:val="20"/>
          <w:szCs w:val="20"/>
          <w:lang w:eastAsia="hr-HR"/>
        </w:rPr>
      </w:pPr>
      <w:r w:rsidRPr="00A15764">
        <w:rPr>
          <w:rFonts w:ascii="Franklin Gothic Book" w:eastAsia="Times New Roman" w:hAnsi="Franklin Gothic Book" w:cs="Times New Roman"/>
          <w:b/>
          <w:noProof/>
          <w:color w:val="auto"/>
          <w:sz w:val="20"/>
          <w:szCs w:val="20"/>
          <w:lang w:eastAsia="hr-HR"/>
        </w:rPr>
        <w:t>Члан 11.</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D14D72" w:rsidRPr="00A15764" w:rsidRDefault="00D14D72" w:rsidP="00A15764">
      <w:pPr>
        <w:numPr>
          <w:ilvl w:val="0"/>
          <w:numId w:val="70"/>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Зараду коју чини:</w:t>
      </w:r>
    </w:p>
    <w:p w:rsidR="00D14D72" w:rsidRPr="00A15764" w:rsidRDefault="00D14D72" w:rsidP="00A15764">
      <w:pPr>
        <w:pStyle w:val="ListParagraph"/>
        <w:spacing w:line="240" w:lineRule="auto"/>
        <w:ind w:right="176"/>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регрес, топли оброк и накнада трошкова превоза за долазак и одлазак са рада. </w:t>
      </w:r>
    </w:p>
    <w:p w:rsidR="00D14D72" w:rsidRPr="00A15764" w:rsidRDefault="00D14D72" w:rsidP="00A15764">
      <w:pPr>
        <w:spacing w:line="240" w:lineRule="auto"/>
        <w:ind w:left="720"/>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Нето зараду, Пружалац услуге је у обавези да редовно исплаћује извршиоцима, месечно уназад, најкасније до 30-ог у текућем месецу за претходни месец, и да Наручиоцу у року од 10 дана од дана исплате достави доказе о плаћеним порезима и доприносима.</w:t>
      </w:r>
    </w:p>
    <w:p w:rsidR="00D14D72" w:rsidRPr="00A15764" w:rsidRDefault="00D14D72" w:rsidP="00A15764">
      <w:pPr>
        <w:spacing w:line="240" w:lineRule="auto"/>
        <w:jc w:val="both"/>
        <w:rPr>
          <w:rFonts w:ascii="Franklin Gothic Book" w:eastAsia="Times New Roman" w:hAnsi="Franklin Gothic Book" w:cs="Times New Roman"/>
          <w:color w:val="FF0000"/>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12.</w:t>
      </w: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Пружалац услуге је дужан да, истовемено са закључењем уговора, преда Наручиоцу бланко соло меницу на износ од 10% од вредности уговора без ПДВ, као средство обезбеђења за добро извршење посла, која мора бити евидентирана у регистру меница и овлашћења НБС, оверена печатом и потписана од стране овлашћеног лица Пружаоца услуге, а уз исту мора бити достављено попуњено и оверено менично овлашћење, са роком важења 30 дана дуже од дана истека рока важења уговора. Уз меницу мора бити достављена копија картона депонованог потписа лица које је меницу потписало, а који је издат од стране пословне банке коју понуђач наводи у меничном овлашћењу – писму и копија Захтева за регистрацију менице оверену од пословне банке.</w:t>
      </w:r>
    </w:p>
    <w:p w:rsidR="00D14D72" w:rsidRPr="00A15764" w:rsidRDefault="00D14D72" w:rsidP="00A15764">
      <w:pPr>
        <w:widowControl w:val="0"/>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Cs/>
          <w:sz w:val="20"/>
          <w:szCs w:val="20"/>
        </w:rPr>
      </w:pPr>
      <w:r w:rsidRPr="00A15764">
        <w:rPr>
          <w:rFonts w:ascii="Franklin Gothic Book" w:hAnsi="Franklin Gothic Book" w:cs="Times New Roman"/>
          <w:sz w:val="20"/>
          <w:szCs w:val="20"/>
        </w:rPr>
        <w:t xml:space="preserve">Наручилац ће средство финансијског обезбеђања из става 1 овог члана активирати у случају да Пружалац услуге </w:t>
      </w:r>
      <w:r w:rsidRPr="00A15764">
        <w:rPr>
          <w:rFonts w:ascii="Franklin Gothic Book" w:hAnsi="Franklin Gothic Book" w:cs="Times New Roman"/>
          <w:bCs/>
          <w:iCs/>
          <w:sz w:val="20"/>
          <w:szCs w:val="20"/>
        </w:rPr>
        <w:t xml:space="preserve">не извршава уговорне обавезе под уговореним условима, у уговореном року и </w:t>
      </w:r>
      <w:r w:rsidRPr="00A15764">
        <w:rPr>
          <w:rFonts w:ascii="Franklin Gothic Book" w:hAnsi="Franklin Gothic Book" w:cs="Times New Roman"/>
          <w:bCs/>
          <w:sz w:val="20"/>
          <w:szCs w:val="20"/>
        </w:rPr>
        <w:t>на уговорени начин и уколико се повреде понављају и поред писменог упозорања Наручиоца.</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Пружаоцу услуге, по пријему његовог писменог захтева, вратити средство обезбеђења за добро извршење посла из става 1 овог члана након истека рока из става 1 овог члана.</w:t>
      </w:r>
    </w:p>
    <w:p w:rsidR="00D14D72" w:rsidRPr="00A15764" w:rsidRDefault="00D14D72" w:rsidP="00A15764">
      <w:pPr>
        <w:spacing w:line="240" w:lineRule="auto"/>
        <w:jc w:val="both"/>
        <w:rPr>
          <w:rFonts w:ascii="Franklin Gothic Book" w:hAnsi="Franklin Gothic Book" w:cs="Times New Roman"/>
          <w:kern w:val="2"/>
          <w:sz w:val="20"/>
          <w:szCs w:val="20"/>
          <w:highlight w:val="yellow"/>
        </w:rPr>
      </w:pP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bCs/>
          <w:iCs/>
          <w:sz w:val="20"/>
          <w:szCs w:val="20"/>
        </w:rPr>
        <w:t xml:space="preserve">Уколико се за време трајања појединачног уговора продуже рокови за извршење, </w:t>
      </w:r>
      <w:r w:rsidRPr="00A15764">
        <w:rPr>
          <w:rFonts w:ascii="Franklin Gothic Book" w:hAnsi="Franklin Gothic Book" w:cs="Times New Roman"/>
          <w:kern w:val="2"/>
          <w:sz w:val="20"/>
          <w:szCs w:val="20"/>
        </w:rPr>
        <w:t>важност средстава финансијског обезбеђења за добро извршење посла мора се продужити</w:t>
      </w:r>
      <w:r w:rsidRPr="00A15764">
        <w:rPr>
          <w:rFonts w:ascii="Franklin Gothic Book" w:hAnsi="Franklin Gothic Book" w:cs="Times New Roman"/>
          <w:bCs/>
          <w:iCs/>
          <w:sz w:val="20"/>
          <w:szCs w:val="20"/>
        </w:rPr>
        <w:t>.</w:t>
      </w: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13.</w:t>
      </w:r>
    </w:p>
    <w:p w:rsidR="00D14D72" w:rsidRPr="00A15764" w:rsidRDefault="00D14D72" w:rsidP="00A15764">
      <w:pPr>
        <w:spacing w:line="240" w:lineRule="auto"/>
        <w:jc w:val="both"/>
        <w:rPr>
          <w:rFonts w:ascii="Franklin Gothic Book" w:hAnsi="Franklin Gothic Book" w:cs="Times New Roman"/>
          <w:kern w:val="2"/>
          <w:sz w:val="20"/>
          <w:szCs w:val="20"/>
          <w:highlight w:val="yellow"/>
        </w:rPr>
      </w:pPr>
    </w:p>
    <w:p w:rsidR="00D14D72" w:rsidRPr="00AF5694" w:rsidRDefault="00D14D72" w:rsidP="00A15764">
      <w:pPr>
        <w:pStyle w:val="NoSpacing"/>
        <w:tabs>
          <w:tab w:val="left" w:pos="189"/>
        </w:tabs>
        <w:spacing w:line="240" w:lineRule="auto"/>
        <w:jc w:val="both"/>
        <w:rPr>
          <w:rFonts w:ascii="Franklin Gothic Book" w:hAnsi="Franklin Gothic Book" w:cs="Times New Roman"/>
          <w:sz w:val="20"/>
          <w:szCs w:val="20"/>
        </w:rPr>
      </w:pPr>
      <w:r w:rsidRPr="00AF5694">
        <w:rPr>
          <w:rFonts w:ascii="Franklin Gothic Book" w:hAnsi="Franklin Gothic Book" w:cs="Times New Roman"/>
          <w:sz w:val="20"/>
          <w:szCs w:val="20"/>
        </w:rPr>
        <w:t xml:space="preserve">Пружалац услуге је дужан да за све време трајања уговора обезебеди важећу </w:t>
      </w:r>
      <w:r w:rsidRPr="00AF5694">
        <w:rPr>
          <w:rFonts w:ascii="Franklin Gothic Book" w:hAnsi="Franklin Gothic Book" w:cs="Times New Roman"/>
          <w:bCs/>
          <w:sz w:val="20"/>
          <w:szCs w:val="20"/>
        </w:rPr>
        <w:t xml:space="preserve">полису од професионалне и опште одговорности  са износом лимита покрића по једном штетном догађају не мањим од 500.000,00 динара, а која важи за неограничен број штетних догађаја и </w:t>
      </w:r>
      <w:r w:rsidRPr="00AF5694">
        <w:rPr>
          <w:rFonts w:ascii="Franklin Gothic Book" w:hAnsi="Franklin Gothic Book" w:cs="Times New Roman"/>
          <w:sz w:val="20"/>
          <w:szCs w:val="20"/>
        </w:rPr>
        <w:t>полисе осигурања од последица несрећног случаја за запослене.</w:t>
      </w:r>
    </w:p>
    <w:p w:rsidR="00D14D72" w:rsidRPr="00AF5694" w:rsidRDefault="00D14D72" w:rsidP="00A15764">
      <w:pPr>
        <w:spacing w:line="240" w:lineRule="auto"/>
        <w:jc w:val="both"/>
        <w:rPr>
          <w:rFonts w:ascii="Franklin Gothic Book" w:hAnsi="Franklin Gothic Book" w:cs="Times New Roman"/>
          <w:color w:val="auto"/>
          <w:sz w:val="20"/>
          <w:szCs w:val="20"/>
        </w:rPr>
      </w:pPr>
    </w:p>
    <w:p w:rsidR="00D14D72" w:rsidRPr="00AF5694" w:rsidRDefault="00D14D72" w:rsidP="00A15764">
      <w:pPr>
        <w:spacing w:line="240" w:lineRule="auto"/>
        <w:jc w:val="both"/>
        <w:rPr>
          <w:rFonts w:ascii="Franklin Gothic Book" w:hAnsi="Franklin Gothic Book" w:cs="Times New Roman"/>
          <w:color w:val="auto"/>
          <w:sz w:val="20"/>
          <w:szCs w:val="20"/>
        </w:rPr>
      </w:pPr>
      <w:r w:rsidRPr="00AF5694">
        <w:rPr>
          <w:rFonts w:ascii="Franklin Gothic Book" w:hAnsi="Franklin Gothic Book" w:cs="Times New Roman"/>
          <w:color w:val="auto"/>
          <w:sz w:val="20"/>
          <w:szCs w:val="20"/>
        </w:rPr>
        <w:t>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14.</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lastRenderedPageBreak/>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autoSpaceDE w:val="0"/>
        <w:autoSpaceDN w:val="0"/>
        <w:adjustRightInd w:val="0"/>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Члан 15.</w:t>
      </w:r>
    </w:p>
    <w:p w:rsidR="00D14D72" w:rsidRPr="00A15764" w:rsidRDefault="00D14D72" w:rsidP="00A15764">
      <w:pPr>
        <w:autoSpaceDE w:val="0"/>
        <w:autoSpaceDN w:val="0"/>
        <w:adjustRightInd w:val="0"/>
        <w:spacing w:line="240" w:lineRule="auto"/>
        <w:jc w:val="center"/>
        <w:rPr>
          <w:rFonts w:ascii="Franklin Gothic Book" w:eastAsia="Times New Roman" w:hAnsi="Franklin Gothic Book" w:cs="Times New Roman"/>
          <w:b/>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15764" w:rsidRDefault="00D14D72" w:rsidP="00A15764">
      <w:pPr>
        <w:pStyle w:val="Default"/>
        <w:ind w:left="778" w:hanging="418"/>
        <w:jc w:val="both"/>
        <w:rPr>
          <w:rFonts w:ascii="Franklin Gothic Book" w:eastAsia="Calibri"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15764" w:rsidRDefault="00D14D72" w:rsidP="00A15764">
      <w:pPr>
        <w:pStyle w:val="Default"/>
        <w:jc w:val="both"/>
        <w:rPr>
          <w:rFonts w:ascii="Franklin Gothic Book"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 xml:space="preserve">Околностима више силе сматрају се </w:t>
      </w:r>
      <w:r w:rsidRPr="00A15764">
        <w:rPr>
          <w:rFonts w:ascii="Franklin Gothic Book" w:hAnsi="Franklin Gothic Book" w:cs="Times New Roman"/>
          <w:sz w:val="20"/>
          <w:szCs w:val="20"/>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16.</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ab/>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17.</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Овај уговор се закључује на период од 12 месеци.</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p>
    <w:p w:rsidR="00D14D72" w:rsidRPr="00A15764" w:rsidRDefault="00D14D72" w:rsidP="00A15764">
      <w:pPr>
        <w:pStyle w:val="Default"/>
        <w:tabs>
          <w:tab w:val="left" w:pos="900"/>
          <w:tab w:val="left" w:pos="990"/>
        </w:tabs>
        <w:jc w:val="both"/>
        <w:rPr>
          <w:rFonts w:ascii="Franklin Gothic Book" w:hAnsi="Franklin Gothic Book" w:cs="Times New Roman"/>
          <w:b/>
          <w:sz w:val="20"/>
          <w:szCs w:val="20"/>
        </w:rPr>
      </w:pPr>
      <w:r w:rsidRPr="00A15764">
        <w:rPr>
          <w:rFonts w:ascii="Franklin Gothic Book" w:hAnsi="Franklin Gothic Book" w:cs="Times New Roman"/>
          <w:sz w:val="20"/>
          <w:szCs w:val="20"/>
        </w:rPr>
        <w:t>Овај Уговор ступа на снагу даном потписивања од стране Наручиоца и Пружаоца услуге и предајом средства финансијског обезбеђења из чл. 12 овог уговора.</w:t>
      </w:r>
    </w:p>
    <w:p w:rsidR="00D14D72" w:rsidRPr="00A15764" w:rsidRDefault="00D14D72" w:rsidP="00A15764">
      <w:pPr>
        <w:pStyle w:val="Default"/>
        <w:tabs>
          <w:tab w:val="left" w:pos="900"/>
          <w:tab w:val="left" w:pos="990"/>
        </w:tabs>
        <w:ind w:left="922"/>
        <w:jc w:val="both"/>
        <w:rPr>
          <w:rFonts w:ascii="Franklin Gothic Book" w:hAnsi="Franklin Gothic Book" w:cs="Times New Roman"/>
          <w:b/>
          <w:sz w:val="20"/>
          <w:szCs w:val="20"/>
        </w:rPr>
      </w:pP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да је дан потписивања овог уговора различит, овај уговор ступа на снагу даном потписивања оне стране у Уговору која га је касније потписала.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 престаје да важи и пре истека наведеног у ставу 1 овог члана, у следећим случајевима:</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споразумом Уговорних страна у писаној форми;</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15764" w:rsidRDefault="00D14D72" w:rsidP="00A15764">
      <w:pPr>
        <w:numPr>
          <w:ilvl w:val="0"/>
          <w:numId w:val="66"/>
        </w:numPr>
        <w:tabs>
          <w:tab w:val="clear" w:pos="360"/>
          <w:tab w:val="num" w:pos="720"/>
        </w:tabs>
        <w:spacing w:line="240" w:lineRule="auto"/>
        <w:ind w:left="720"/>
        <w:jc w:val="both"/>
        <w:rPr>
          <w:rStyle w:val="FontStyle34"/>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утрошком укупно уговорених средстава за пружање уговорених услуга</w:t>
      </w:r>
      <w:r w:rsidRPr="00A15764">
        <w:rPr>
          <w:rFonts w:ascii="Franklin Gothic Book" w:hAnsi="Franklin Gothic Book" w:cs="Times New Roman"/>
          <w:sz w:val="20"/>
          <w:szCs w:val="20"/>
        </w:rPr>
        <w:t>, достављањем писменог обавештења Пружаоцу услуге од стране Наручиоца.</w:t>
      </w:r>
    </w:p>
    <w:p w:rsidR="00D14D72" w:rsidRPr="00A15764" w:rsidRDefault="00D14D72" w:rsidP="00A15764">
      <w:pPr>
        <w:spacing w:line="240" w:lineRule="auto"/>
        <w:ind w:left="720"/>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18.</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 све што није регулисано одредбама овог Уговора примењиваће се одредбе Закона о облигационим односима.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lastRenderedPageBreak/>
        <w:t>Члан 19.</w:t>
      </w:r>
    </w:p>
    <w:p w:rsidR="00D14D72" w:rsidRPr="00561D86"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уговарају надлежност </w:t>
      </w:r>
      <w:r w:rsidRPr="00561D86">
        <w:rPr>
          <w:rFonts w:ascii="Franklin Gothic Book" w:eastAsia="Times New Roman" w:hAnsi="Franklin Gothic Book" w:cs="Times New Roman"/>
          <w:color w:val="FF0000"/>
          <w:sz w:val="20"/>
          <w:szCs w:val="20"/>
          <w:lang w:eastAsia="hr-HR"/>
        </w:rPr>
        <w:t xml:space="preserve">Привредног суда у </w:t>
      </w:r>
      <w:r w:rsidR="00561D86" w:rsidRPr="00561D86">
        <w:rPr>
          <w:rFonts w:ascii="Franklin Gothic Book" w:eastAsia="Times New Roman" w:hAnsi="Franklin Gothic Book" w:cs="Times New Roman"/>
          <w:color w:val="FF0000"/>
          <w:sz w:val="20"/>
          <w:szCs w:val="20"/>
          <w:lang w:eastAsia="hr-HR"/>
        </w:rPr>
        <w:t>Ваљеву.</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20.</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 је сачињену </w:t>
      </w:r>
      <w:r w:rsidR="00884F3E">
        <w:rPr>
          <w:rFonts w:ascii="Franklin Gothic Book" w:eastAsia="Times New Roman" w:hAnsi="Franklin Gothic Book" w:cs="Times New Roman"/>
          <w:color w:val="auto"/>
          <w:sz w:val="20"/>
          <w:szCs w:val="20"/>
          <w:lang w:eastAsia="hr-HR"/>
        </w:rPr>
        <w:t>6</w:t>
      </w:r>
      <w:r w:rsidRPr="00A15764">
        <w:rPr>
          <w:rFonts w:ascii="Franklin Gothic Book" w:eastAsia="Times New Roman" w:hAnsi="Franklin Gothic Book" w:cs="Times New Roman"/>
          <w:color w:val="auto"/>
          <w:sz w:val="20"/>
          <w:szCs w:val="20"/>
          <w:lang w:eastAsia="hr-HR"/>
        </w:rPr>
        <w:t xml:space="preserve"> (</w:t>
      </w:r>
      <w:r w:rsidR="00884F3E">
        <w:rPr>
          <w:rFonts w:ascii="Franklin Gothic Book" w:eastAsia="Times New Roman" w:hAnsi="Franklin Gothic Book" w:cs="Times New Roman"/>
          <w:color w:val="auto"/>
          <w:sz w:val="20"/>
          <w:szCs w:val="20"/>
          <w:lang w:eastAsia="hr-HR"/>
        </w:rPr>
        <w:t>шест</w:t>
      </w:r>
      <w:r w:rsidRPr="00A15764">
        <w:rPr>
          <w:rFonts w:ascii="Franklin Gothic Book" w:eastAsia="Times New Roman" w:hAnsi="Franklin Gothic Book" w:cs="Times New Roman"/>
          <w:color w:val="auto"/>
          <w:sz w:val="20"/>
          <w:szCs w:val="20"/>
          <w:lang w:eastAsia="hr-HR"/>
        </w:rPr>
        <w:t xml:space="preserve">) истоветна примерка и то по </w:t>
      </w:r>
      <w:r w:rsidR="00884F3E">
        <w:rPr>
          <w:rFonts w:ascii="Franklin Gothic Book" w:eastAsia="Times New Roman" w:hAnsi="Franklin Gothic Book" w:cs="Times New Roman"/>
          <w:color w:val="auto"/>
          <w:sz w:val="20"/>
          <w:szCs w:val="20"/>
          <w:lang w:eastAsia="hr-HR"/>
        </w:rPr>
        <w:t>3</w:t>
      </w:r>
      <w:r w:rsidRPr="00A15764">
        <w:rPr>
          <w:rFonts w:ascii="Franklin Gothic Book" w:eastAsia="Times New Roman" w:hAnsi="Franklin Gothic Book" w:cs="Times New Roman"/>
          <w:color w:val="auto"/>
          <w:sz w:val="20"/>
          <w:szCs w:val="20"/>
          <w:lang w:eastAsia="hr-HR"/>
        </w:rPr>
        <w:t>(</w:t>
      </w:r>
      <w:r w:rsidR="00884F3E">
        <w:rPr>
          <w:rFonts w:ascii="Franklin Gothic Book" w:eastAsia="Times New Roman" w:hAnsi="Franklin Gothic Book" w:cs="Times New Roman"/>
          <w:color w:val="auto"/>
          <w:sz w:val="20"/>
          <w:szCs w:val="20"/>
          <w:lang w:eastAsia="hr-HR"/>
        </w:rPr>
        <w:t>три</w:t>
      </w:r>
      <w:r w:rsidRPr="00A15764">
        <w:rPr>
          <w:rFonts w:ascii="Franklin Gothic Book" w:eastAsia="Times New Roman" w:hAnsi="Franklin Gothic Book" w:cs="Times New Roman"/>
          <w:color w:val="auto"/>
          <w:sz w:val="20"/>
          <w:szCs w:val="20"/>
          <w:lang w:eastAsia="hr-HR"/>
        </w:rPr>
        <w:t>) за сваку уговну страну.</w:t>
      </w:r>
    </w:p>
    <w:p w:rsidR="00D14D72" w:rsidRDefault="00D14D72" w:rsidP="00A15764">
      <w:pPr>
        <w:spacing w:line="240" w:lineRule="auto"/>
        <w:ind w:firstLine="720"/>
        <w:rPr>
          <w:rFonts w:ascii="Franklin Gothic Book" w:eastAsia="Times New Roman" w:hAnsi="Franklin Gothic Book" w:cs="Times New Roman"/>
          <w:color w:val="auto"/>
          <w:sz w:val="20"/>
          <w:szCs w:val="20"/>
          <w:lang w:eastAsia="hr-HR"/>
        </w:rPr>
      </w:pPr>
    </w:p>
    <w:p w:rsidR="005372E6" w:rsidRPr="00A15764" w:rsidRDefault="005372E6" w:rsidP="00A15764">
      <w:pPr>
        <w:spacing w:line="240" w:lineRule="auto"/>
        <w:ind w:firstLine="720"/>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firstLine="720"/>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left="360"/>
        <w:rPr>
          <w:rFonts w:ascii="Franklin Gothic Book" w:hAnsi="Franklin Gothic Book" w:cs="Times New Roman"/>
          <w:sz w:val="20"/>
          <w:szCs w:val="20"/>
        </w:rPr>
      </w:pPr>
    </w:p>
    <w:tbl>
      <w:tblPr>
        <w:tblW w:w="9718" w:type="dxa"/>
        <w:jc w:val="center"/>
        <w:tblLook w:val="01E0"/>
      </w:tblPr>
      <w:tblGrid>
        <w:gridCol w:w="3679"/>
        <w:gridCol w:w="2552"/>
        <w:gridCol w:w="3487"/>
      </w:tblGrid>
      <w:tr w:rsidR="00D14D72" w:rsidRPr="00A15764" w:rsidTr="00D14D72">
        <w:trPr>
          <w:jc w:val="center"/>
        </w:trPr>
        <w:tc>
          <w:tcPr>
            <w:tcW w:w="3679" w:type="dxa"/>
          </w:tcPr>
          <w:p w:rsidR="00D14D72" w:rsidRPr="00A15764" w:rsidRDefault="00D14D72" w:rsidP="00A15764">
            <w:pPr>
              <w:spacing w:line="240" w:lineRule="auto"/>
              <w:ind w:left="360"/>
              <w:jc w:val="both"/>
              <w:rPr>
                <w:rFonts w:ascii="Franklin Gothic Book" w:hAnsi="Franklin Gothic Book" w:cs="Times New Roman"/>
                <w:b/>
                <w:sz w:val="20"/>
                <w:szCs w:val="20"/>
              </w:rPr>
            </w:pPr>
            <w:r w:rsidRPr="00A15764">
              <w:rPr>
                <w:rFonts w:ascii="Franklin Gothic Book" w:hAnsi="Franklin Gothic Book" w:cs="Times New Roman"/>
                <w:b/>
                <w:sz w:val="20"/>
                <w:szCs w:val="20"/>
              </w:rPr>
              <w:t>У _____________________</w:t>
            </w:r>
          </w:p>
        </w:tc>
        <w:tc>
          <w:tcPr>
            <w:tcW w:w="2552" w:type="dxa"/>
          </w:tcPr>
          <w:p w:rsidR="00D14D72" w:rsidRPr="00A15764" w:rsidRDefault="00D14D72" w:rsidP="00A15764">
            <w:pPr>
              <w:spacing w:line="240" w:lineRule="auto"/>
              <w:ind w:left="360"/>
              <w:jc w:val="center"/>
              <w:rPr>
                <w:rFonts w:ascii="Franklin Gothic Book" w:hAnsi="Franklin Gothic Book" w:cs="Times New Roman"/>
                <w:b/>
                <w:sz w:val="20"/>
                <w:szCs w:val="20"/>
              </w:rPr>
            </w:pPr>
          </w:p>
        </w:tc>
        <w:tc>
          <w:tcPr>
            <w:tcW w:w="3487"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Овлашћено лице понуђача:</w:t>
            </w:r>
          </w:p>
        </w:tc>
      </w:tr>
      <w:tr w:rsidR="00D14D72" w:rsidRPr="00A15764" w:rsidTr="00D14D72">
        <w:trPr>
          <w:jc w:val="center"/>
        </w:trPr>
        <w:tc>
          <w:tcPr>
            <w:tcW w:w="3679" w:type="dxa"/>
          </w:tcPr>
          <w:p w:rsidR="00D14D72" w:rsidRPr="00A15764" w:rsidRDefault="00D14D72" w:rsidP="00A15764">
            <w:pPr>
              <w:spacing w:line="240" w:lineRule="auto"/>
              <w:ind w:left="360"/>
              <w:rPr>
                <w:rFonts w:ascii="Franklin Gothic Book" w:hAnsi="Franklin Gothic Book" w:cs="Times New Roman"/>
                <w:b/>
                <w:sz w:val="20"/>
                <w:szCs w:val="20"/>
              </w:rPr>
            </w:pPr>
          </w:p>
        </w:tc>
        <w:tc>
          <w:tcPr>
            <w:tcW w:w="2552"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м.п.</w:t>
            </w:r>
          </w:p>
        </w:tc>
        <w:tc>
          <w:tcPr>
            <w:tcW w:w="3487" w:type="dxa"/>
          </w:tcPr>
          <w:p w:rsidR="00D14D72" w:rsidRPr="00A15764" w:rsidRDefault="00D14D72" w:rsidP="00A15764">
            <w:pPr>
              <w:spacing w:line="240" w:lineRule="auto"/>
              <w:ind w:left="360"/>
              <w:jc w:val="center"/>
              <w:rPr>
                <w:rFonts w:ascii="Franklin Gothic Book" w:hAnsi="Franklin Gothic Book" w:cs="Times New Roman"/>
                <w:b/>
                <w:sz w:val="20"/>
                <w:szCs w:val="20"/>
              </w:rPr>
            </w:pPr>
          </w:p>
        </w:tc>
      </w:tr>
      <w:tr w:rsidR="00D14D72" w:rsidRPr="00A15764" w:rsidTr="00D14D72">
        <w:trPr>
          <w:jc w:val="center"/>
        </w:trPr>
        <w:tc>
          <w:tcPr>
            <w:tcW w:w="3679" w:type="dxa"/>
          </w:tcPr>
          <w:p w:rsidR="00D14D72" w:rsidRPr="00A15764" w:rsidRDefault="00D14D72" w:rsidP="00A15764">
            <w:pPr>
              <w:spacing w:line="240" w:lineRule="auto"/>
              <w:ind w:left="360"/>
              <w:jc w:val="both"/>
              <w:rPr>
                <w:rFonts w:ascii="Franklin Gothic Book" w:hAnsi="Franklin Gothic Book" w:cs="Times New Roman"/>
                <w:b/>
                <w:sz w:val="20"/>
                <w:szCs w:val="20"/>
              </w:rPr>
            </w:pPr>
            <w:r w:rsidRPr="00A15764">
              <w:rPr>
                <w:rFonts w:ascii="Franklin Gothic Book" w:hAnsi="Franklin Gothic Book" w:cs="Times New Roman"/>
                <w:b/>
                <w:sz w:val="20"/>
                <w:szCs w:val="20"/>
              </w:rPr>
              <w:t>дана __________________</w:t>
            </w:r>
          </w:p>
        </w:tc>
        <w:tc>
          <w:tcPr>
            <w:tcW w:w="2552" w:type="dxa"/>
          </w:tcPr>
          <w:p w:rsidR="00D14D72" w:rsidRPr="00A15764" w:rsidRDefault="00D14D72" w:rsidP="00A15764">
            <w:pPr>
              <w:spacing w:line="240" w:lineRule="auto"/>
              <w:ind w:left="360"/>
              <w:jc w:val="center"/>
              <w:rPr>
                <w:rFonts w:ascii="Franklin Gothic Book" w:hAnsi="Franklin Gothic Book" w:cs="Times New Roman"/>
                <w:sz w:val="20"/>
                <w:szCs w:val="20"/>
              </w:rPr>
            </w:pPr>
          </w:p>
        </w:tc>
        <w:tc>
          <w:tcPr>
            <w:tcW w:w="3487"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____________________</w:t>
            </w:r>
          </w:p>
        </w:tc>
      </w:tr>
    </w:tbl>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iCs/>
          <w:sz w:val="20"/>
          <w:szCs w:val="20"/>
        </w:rPr>
        <w:t>Напомена:</w:t>
      </w:r>
      <w:r w:rsidRPr="00A15764">
        <w:rPr>
          <w:rFonts w:ascii="Franklin Gothic Book" w:hAnsi="Franklin Gothic Book" w:cs="Times New Roman"/>
          <w:iCs/>
          <w:sz w:val="20"/>
          <w:szCs w:val="20"/>
        </w:rPr>
        <w:t>.</w:t>
      </w:r>
    </w:p>
    <w:p w:rsidR="00D14D72" w:rsidRPr="00A15764" w:rsidRDefault="00D14D72" w:rsidP="00A15764">
      <w:pPr>
        <w:tabs>
          <w:tab w:val="left" w:pos="851"/>
        </w:tabs>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Модел овог Уговора понуђач </w:t>
      </w:r>
      <w:r w:rsidR="00E70F95">
        <w:rPr>
          <w:rFonts w:ascii="Franklin Gothic Book" w:hAnsi="Franklin Gothic Book" w:cs="Times New Roman"/>
          <w:iCs/>
          <w:sz w:val="20"/>
          <w:szCs w:val="20"/>
        </w:rPr>
        <w:t>је дужан</w:t>
      </w:r>
      <w:r w:rsidRPr="00A15764">
        <w:rPr>
          <w:rFonts w:ascii="Franklin Gothic Book" w:hAnsi="Franklin Gothic Book" w:cs="Times New Roman"/>
          <w:iCs/>
          <w:sz w:val="20"/>
          <w:szCs w:val="20"/>
        </w:rPr>
        <w:t xml:space="preserve"> да овери печатом и потпише, чиме потврђује да је сагласан са садржином </w:t>
      </w:r>
      <w:r w:rsidR="00E70F95">
        <w:rPr>
          <w:rFonts w:ascii="Franklin Gothic Book" w:hAnsi="Franklin Gothic Book" w:cs="Times New Roman"/>
          <w:iCs/>
          <w:sz w:val="20"/>
          <w:szCs w:val="20"/>
        </w:rPr>
        <w:t>уговора</w:t>
      </w:r>
      <w:r w:rsidRPr="00A15764">
        <w:rPr>
          <w:rFonts w:ascii="Franklin Gothic Book" w:hAnsi="Franklin Gothic Book" w:cs="Times New Roman"/>
          <w:iCs/>
          <w:sz w:val="20"/>
          <w:szCs w:val="20"/>
        </w:rPr>
        <w:t xml:space="preserve"> који ће Наручилац закључити са изабраним понуђачем. </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eastAsia="Times New Roman" w:hAnsi="Franklin Gothic Book" w:cs="Times New Roman"/>
          <w:iCs/>
          <w:sz w:val="20"/>
          <w:szCs w:val="20"/>
        </w:rPr>
        <w:t xml:space="preserve">Уколико понуђачи подносе заједничку понуду - модел Уговора се оверава печатом и потписује у складу са </w:t>
      </w:r>
      <w:r w:rsidRPr="00A15764">
        <w:rPr>
          <w:rFonts w:ascii="Franklin Gothic Book" w:eastAsia="Times New Roman" w:hAnsi="Franklin Gothic Book" w:cs="Times New Roman"/>
          <w:iCs/>
          <w:color w:val="auto"/>
          <w:sz w:val="20"/>
          <w:szCs w:val="20"/>
        </w:rPr>
        <w:t>С</w:t>
      </w:r>
      <w:r w:rsidRPr="00A15764">
        <w:rPr>
          <w:rFonts w:ascii="Franklin Gothic Book" w:eastAsia="Times New Roman" w:hAnsi="Franklin Gothic Book" w:cs="Times New Roman"/>
          <w:iCs/>
          <w:sz w:val="20"/>
          <w:szCs w:val="20"/>
        </w:rPr>
        <w:t>поразумом који је саставни део понуде</w:t>
      </w:r>
    </w:p>
    <w:p w:rsidR="00D14D72" w:rsidRDefault="00D14D72"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5372E6" w:rsidRDefault="005372E6"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D14D72" w:rsidRPr="00A15764" w:rsidRDefault="00D14D72"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D14D72" w:rsidRPr="005372E6" w:rsidRDefault="00D14D72" w:rsidP="00A15764">
      <w:pPr>
        <w:shd w:val="clear" w:color="auto" w:fill="C6D9F1"/>
        <w:spacing w:line="240" w:lineRule="auto"/>
        <w:jc w:val="center"/>
        <w:rPr>
          <w:rFonts w:ascii="Franklin Gothic Book" w:hAnsi="Franklin Gothic Book" w:cs="Times New Roman"/>
          <w:b/>
          <w:bCs/>
          <w:iCs/>
        </w:rPr>
      </w:pPr>
      <w:r w:rsidRPr="005372E6">
        <w:rPr>
          <w:rFonts w:ascii="Franklin Gothic Book" w:hAnsi="Franklin Gothic Book" w:cs="Times New Roman"/>
          <w:b/>
          <w:bCs/>
          <w:iCs/>
        </w:rPr>
        <w:lastRenderedPageBreak/>
        <w:t>VII УПУТСТВО ПОНУЂАЧИМА КАКО ДА САЧИНЕ ПОНУДУ</w:t>
      </w:r>
    </w:p>
    <w:p w:rsidR="00D14D72" w:rsidRPr="00A15764" w:rsidRDefault="00D14D72" w:rsidP="00A15764">
      <w:pPr>
        <w:spacing w:line="240" w:lineRule="auto"/>
        <w:jc w:val="both"/>
        <w:rPr>
          <w:rFonts w:ascii="Franklin Gothic Book" w:hAnsi="Franklin Gothic Book" w:cs="Times New Roman"/>
          <w:b/>
          <w:bCs/>
          <w:i/>
          <w:iCs/>
          <w:sz w:val="20"/>
          <w:szCs w:val="20"/>
        </w:rPr>
      </w:pP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b/>
          <w:bCs/>
          <w:i/>
          <w:iCs/>
          <w:sz w:val="20"/>
          <w:szCs w:val="20"/>
        </w:rPr>
        <w:t>1. ПОДАЦИ О ЈЕЗИКУ НА КОЈЕМ ПОНУДА МОРА ДА БУДЕ САСТАВЉЕНА</w:t>
      </w:r>
    </w:p>
    <w:p w:rsidR="00D14D72" w:rsidRPr="00A15764" w:rsidRDefault="005372E6" w:rsidP="00A15764">
      <w:pPr>
        <w:spacing w:line="240" w:lineRule="auto"/>
        <w:jc w:val="both"/>
        <w:rPr>
          <w:rFonts w:ascii="Franklin Gothic Book" w:hAnsi="Franklin Gothic Book" w:cs="Times New Roman"/>
          <w:sz w:val="20"/>
          <w:szCs w:val="20"/>
        </w:rPr>
      </w:pPr>
      <w:r>
        <w:rPr>
          <w:rFonts w:ascii="Franklin Gothic Book" w:hAnsi="Franklin Gothic Book" w:cs="Times New Roman"/>
          <w:sz w:val="20"/>
          <w:szCs w:val="20"/>
        </w:rPr>
        <w:tab/>
      </w:r>
      <w:r w:rsidR="00D14D72" w:rsidRPr="00A15764">
        <w:rPr>
          <w:rFonts w:ascii="Franklin Gothic Book" w:hAnsi="Franklin Gothic Book" w:cs="Times New Roman"/>
          <w:sz w:val="20"/>
          <w:szCs w:val="20"/>
        </w:rPr>
        <w:t>Понуђач подноси понуду на српском језику.</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b/>
          <w:bCs/>
          <w:i/>
          <w:iCs/>
          <w:sz w:val="20"/>
          <w:szCs w:val="20"/>
        </w:rPr>
        <w:t>2. НАЧИН ПОДНОШЕЊА ПОНУДА</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 xml:space="preserve">Понуђач понуду подноси непосредно или поштом у затвореној коверти или кутији, затворену на начин да се приликом отварања понуда може са сигурношћу утврдити да се први пут отвара. </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 xml:space="preserve">На полеђини коверте или кутије навести </w:t>
      </w:r>
      <w:r w:rsidR="00D14D72" w:rsidRPr="00A15764">
        <w:rPr>
          <w:rFonts w:ascii="Franklin Gothic Book" w:hAnsi="Franklin Gothic Book" w:cs="Times New Roman"/>
          <w:sz w:val="20"/>
          <w:szCs w:val="20"/>
        </w:rPr>
        <w:t>пословно име, адресу, телефон, е–mail адресу и име одговорног лица</w:t>
      </w:r>
      <w:r w:rsidR="00D14D72" w:rsidRPr="00A15764">
        <w:rPr>
          <w:rFonts w:ascii="Franklin Gothic Book" w:eastAsia="TimesNewRomanPSMT" w:hAnsi="Franklin Gothic Book" w:cs="Times New Roman"/>
          <w:bCs/>
          <w:sz w:val="20"/>
          <w:szCs w:val="20"/>
        </w:rPr>
        <w:t>.</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15764" w:rsidRDefault="005372E6" w:rsidP="00A15764">
      <w:pPr>
        <w:spacing w:line="240" w:lineRule="auto"/>
        <w:ind w:right="72"/>
        <w:jc w:val="both"/>
        <w:rPr>
          <w:rFonts w:ascii="Franklin Gothic Book" w:hAnsi="Franklin Gothic Book" w:cs="Times New Roman"/>
          <w:sz w:val="20"/>
          <w:szCs w:val="20"/>
        </w:rPr>
      </w:pPr>
      <w:r>
        <w:rPr>
          <w:rFonts w:ascii="Franklin Gothic Book" w:hAnsi="Franklin Gothic Book" w:cs="Times New Roman"/>
          <w:bCs/>
          <w:sz w:val="20"/>
          <w:szCs w:val="20"/>
        </w:rPr>
        <w:tab/>
      </w:r>
      <w:r w:rsidR="00D14D72" w:rsidRPr="00A15764">
        <w:rPr>
          <w:rFonts w:ascii="Franklin Gothic Book" w:hAnsi="Franklin Gothic Book" w:cs="Times New Roman"/>
          <w:bCs/>
          <w:sz w:val="20"/>
          <w:szCs w:val="20"/>
        </w:rPr>
        <w:t>Свака учињена исправка, бељење, прецртавање и сл. мора бити оверена печатом и потписана (или парафирана) од стране овлашћеног лица понуђача.</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eastAsia="TimesNewRomanPSMT" w:hAnsi="Franklin Gothic Book" w:cs="Times New Roman"/>
          <w:bCs/>
          <w:sz w:val="20"/>
          <w:szCs w:val="20"/>
        </w:rPr>
        <w:t>Понуду се доставља на адресу: ЈКП „</w:t>
      </w:r>
      <w:r w:rsidR="003318E6" w:rsidRPr="00A15764">
        <w:rPr>
          <w:rFonts w:ascii="Franklin Gothic Book" w:eastAsia="TimesNewRomanPSMT" w:hAnsi="Franklin Gothic Book" w:cs="Times New Roman"/>
          <w:bCs/>
          <w:sz w:val="20"/>
          <w:szCs w:val="20"/>
        </w:rPr>
        <w:t>Видрак</w:t>
      </w:r>
      <w:r w:rsidRPr="00A15764">
        <w:rPr>
          <w:rFonts w:ascii="Franklin Gothic Book" w:eastAsia="TimesNewRomanPSMT" w:hAnsi="Franklin Gothic Book" w:cs="Times New Roman"/>
          <w:bCs/>
          <w:sz w:val="20"/>
          <w:szCs w:val="20"/>
        </w:rPr>
        <w:t>“</w:t>
      </w:r>
      <w:r w:rsidR="003318E6" w:rsidRPr="00A15764">
        <w:rPr>
          <w:rFonts w:ascii="Franklin Gothic Book" w:eastAsia="TimesNewRomanPSMT" w:hAnsi="Franklin Gothic Book" w:cs="Times New Roman"/>
          <w:bCs/>
          <w:sz w:val="20"/>
          <w:szCs w:val="20"/>
        </w:rPr>
        <w:t xml:space="preserve"> Ваљево</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Војводе Мишића бр.50</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1400</w:t>
      </w:r>
      <w:r w:rsidRPr="00A15764">
        <w:rPr>
          <w:rFonts w:ascii="Franklin Gothic Book" w:hAnsi="Franklin Gothic Book" w:cs="Times New Roman"/>
          <w:sz w:val="20"/>
          <w:szCs w:val="20"/>
        </w:rPr>
        <w:t xml:space="preserve">0 </w:t>
      </w:r>
      <w:r w:rsidR="003318E6" w:rsidRPr="00A15764">
        <w:rPr>
          <w:rFonts w:ascii="Franklin Gothic Book" w:hAnsi="Franklin Gothic Book" w:cs="Times New Roman"/>
          <w:sz w:val="20"/>
          <w:szCs w:val="20"/>
        </w:rPr>
        <w:t>ваљево</w:t>
      </w:r>
      <w:r w:rsidRPr="00A15764">
        <w:rPr>
          <w:rFonts w:ascii="Franklin Gothic Book" w:hAnsi="Franklin Gothic Book" w:cs="Times New Roman"/>
          <w:i/>
          <w:iCs/>
          <w:sz w:val="20"/>
          <w:szCs w:val="20"/>
        </w:rPr>
        <w:t xml:space="preserve">, </w:t>
      </w:r>
      <w:r w:rsidRPr="00A15764">
        <w:rPr>
          <w:rFonts w:ascii="Franklin Gothic Book" w:eastAsia="TimesNewRomanPSMT" w:hAnsi="Franklin Gothic Book" w:cs="Times New Roman"/>
          <w:bCs/>
          <w:sz w:val="20"/>
          <w:szCs w:val="20"/>
        </w:rPr>
        <w:t xml:space="preserve">са назнаком: </w:t>
      </w:r>
      <w:r w:rsidRPr="00A15764">
        <w:rPr>
          <w:rFonts w:ascii="Franklin Gothic Book" w:eastAsia="TimesNewRomanPS-BoldMT" w:hAnsi="Franklin Gothic Book" w:cs="Times New Roman"/>
          <w:b/>
          <w:bCs/>
          <w:sz w:val="20"/>
          <w:szCs w:val="20"/>
        </w:rPr>
        <w:t>,,ПОНУДА ЗА ЈАВНУ НАБАВКУ</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 xml:space="preserve">УСЛУГА – УСТУПАЊА ЉУДСКИХ РЕСУРСА ЗА ОБАВЉАЊЕ ПОСЛОВА КОД НАРУЧИОЦА, БРОЈ </w:t>
      </w:r>
      <w:r w:rsidR="003318E6" w:rsidRPr="00A15764">
        <w:rPr>
          <w:rFonts w:ascii="Franklin Gothic Book" w:hAnsi="Franklin Gothic Book" w:cs="Times New Roman"/>
          <w:b/>
          <w:sz w:val="20"/>
          <w:szCs w:val="20"/>
        </w:rPr>
        <w:t>М</w:t>
      </w:r>
      <w:r w:rsidRPr="00A15764">
        <w:rPr>
          <w:rFonts w:ascii="Franklin Gothic Book" w:hAnsi="Franklin Gothic Book" w:cs="Times New Roman"/>
          <w:b/>
          <w:sz w:val="20"/>
          <w:szCs w:val="20"/>
        </w:rPr>
        <w:t>: 2</w:t>
      </w:r>
      <w:r w:rsidRPr="00A15764">
        <w:rPr>
          <w:rFonts w:ascii="Franklin Gothic Book" w:hAnsi="Franklin Gothic Book" w:cs="Times New Roman"/>
          <w:b/>
          <w:bCs/>
          <w:sz w:val="20"/>
          <w:szCs w:val="20"/>
        </w:rPr>
        <w:t>.1</w:t>
      </w:r>
      <w:r w:rsidR="00884F3E">
        <w:rPr>
          <w:rFonts w:ascii="Franklin Gothic Book" w:hAnsi="Franklin Gothic Book" w:cs="Times New Roman"/>
          <w:b/>
          <w:bCs/>
          <w:sz w:val="20"/>
          <w:szCs w:val="20"/>
        </w:rPr>
        <w:t>.4</w:t>
      </w:r>
      <w:r w:rsidRPr="00A15764">
        <w:rPr>
          <w:rFonts w:ascii="Franklin Gothic Book" w:hAnsi="Franklin Gothic Book" w:cs="Times New Roman"/>
          <w:b/>
          <w:bCs/>
          <w:sz w:val="20"/>
          <w:szCs w:val="20"/>
        </w:rPr>
        <w:t>/</w:t>
      </w:r>
      <w:r w:rsidR="00A15764">
        <w:rPr>
          <w:rFonts w:ascii="Franklin Gothic Book" w:hAnsi="Franklin Gothic Book" w:cs="Times New Roman"/>
          <w:b/>
          <w:bCs/>
          <w:sz w:val="20"/>
          <w:szCs w:val="20"/>
        </w:rPr>
        <w:t>2018</w:t>
      </w:r>
      <w:r w:rsidRPr="00A15764">
        <w:rPr>
          <w:rFonts w:ascii="Franklin Gothic Book" w:hAnsi="Franklin Gothic Book" w:cs="Times New Roman"/>
          <w:b/>
          <w:bCs/>
          <w:sz w:val="20"/>
          <w:szCs w:val="20"/>
        </w:rPr>
        <w:t>;</w:t>
      </w:r>
      <w:r w:rsidRPr="00A15764">
        <w:rPr>
          <w:rFonts w:ascii="Franklin Gothic Book" w:hAnsi="Franklin Gothic Book" w:cs="Times New Roman"/>
          <w:b/>
          <w:sz w:val="20"/>
          <w:szCs w:val="20"/>
        </w:rPr>
        <w:t xml:space="preserve"> НЕ ОТВАРАТИ''.</w:t>
      </w:r>
    </w:p>
    <w:p w:rsidR="00D14D72" w:rsidRPr="00A15764" w:rsidRDefault="00D14D72" w:rsidP="00A15764">
      <w:pPr>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 </w:t>
      </w:r>
    </w:p>
    <w:p w:rsidR="00D14D72" w:rsidRPr="00A15764" w:rsidRDefault="005372E6" w:rsidP="00A15764">
      <w:pPr>
        <w:spacing w:line="240" w:lineRule="auto"/>
        <w:jc w:val="both"/>
        <w:rPr>
          <w:rFonts w:ascii="Franklin Gothic Book" w:hAnsi="Franklin Gothic Book" w:cs="Times New Roman"/>
          <w:b/>
          <w:i/>
          <w:iCs/>
          <w:color w:val="auto"/>
          <w:sz w:val="20"/>
          <w:szCs w:val="20"/>
        </w:rPr>
      </w:pPr>
      <w:r>
        <w:rPr>
          <w:rFonts w:ascii="Franklin Gothic Book" w:hAnsi="Franklin Gothic Book" w:cs="Times New Roman"/>
          <w:b/>
          <w:color w:val="auto"/>
          <w:sz w:val="20"/>
          <w:szCs w:val="20"/>
        </w:rPr>
        <w:tab/>
      </w:r>
      <w:r w:rsidR="00D14D72" w:rsidRPr="00884F3E">
        <w:rPr>
          <w:rFonts w:ascii="Franklin Gothic Book" w:hAnsi="Franklin Gothic Book" w:cs="Times New Roman"/>
          <w:b/>
          <w:color w:val="auto"/>
          <w:sz w:val="20"/>
          <w:szCs w:val="20"/>
        </w:rPr>
        <w:t xml:space="preserve">Понуда се сматра благовременом уколико је примљена од стране Наручиоца до </w:t>
      </w:r>
      <w:r w:rsidR="00884F3E" w:rsidRPr="00A944F3">
        <w:rPr>
          <w:rFonts w:ascii="Franklin Gothic Book" w:hAnsi="Franklin Gothic Book" w:cs="Times New Roman"/>
          <w:b/>
          <w:color w:val="auto"/>
          <w:sz w:val="20"/>
          <w:szCs w:val="20"/>
        </w:rPr>
        <w:t>1</w:t>
      </w:r>
      <w:r w:rsidR="00E91476" w:rsidRPr="00A944F3">
        <w:rPr>
          <w:rFonts w:ascii="Franklin Gothic Book" w:hAnsi="Franklin Gothic Book" w:cs="Times New Roman"/>
          <w:b/>
          <w:color w:val="auto"/>
          <w:sz w:val="20"/>
          <w:szCs w:val="20"/>
        </w:rPr>
        <w:t>7</w:t>
      </w:r>
      <w:r w:rsidR="00884F3E" w:rsidRPr="00A944F3">
        <w:rPr>
          <w:rFonts w:ascii="Franklin Gothic Book" w:hAnsi="Franklin Gothic Book" w:cs="Times New Roman"/>
          <w:b/>
          <w:color w:val="auto"/>
          <w:sz w:val="20"/>
          <w:szCs w:val="20"/>
        </w:rPr>
        <w:t>.05</w:t>
      </w:r>
      <w:r w:rsidR="00D14D72" w:rsidRPr="00A944F3">
        <w:rPr>
          <w:rFonts w:ascii="Franklin Gothic Book" w:hAnsi="Franklin Gothic Book" w:cs="Times New Roman"/>
          <w:b/>
          <w:color w:val="auto"/>
          <w:sz w:val="20"/>
          <w:szCs w:val="20"/>
        </w:rPr>
        <w:t>.</w:t>
      </w:r>
      <w:r w:rsidR="00A15764" w:rsidRPr="00A944F3">
        <w:rPr>
          <w:rFonts w:ascii="Franklin Gothic Book" w:hAnsi="Franklin Gothic Book" w:cs="Times New Roman"/>
          <w:b/>
          <w:color w:val="auto"/>
          <w:sz w:val="20"/>
          <w:szCs w:val="20"/>
        </w:rPr>
        <w:t>2018</w:t>
      </w:r>
      <w:r w:rsidR="00D14D72" w:rsidRPr="00A944F3">
        <w:rPr>
          <w:rFonts w:ascii="Franklin Gothic Book" w:hAnsi="Franklin Gothic Book" w:cs="Times New Roman"/>
          <w:b/>
          <w:color w:val="auto"/>
          <w:sz w:val="20"/>
          <w:szCs w:val="20"/>
        </w:rPr>
        <w:t>.</w:t>
      </w:r>
      <w:r w:rsidR="00D14D72" w:rsidRPr="00884F3E">
        <w:rPr>
          <w:rFonts w:ascii="Franklin Gothic Book" w:hAnsi="Franklin Gothic Book" w:cs="Times New Roman"/>
          <w:b/>
          <w:color w:val="auto"/>
          <w:sz w:val="20"/>
          <w:szCs w:val="20"/>
        </w:rPr>
        <w:t xml:space="preserve"> године до </w:t>
      </w:r>
      <w:r w:rsidR="00884F3E" w:rsidRPr="00A944F3">
        <w:rPr>
          <w:rFonts w:ascii="Franklin Gothic Book" w:hAnsi="Franklin Gothic Book" w:cs="Times New Roman"/>
          <w:color w:val="FF0000"/>
          <w:sz w:val="20"/>
          <w:szCs w:val="20"/>
        </w:rPr>
        <w:t>13,00</w:t>
      </w:r>
      <w:r w:rsidR="00D14D72" w:rsidRPr="00884F3E">
        <w:rPr>
          <w:rFonts w:ascii="Franklin Gothic Book" w:hAnsi="Franklin Gothic Book" w:cs="Times New Roman"/>
          <w:b/>
          <w:color w:val="auto"/>
          <w:sz w:val="20"/>
          <w:szCs w:val="20"/>
        </w:rPr>
        <w:t xml:space="preserve"> часова, без </w:t>
      </w:r>
      <w:r w:rsidR="00D14D72" w:rsidRPr="00884F3E">
        <w:rPr>
          <w:rFonts w:ascii="Franklin Gothic Book" w:hAnsi="Franklin Gothic Book" w:cs="Times New Roman"/>
          <w:b/>
          <w:iCs/>
          <w:color w:val="auto"/>
          <w:sz w:val="20"/>
          <w:szCs w:val="20"/>
        </w:rPr>
        <w:t>обзира на начин на који је послата</w:t>
      </w:r>
      <w:r w:rsidR="00D14D72" w:rsidRPr="00884F3E">
        <w:rPr>
          <w:rFonts w:ascii="Franklin Gothic Book" w:hAnsi="Franklin Gothic Book" w:cs="Times New Roman"/>
          <w:b/>
          <w:i/>
          <w:iCs/>
          <w:color w:val="auto"/>
          <w:sz w:val="20"/>
          <w:szCs w:val="20"/>
        </w:rPr>
        <w:t>.</w:t>
      </w:r>
    </w:p>
    <w:p w:rsidR="00D14D72" w:rsidRPr="00A15764" w:rsidRDefault="00D14D72" w:rsidP="00A15764">
      <w:pPr>
        <w:autoSpaceDE w:val="0"/>
        <w:autoSpaceDN w:val="0"/>
        <w:adjustRightInd w:val="0"/>
        <w:spacing w:line="240" w:lineRule="auto"/>
        <w:jc w:val="both"/>
        <w:rPr>
          <w:rFonts w:ascii="Franklin Gothic Book" w:eastAsia="TimesNewRomanPS-BoldMT" w:hAnsi="Franklin Gothic Book" w:cs="Times New Roman"/>
          <w:b/>
          <w:bCs/>
          <w:color w:val="auto"/>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Наручилац ће, по пријему одређене понуде, на коверти/кутији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којој ће навести датум и сат пријема понуде. </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Обавезна садржина понуде: </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понуде са структуром цене (Образац 1)</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трошкова припреме понуде (Образац 2), ако се понуђач одлучи да искаже трошкове припремања понуде</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изјаве о независној понуди (Образац 3);</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изјаве понуђача о испуњености услова из члана 75. ЗЈН (Образац 4);</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Образац изјаве подизвођача о испуњености услова из члана 75. ЗЈН (Образац 5), уколико понуђач </w:t>
      </w:r>
      <w:r w:rsidRPr="00AF5694">
        <w:rPr>
          <w:rFonts w:ascii="Franklin Gothic Book" w:hAnsi="Franklin Gothic Book" w:cs="Times New Roman"/>
          <w:b/>
          <w:color w:val="auto"/>
          <w:sz w:val="20"/>
          <w:szCs w:val="20"/>
        </w:rPr>
        <w:t>подноси понуду са подизвођачем;</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Референта листа (Образац 6)</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Потврда/Референца (Образац 7)</w:t>
      </w:r>
    </w:p>
    <w:p w:rsidR="00D14D72" w:rsidRPr="00AF5694" w:rsidRDefault="00D14D72" w:rsidP="00A15764">
      <w:pPr>
        <w:pStyle w:val="NoSpacing"/>
        <w:numPr>
          <w:ilvl w:val="0"/>
          <w:numId w:val="6"/>
        </w:numPr>
        <w:tabs>
          <w:tab w:val="left" w:pos="189"/>
        </w:tabs>
        <w:spacing w:line="240" w:lineRule="auto"/>
        <w:jc w:val="both"/>
        <w:rPr>
          <w:rFonts w:ascii="Franklin Gothic Book" w:hAnsi="Franklin Gothic Book" w:cs="Times New Roman"/>
          <w:b/>
          <w:sz w:val="20"/>
          <w:szCs w:val="20"/>
        </w:rPr>
      </w:pPr>
      <w:r w:rsidRPr="00AF5694">
        <w:rPr>
          <w:rFonts w:ascii="Franklin Gothic Book" w:hAnsi="Franklin Gothic Book" w:cs="Times New Roman"/>
          <w:b/>
          <w:sz w:val="20"/>
          <w:szCs w:val="20"/>
        </w:rPr>
        <w:t>Копија полисе осигурања од последица несрећног случаја за запослене</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bCs/>
          <w:color w:val="auto"/>
          <w:sz w:val="20"/>
          <w:szCs w:val="20"/>
        </w:rPr>
        <w:t>Копија полисе од професионалне и опште одговорности  са износом лимита покрића по једном штетном догађају не мањим од 500.000,00 динара</w:t>
      </w:r>
    </w:p>
    <w:p w:rsidR="00D14D72" w:rsidRPr="00AF5694" w:rsidRDefault="00D14D72" w:rsidP="00A15764">
      <w:pPr>
        <w:pStyle w:val="ListParagraph"/>
        <w:numPr>
          <w:ilvl w:val="0"/>
          <w:numId w:val="6"/>
        </w:numPr>
        <w:tabs>
          <w:tab w:val="left" w:pos="99"/>
        </w:tabs>
        <w:suppressAutoHyphens/>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Изјава</w:t>
      </w:r>
      <w:r w:rsidRPr="00AF5694">
        <w:rPr>
          <w:rFonts w:ascii="Franklin Gothic Book" w:eastAsia="Times New Roman" w:hAnsi="Franklin Gothic Book" w:cs="Times New Roman"/>
          <w:b/>
          <w:color w:val="auto"/>
          <w:sz w:val="20"/>
          <w:szCs w:val="20"/>
        </w:rPr>
        <w:t xml:space="preserve"> о кадровском капацитету</w:t>
      </w:r>
      <w:r w:rsidRPr="00AF5694">
        <w:rPr>
          <w:rFonts w:ascii="Franklin Gothic Book" w:hAnsi="Franklin Gothic Book" w:cs="Times New Roman"/>
          <w:b/>
          <w:color w:val="auto"/>
          <w:sz w:val="20"/>
          <w:szCs w:val="20"/>
        </w:rPr>
        <w:t xml:space="preserve"> (Образац 8)</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Образац меничног овлашћења/писма (Образац </w:t>
      </w:r>
      <w:r w:rsidR="00AF5694">
        <w:rPr>
          <w:rFonts w:ascii="Franklin Gothic Book" w:hAnsi="Franklin Gothic Book" w:cs="Times New Roman"/>
          <w:b/>
          <w:color w:val="auto"/>
          <w:sz w:val="20"/>
          <w:szCs w:val="20"/>
        </w:rPr>
        <w:t>9</w:t>
      </w:r>
      <w:r w:rsidRPr="00A15764">
        <w:rPr>
          <w:rFonts w:ascii="Franklin Gothic Book" w:hAnsi="Franklin Gothic Book" w:cs="Times New Roman"/>
          <w:b/>
          <w:color w:val="auto"/>
          <w:sz w:val="20"/>
          <w:szCs w:val="20"/>
        </w:rPr>
        <w:t>) и средство обезбеђења за озбиљност понуде, у складу са тачком 13. овог Упутства</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Модел уговора</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Споразум о заједничкој понуди, у случају подношења заједничке понуде.</w:t>
      </w:r>
    </w:p>
    <w:p w:rsidR="00D14D72" w:rsidRPr="00A15764" w:rsidRDefault="00D14D72" w:rsidP="00A15764">
      <w:pPr>
        <w:autoSpaceDE w:val="0"/>
        <w:autoSpaceDN w:val="0"/>
        <w:adjustRightInd w:val="0"/>
        <w:spacing w:line="240" w:lineRule="auto"/>
        <w:ind w:left="720"/>
        <w:jc w:val="both"/>
        <w:rPr>
          <w:rFonts w:ascii="Franklin Gothic Book" w:hAnsi="Franklin Gothic Book" w:cs="Times New Roman"/>
          <w:b/>
          <w:color w:val="auto"/>
          <w:sz w:val="20"/>
          <w:szCs w:val="20"/>
        </w:rPr>
      </w:pPr>
    </w:p>
    <w:p w:rsidR="00D14D72" w:rsidRPr="00A15764" w:rsidRDefault="00D14D72" w:rsidP="00A15764">
      <w:pPr>
        <w:spacing w:line="240" w:lineRule="auto"/>
        <w:jc w:val="both"/>
        <w:rPr>
          <w:rFonts w:ascii="Franklin Gothic Book" w:eastAsia="Times New Roman" w:hAnsi="Franklin Gothic Book" w:cs="Times New Roman"/>
          <w:sz w:val="20"/>
          <w:szCs w:val="20"/>
        </w:rPr>
      </w:pPr>
      <w:r w:rsidRPr="00A15764">
        <w:rPr>
          <w:rFonts w:ascii="Franklin Gothic Book" w:hAnsi="Franklin Gothic Book" w:cs="Times New Roman"/>
          <w:b/>
          <w:color w:val="auto"/>
          <w:sz w:val="20"/>
          <w:szCs w:val="20"/>
        </w:rPr>
        <w:t xml:space="preserve">3. </w:t>
      </w:r>
      <w:r w:rsidRPr="00A15764">
        <w:rPr>
          <w:rFonts w:ascii="Franklin Gothic Book" w:eastAsia="Times New Roman" w:hAnsi="Franklin Gothic Book" w:cs="Times New Roman"/>
          <w:b/>
          <w:bCs/>
          <w:sz w:val="20"/>
          <w:szCs w:val="20"/>
        </w:rPr>
        <w:t>ОВЛАШЋЕЊЕ ЗА ПОТПИСИВАЊЕ</w:t>
      </w:r>
    </w:p>
    <w:p w:rsidR="00D14D72" w:rsidRPr="00A15764" w:rsidRDefault="00D14D72" w:rsidP="00A15764">
      <w:pPr>
        <w:pStyle w:val="ListParagraph"/>
        <w:widowControl w:val="0"/>
        <w:tabs>
          <w:tab w:val="num" w:pos="709"/>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Конкурсна документација се може потписати својеручно или оверити факсимилом.</w:t>
      </w:r>
    </w:p>
    <w:p w:rsidR="00D14D72" w:rsidRPr="00A15764" w:rsidRDefault="00D14D72" w:rsidP="00A15764">
      <w:pPr>
        <w:pStyle w:val="ListParagraph"/>
        <w:widowControl w:val="0"/>
        <w:tabs>
          <w:tab w:val="num" w:pos="709"/>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Овлашћење за потписивање. </w:t>
      </w:r>
    </w:p>
    <w:p w:rsidR="00D14D72" w:rsidRPr="00A15764" w:rsidRDefault="00D14D72" w:rsidP="00A15764">
      <w:pPr>
        <w:autoSpaceDE w:val="0"/>
        <w:autoSpaceDN w:val="0"/>
        <w:adjustRightInd w:val="0"/>
        <w:spacing w:line="240" w:lineRule="auto"/>
        <w:jc w:val="both"/>
        <w:rPr>
          <w:rFonts w:ascii="Franklin Gothic Book" w:hAnsi="Franklin Gothic Book" w:cs="Times New Roman"/>
          <w:iCs/>
          <w:color w:val="auto"/>
          <w:sz w:val="20"/>
          <w:szCs w:val="20"/>
        </w:rPr>
      </w:pPr>
      <w:r w:rsidRPr="00A15764">
        <w:rPr>
          <w:rFonts w:ascii="Franklin Gothic Book" w:eastAsia="Times New Roman" w:hAnsi="Franklin Gothic Book" w:cs="Times New Roman"/>
          <w:sz w:val="20"/>
          <w:szCs w:val="20"/>
        </w:rPr>
        <w:t>Уколико понуђачи подносе заједничку понуду</w:t>
      </w:r>
      <w:r w:rsidRPr="00A15764">
        <w:rPr>
          <w:rFonts w:ascii="Franklin Gothic Book" w:hAnsi="Franklin Gothic Book" w:cs="Times New Roman"/>
          <w:sz w:val="20"/>
          <w:szCs w:val="20"/>
        </w:rPr>
        <w:t xml:space="preserve"> – обрасци из Конкурсне документације потписују се у складу са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поразумом који је саставни део понуде, осим </w:t>
      </w:r>
      <w:r w:rsidRPr="00A15764">
        <w:rPr>
          <w:rFonts w:ascii="Franklin Gothic Book" w:hAnsi="Franklin Gothic Book" w:cs="Times New Roman"/>
          <w:color w:val="auto"/>
          <w:sz w:val="20"/>
          <w:szCs w:val="20"/>
        </w:rPr>
        <w:t xml:space="preserve">Обрасца изјаве о независној понуди (Образац 3) и Обрасца изјаве понуђача о испуњености услова из члана 75. ЗЈН (Образац 4), </w:t>
      </w:r>
      <w:r w:rsidRPr="00A15764">
        <w:rPr>
          <w:rFonts w:ascii="Franklin Gothic Book" w:hAnsi="Franklin Gothic Book" w:cs="Times New Roman"/>
          <w:iCs/>
          <w:color w:val="auto"/>
          <w:sz w:val="20"/>
          <w:szCs w:val="20"/>
        </w:rPr>
        <w:t>који морају бити потписани и оверени печатом од стране сваког понуђача из групе понуђача.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360" w:hanging="36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 xml:space="preserve">4. ЈАВНО ОТВАРАЊЕ ПОНУДА </w:t>
      </w:r>
    </w:p>
    <w:p w:rsidR="00D14D72" w:rsidRPr="00884F3E" w:rsidRDefault="00D14D72" w:rsidP="00A15764">
      <w:pPr>
        <w:pStyle w:val="ListParagraph"/>
        <w:widowControl w:val="0"/>
        <w:tabs>
          <w:tab w:val="num" w:pos="720"/>
        </w:tabs>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884F3E">
        <w:rPr>
          <w:rFonts w:ascii="Franklin Gothic Book" w:eastAsia="Times New Roman" w:hAnsi="Franklin Gothic Book" w:cs="Times New Roman"/>
          <w:b/>
          <w:sz w:val="20"/>
          <w:szCs w:val="20"/>
        </w:rPr>
        <w:t xml:space="preserve">Наручилац ће извршити јавно отварање понуда дана </w:t>
      </w:r>
      <w:r w:rsidR="00884F3E" w:rsidRPr="00A944F3">
        <w:rPr>
          <w:rFonts w:ascii="Franklin Gothic Book" w:eastAsia="Times New Roman" w:hAnsi="Franklin Gothic Book" w:cs="Times New Roman"/>
          <w:b/>
          <w:color w:val="auto"/>
          <w:sz w:val="20"/>
          <w:szCs w:val="20"/>
        </w:rPr>
        <w:t>1</w:t>
      </w:r>
      <w:r w:rsidR="00E91476" w:rsidRPr="00A944F3">
        <w:rPr>
          <w:rFonts w:ascii="Franklin Gothic Book" w:eastAsia="Times New Roman" w:hAnsi="Franklin Gothic Book" w:cs="Times New Roman"/>
          <w:b/>
          <w:color w:val="auto"/>
          <w:sz w:val="20"/>
          <w:szCs w:val="20"/>
        </w:rPr>
        <w:t>7</w:t>
      </w:r>
      <w:bookmarkStart w:id="0" w:name="_GoBack"/>
      <w:bookmarkEnd w:id="0"/>
      <w:r w:rsidR="00884F3E" w:rsidRPr="00A944F3">
        <w:rPr>
          <w:rFonts w:ascii="Franklin Gothic Book" w:eastAsia="Times New Roman" w:hAnsi="Franklin Gothic Book" w:cs="Times New Roman"/>
          <w:b/>
          <w:color w:val="auto"/>
          <w:sz w:val="20"/>
          <w:szCs w:val="20"/>
        </w:rPr>
        <w:t>.05</w:t>
      </w:r>
      <w:r w:rsidRPr="00A944F3">
        <w:rPr>
          <w:rFonts w:ascii="Franklin Gothic Book" w:eastAsia="Times New Roman" w:hAnsi="Franklin Gothic Book" w:cs="Times New Roman"/>
          <w:b/>
          <w:color w:val="auto"/>
          <w:sz w:val="20"/>
          <w:szCs w:val="20"/>
        </w:rPr>
        <w:t>.</w:t>
      </w:r>
      <w:r w:rsidR="00A15764" w:rsidRPr="00A944F3">
        <w:rPr>
          <w:rFonts w:ascii="Franklin Gothic Book" w:eastAsia="Times New Roman" w:hAnsi="Franklin Gothic Book" w:cs="Times New Roman"/>
          <w:b/>
          <w:color w:val="auto"/>
          <w:sz w:val="20"/>
          <w:szCs w:val="20"/>
        </w:rPr>
        <w:t>2018</w:t>
      </w:r>
      <w:r w:rsidRPr="00A944F3">
        <w:rPr>
          <w:rFonts w:ascii="Franklin Gothic Book" w:eastAsia="Times New Roman" w:hAnsi="Franklin Gothic Book" w:cs="Times New Roman"/>
          <w:b/>
          <w:color w:val="auto"/>
          <w:sz w:val="20"/>
          <w:szCs w:val="20"/>
        </w:rPr>
        <w:t>. године са почетком у 1</w:t>
      </w:r>
      <w:r w:rsidR="00884F3E" w:rsidRPr="00A944F3">
        <w:rPr>
          <w:rFonts w:ascii="Franklin Gothic Book" w:eastAsia="Times New Roman" w:hAnsi="Franklin Gothic Book" w:cs="Times New Roman"/>
          <w:b/>
          <w:color w:val="auto"/>
          <w:sz w:val="20"/>
          <w:szCs w:val="20"/>
        </w:rPr>
        <w:t>3</w:t>
      </w:r>
      <w:r w:rsidRPr="00A944F3">
        <w:rPr>
          <w:rFonts w:ascii="Franklin Gothic Book" w:eastAsia="Times New Roman" w:hAnsi="Franklin Gothic Book" w:cs="Times New Roman"/>
          <w:b/>
          <w:color w:val="auto"/>
          <w:sz w:val="20"/>
          <w:szCs w:val="20"/>
        </w:rPr>
        <w:t>,</w:t>
      </w:r>
      <w:r w:rsidR="00884F3E" w:rsidRPr="00A944F3">
        <w:rPr>
          <w:rFonts w:ascii="Franklin Gothic Book" w:eastAsia="Times New Roman" w:hAnsi="Franklin Gothic Book" w:cs="Times New Roman"/>
          <w:b/>
          <w:color w:val="auto"/>
          <w:sz w:val="20"/>
          <w:szCs w:val="20"/>
        </w:rPr>
        <w:t>3</w:t>
      </w:r>
      <w:r w:rsidRPr="00A944F3">
        <w:rPr>
          <w:rFonts w:ascii="Franklin Gothic Book" w:eastAsia="Times New Roman" w:hAnsi="Franklin Gothic Book" w:cs="Times New Roman"/>
          <w:b/>
          <w:color w:val="auto"/>
          <w:sz w:val="20"/>
          <w:szCs w:val="20"/>
        </w:rPr>
        <w:t>0</w:t>
      </w:r>
      <w:r w:rsidRPr="00884F3E">
        <w:rPr>
          <w:rFonts w:ascii="Franklin Gothic Book" w:eastAsia="Times New Roman" w:hAnsi="Franklin Gothic Book" w:cs="Times New Roman"/>
          <w:b/>
          <w:sz w:val="20"/>
          <w:szCs w:val="20"/>
        </w:rPr>
        <w:t xml:space="preserve"> часова.</w:t>
      </w:r>
      <w:bookmarkStart w:id="1" w:name="page12"/>
      <w:bookmarkEnd w:id="1"/>
    </w:p>
    <w:p w:rsidR="00D14D72" w:rsidRPr="00A15764" w:rsidRDefault="00D14D72" w:rsidP="00A15764">
      <w:pPr>
        <w:pStyle w:val="ListParagraph"/>
        <w:widowControl w:val="0"/>
        <w:tabs>
          <w:tab w:val="num" w:pos="720"/>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884F3E">
        <w:rPr>
          <w:rFonts w:ascii="Franklin Gothic Book" w:eastAsia="Times New Roman" w:hAnsi="Franklin Gothic Book" w:cs="Times New Roman"/>
          <w:sz w:val="20"/>
          <w:szCs w:val="20"/>
        </w:rPr>
        <w:t>Понуде ће се отварати редоследом којим су примљене/заведене од стране Наручиоца.</w:t>
      </w:r>
      <w:r w:rsidRPr="00A15764">
        <w:rPr>
          <w:rFonts w:ascii="Franklin Gothic Book" w:eastAsia="Times New Roman" w:hAnsi="Franklin Gothic Book" w:cs="Times New Roman"/>
          <w:sz w:val="20"/>
          <w:szCs w:val="20"/>
        </w:rPr>
        <w:t xml:space="preserve"> </w:t>
      </w:r>
    </w:p>
    <w:p w:rsidR="00D14D72" w:rsidRPr="00A15764" w:rsidRDefault="00D14D72" w:rsidP="00A15764">
      <w:pPr>
        <w:pStyle w:val="ListParagraph"/>
        <w:widowControl w:val="0"/>
        <w:tabs>
          <w:tab w:val="num" w:pos="0"/>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Представници понуђача, који присуствују јавном отварању понуда, морају Комисији Наручиоца поднети </w:t>
      </w:r>
      <w:r w:rsidRPr="00A15764">
        <w:rPr>
          <w:rFonts w:ascii="Franklin Gothic Book" w:eastAsia="Times New Roman" w:hAnsi="Franklin Gothic Book" w:cs="Times New Roman"/>
          <w:sz w:val="20"/>
          <w:szCs w:val="20"/>
          <w:u w:val="single"/>
        </w:rPr>
        <w:lastRenderedPageBreak/>
        <w:t>овлашћење за учешће у поступку отварања понуда</w:t>
      </w:r>
      <w:r w:rsidRPr="00A15764">
        <w:rPr>
          <w:rFonts w:ascii="Franklin Gothic Book" w:eastAsia="Times New Roman" w:hAnsi="Franklin Gothic Book" w:cs="Times New Roman"/>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iCs/>
          <w:sz w:val="20"/>
          <w:szCs w:val="20"/>
        </w:rPr>
        <w:t>5.</w:t>
      </w:r>
      <w:r w:rsidRPr="00A15764">
        <w:rPr>
          <w:rFonts w:ascii="Franklin Gothic Book" w:hAnsi="Franklin Gothic Book" w:cs="Times New Roman"/>
          <w:b/>
          <w:bCs/>
          <w:iCs/>
          <w:sz w:val="20"/>
          <w:szCs w:val="20"/>
        </w:rPr>
        <w:t xml:space="preserve"> ПАРТИЈЕ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Предметна јавне набавка није обликована </w:t>
      </w:r>
      <w:r w:rsidR="006B3066">
        <w:rPr>
          <w:rFonts w:ascii="Franklin Gothic Book" w:hAnsi="Franklin Gothic Book" w:cs="Times New Roman"/>
          <w:sz w:val="20"/>
          <w:szCs w:val="20"/>
        </w:rPr>
        <w:t>по</w:t>
      </w:r>
      <w:r w:rsidRPr="00A15764">
        <w:rPr>
          <w:rFonts w:ascii="Franklin Gothic Book" w:hAnsi="Franklin Gothic Book" w:cs="Times New Roman"/>
          <w:sz w:val="20"/>
          <w:szCs w:val="20"/>
        </w:rPr>
        <w:t xml:space="preserve"> партиј</w:t>
      </w:r>
      <w:r w:rsidR="006B3066">
        <w:rPr>
          <w:rFonts w:ascii="Franklin Gothic Book" w:hAnsi="Franklin Gothic Book" w:cs="Times New Roman"/>
          <w:sz w:val="20"/>
          <w:szCs w:val="20"/>
        </w:rPr>
        <w:t>ама</w:t>
      </w:r>
      <w:r w:rsidRPr="00A15764">
        <w:rPr>
          <w:rFonts w:ascii="Franklin Gothic Book" w:hAnsi="Franklin Gothic Book" w:cs="Times New Roman"/>
          <w:sz w:val="20"/>
          <w:szCs w:val="20"/>
        </w:rPr>
        <w:t>.</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b/>
          <w:iCs/>
          <w:sz w:val="20"/>
          <w:szCs w:val="20"/>
        </w:rPr>
        <w:t>6.</w:t>
      </w:r>
      <w:r w:rsidRPr="00A15764">
        <w:rPr>
          <w:rFonts w:ascii="Franklin Gothic Book" w:hAnsi="Franklin Gothic Book" w:cs="Times New Roman"/>
          <w:b/>
          <w:bCs/>
          <w:iCs/>
          <w:sz w:val="20"/>
          <w:szCs w:val="20"/>
        </w:rPr>
        <w:t xml:space="preserve"> ПОНУДА СА ВАРИЈАНТАМА</w:t>
      </w: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bCs/>
          <w:iCs/>
          <w:sz w:val="20"/>
          <w:szCs w:val="20"/>
        </w:rPr>
        <w:t>Подношење понуде са варијантама није дозвољено.</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 xml:space="preserve">7. </w:t>
      </w:r>
      <w:r w:rsidRPr="00A15764">
        <w:rPr>
          <w:rFonts w:ascii="Franklin Gothic Book" w:hAnsi="Franklin Gothic Book" w:cs="Times New Roman"/>
          <w:b/>
          <w:iCs/>
          <w:sz w:val="20"/>
          <w:szCs w:val="20"/>
        </w:rPr>
        <w:t>НАЧИН ИЗМЕНЕ, ДОПУНЕ И ОПОЗИВА ПОНУДЕ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r w:rsidRPr="00A15764">
        <w:rPr>
          <w:rFonts w:ascii="Franklin Gothic Book" w:hAnsi="Franklin Gothic Book" w:cs="Times New Roman"/>
          <w:sz w:val="20"/>
          <w:szCs w:val="20"/>
        </w:rPr>
        <w:t xml:space="preserve">Понуђач је дужан да јасно назначи који део понуде мења односно која документа накнадно доставља. </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r w:rsidRPr="00A15764">
        <w:rPr>
          <w:rFonts w:ascii="Franklin Gothic Book" w:eastAsia="TimesNewRomanPSMT" w:hAnsi="Franklin Gothic Book" w:cs="Times New Roman"/>
          <w:bCs/>
          <w:iCs/>
          <w:sz w:val="20"/>
          <w:szCs w:val="20"/>
        </w:rPr>
        <w:t>Измену, допуну или опозив понуде треба доставити на адресу:</w:t>
      </w:r>
      <w:r w:rsidRPr="00A15764">
        <w:rPr>
          <w:rFonts w:ascii="Franklin Gothic Book" w:hAnsi="Franklin Gothic Book" w:cs="Times New Roman"/>
          <w:sz w:val="20"/>
          <w:szCs w:val="20"/>
        </w:rPr>
        <w:t xml:space="preserve"> </w:t>
      </w:r>
      <w:r w:rsidRPr="00A15764">
        <w:rPr>
          <w:rFonts w:ascii="Franklin Gothic Book" w:eastAsia="TimesNewRomanPSMT" w:hAnsi="Franklin Gothic Book" w:cs="Times New Roman"/>
          <w:bCs/>
          <w:sz w:val="20"/>
          <w:szCs w:val="20"/>
        </w:rPr>
        <w:t>ЈКП „</w:t>
      </w:r>
      <w:r w:rsidR="003318E6" w:rsidRPr="00A15764">
        <w:rPr>
          <w:rFonts w:ascii="Franklin Gothic Book" w:eastAsia="TimesNewRomanPSMT" w:hAnsi="Franklin Gothic Book" w:cs="Times New Roman"/>
          <w:bCs/>
          <w:sz w:val="20"/>
          <w:szCs w:val="20"/>
        </w:rPr>
        <w:t>Видрак</w:t>
      </w:r>
      <w:r w:rsidRPr="00A15764">
        <w:rPr>
          <w:rFonts w:ascii="Franklin Gothic Book" w:eastAsia="TimesNewRomanPSMT" w:hAnsi="Franklin Gothic Book" w:cs="Times New Roman"/>
          <w:bCs/>
          <w:sz w:val="20"/>
          <w:szCs w:val="20"/>
        </w:rPr>
        <w:t>“</w:t>
      </w:r>
      <w:r w:rsidR="003318E6" w:rsidRPr="00A15764">
        <w:rPr>
          <w:rFonts w:ascii="Franklin Gothic Book" w:eastAsia="TimesNewRomanPSMT" w:hAnsi="Franklin Gothic Book" w:cs="Times New Roman"/>
          <w:bCs/>
          <w:sz w:val="20"/>
          <w:szCs w:val="20"/>
        </w:rPr>
        <w:t xml:space="preserve"> </w:t>
      </w:r>
      <w:r w:rsidR="003318E6" w:rsidRPr="00A15764">
        <w:rPr>
          <w:rFonts w:ascii="Franklin Gothic Book" w:hAnsi="Franklin Gothic Book" w:cs="Times New Roman"/>
          <w:sz w:val="20"/>
          <w:szCs w:val="20"/>
        </w:rPr>
        <w:t>Ваљево,Војводе Мишића бр.50</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140</w:t>
      </w:r>
      <w:r w:rsidRPr="00A15764">
        <w:rPr>
          <w:rFonts w:ascii="Franklin Gothic Book" w:hAnsi="Franklin Gothic Book" w:cs="Times New Roman"/>
          <w:sz w:val="20"/>
          <w:szCs w:val="20"/>
        </w:rPr>
        <w:t xml:space="preserve">00 </w:t>
      </w:r>
      <w:r w:rsidR="003318E6" w:rsidRPr="00A15764">
        <w:rPr>
          <w:rFonts w:ascii="Franklin Gothic Book" w:hAnsi="Franklin Gothic Book" w:cs="Times New Roman"/>
          <w:sz w:val="20"/>
          <w:szCs w:val="20"/>
        </w:rPr>
        <w:t>Ваљево</w:t>
      </w:r>
      <w:r w:rsidRPr="00A15764">
        <w:rPr>
          <w:rFonts w:ascii="Franklin Gothic Book" w:eastAsia="TimesNewRomanPSMT" w:hAnsi="Franklin Gothic Book" w:cs="Times New Roman"/>
          <w:bCs/>
          <w:iCs/>
          <w:sz w:val="20"/>
          <w:szCs w:val="20"/>
        </w:rPr>
        <w:t>,</w:t>
      </w:r>
      <w:r w:rsidRPr="00A15764">
        <w:rPr>
          <w:rFonts w:ascii="Franklin Gothic Book" w:hAnsi="Franklin Gothic Book" w:cs="Times New Roman"/>
          <w:i/>
          <w:iCs/>
          <w:sz w:val="20"/>
          <w:szCs w:val="20"/>
        </w:rPr>
        <w:t xml:space="preserve"> </w:t>
      </w:r>
      <w:r w:rsidRPr="00A15764">
        <w:rPr>
          <w:rFonts w:ascii="Franklin Gothic Book" w:eastAsia="TimesNewRomanPSMT" w:hAnsi="Franklin Gothic Book" w:cs="Times New Roman"/>
          <w:bCs/>
          <w:iCs/>
          <w:sz w:val="20"/>
          <w:szCs w:val="20"/>
        </w:rPr>
        <w:t>са назнаком:</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eastAsia="TimesNewRomanPSMT" w:hAnsi="Franklin Gothic Book" w:cs="Times New Roman"/>
          <w:bCs/>
          <w:iCs/>
          <w:sz w:val="20"/>
          <w:szCs w:val="20"/>
        </w:rPr>
        <w:t>„</w:t>
      </w:r>
      <w:r w:rsidRPr="00A15764">
        <w:rPr>
          <w:rFonts w:ascii="Franklin Gothic Book" w:eastAsia="TimesNewRomanPSMT" w:hAnsi="Franklin Gothic Book" w:cs="Times New Roman"/>
          <w:b/>
          <w:bCs/>
          <w:iCs/>
          <w:sz w:val="20"/>
          <w:szCs w:val="20"/>
        </w:rPr>
        <w:t>Измена/допуна/опозив понуде</w:t>
      </w:r>
      <w:r w:rsidRPr="00A15764">
        <w:rPr>
          <w:rFonts w:ascii="Franklin Gothic Book" w:eastAsia="TimesNewRomanPS-BoldMT" w:hAnsi="Franklin Gothic Book" w:cs="Times New Roman"/>
          <w:b/>
          <w:bCs/>
          <w:sz w:val="20"/>
          <w:szCs w:val="20"/>
        </w:rPr>
        <w:t xml:space="preserve"> за јавну набавку мале вредности</w:t>
      </w:r>
      <w:r w:rsidRPr="00A15764">
        <w:rPr>
          <w:rFonts w:ascii="Franklin Gothic Book" w:hAnsi="Franklin Gothic Book" w:cs="Times New Roman"/>
          <w:b/>
          <w:sz w:val="20"/>
          <w:szCs w:val="20"/>
        </w:rPr>
        <w:t xml:space="preserve"> услуга – Уступања људских ресурса за обављање послова код Наручиоца, БРОЈ</w:t>
      </w:r>
      <w:r w:rsidR="003318E6" w:rsidRPr="00A15764">
        <w:rPr>
          <w:rFonts w:ascii="Franklin Gothic Book" w:hAnsi="Franklin Gothic Book" w:cs="Times New Roman"/>
          <w:b/>
          <w:sz w:val="20"/>
          <w:szCs w:val="20"/>
        </w:rPr>
        <w:t xml:space="preserve"> </w:t>
      </w:r>
      <w:r w:rsidR="005372E6">
        <w:rPr>
          <w:rFonts w:ascii="Franklin Gothic Book" w:hAnsi="Franklin Gothic Book" w:cs="Times New Roman"/>
          <w:b/>
          <w:sz w:val="20"/>
          <w:szCs w:val="20"/>
        </w:rPr>
        <w:t>1.2.4</w:t>
      </w:r>
      <w:r w:rsidRPr="00A15764">
        <w:rPr>
          <w:rFonts w:ascii="Franklin Gothic Book" w:hAnsi="Franklin Gothic Book" w:cs="Times New Roman"/>
          <w:b/>
          <w:bCs/>
          <w:sz w:val="20"/>
          <w:szCs w:val="20"/>
        </w:rPr>
        <w:t>/</w:t>
      </w:r>
      <w:r w:rsidR="00A15764">
        <w:rPr>
          <w:rFonts w:ascii="Franklin Gothic Book" w:hAnsi="Franklin Gothic Book" w:cs="Times New Roman"/>
          <w:b/>
          <w:bCs/>
          <w:sz w:val="20"/>
          <w:szCs w:val="20"/>
        </w:rPr>
        <w:t>2018</w:t>
      </w:r>
      <w:r w:rsidRPr="00A15764">
        <w:rPr>
          <w:rFonts w:ascii="Franklin Gothic Book" w:hAnsi="Franklin Gothic Book" w:cs="Times New Roman"/>
          <w:b/>
          <w:bCs/>
          <w:sz w:val="20"/>
          <w:szCs w:val="20"/>
        </w:rPr>
        <w:t>;</w:t>
      </w:r>
      <w:r w:rsidRPr="00A15764">
        <w:rPr>
          <w:rFonts w:ascii="Franklin Gothic Book" w:hAnsi="Franklin Gothic Book" w:cs="Times New Roman"/>
          <w:b/>
          <w:sz w:val="20"/>
          <w:szCs w:val="20"/>
        </w:rPr>
        <w:t xml:space="preserve"> НЕ ОТВАРАТИ''.</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eastAsia="TimesNewRomanPSMT" w:hAnsi="Franklin Gothic Book" w:cs="Times New Roman"/>
          <w:bCs/>
          <w:sz w:val="20"/>
          <w:szCs w:val="20"/>
        </w:rPr>
        <w:t>На полеђини коверте/кутије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15764" w:rsidRDefault="00D14D72" w:rsidP="00A15764">
      <w:pPr>
        <w:spacing w:line="240" w:lineRule="auto"/>
        <w:jc w:val="both"/>
        <w:rPr>
          <w:rFonts w:ascii="Franklin Gothic Book" w:hAnsi="Franklin Gothic Book" w:cs="Times New Roman"/>
          <w:b/>
          <w:i/>
          <w:iCs/>
          <w:sz w:val="20"/>
          <w:szCs w:val="20"/>
        </w:rPr>
      </w:pPr>
      <w:r w:rsidRPr="00A15764">
        <w:rPr>
          <w:rFonts w:ascii="Franklin Gothic Book" w:hAnsi="Franklin Gothic Book" w:cs="Times New Roman"/>
          <w:sz w:val="20"/>
          <w:szCs w:val="20"/>
        </w:rPr>
        <w:t>По истеку рока за подношење понуда понуђач не може да повуче нити да мења своју понуду.</w:t>
      </w:r>
    </w:p>
    <w:p w:rsidR="00D14D72" w:rsidRPr="00A15764" w:rsidRDefault="00D14D72" w:rsidP="00A15764">
      <w:pPr>
        <w:spacing w:line="240" w:lineRule="auto"/>
        <w:jc w:val="both"/>
        <w:rPr>
          <w:rFonts w:ascii="Franklin Gothic Book" w:hAnsi="Franklin Gothic Book" w:cs="Times New Roman"/>
          <w:b/>
          <w:i/>
          <w:i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 xml:space="preserve">8. УЧЕСТВОВАЊЕ У ЗАЈЕДНИЧКОЈ ПОНУДИ ИЛИ КАО ПОДИЗВОЂАЧ </w:t>
      </w: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bCs/>
          <w:iCs/>
          <w:sz w:val="20"/>
          <w:szCs w:val="20"/>
        </w:rPr>
        <w:t>Понуђач може да поднесе само једну понуду.</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14D72" w:rsidRPr="00A15764" w:rsidRDefault="00D14D72" w:rsidP="00A15764">
      <w:pPr>
        <w:spacing w:line="240" w:lineRule="auto"/>
        <w:jc w:val="both"/>
        <w:rPr>
          <w:rFonts w:ascii="Franklin Gothic Book" w:hAnsi="Franklin Gothic Book" w:cs="Times New Roman"/>
          <w:i/>
          <w:iCs/>
          <w:color w:val="auto"/>
          <w:sz w:val="20"/>
          <w:szCs w:val="20"/>
        </w:rPr>
      </w:pPr>
      <w:r w:rsidRPr="00A15764">
        <w:rPr>
          <w:rFonts w:ascii="Franklin Gothic Book" w:hAnsi="Franklin Gothic Book" w:cs="Times New Roman"/>
          <w:iCs/>
          <w:color w:val="auto"/>
          <w:sz w:val="20"/>
          <w:szCs w:val="20"/>
        </w:rPr>
        <w:t xml:space="preserve">У Обрасцу понуде са структуром цене (Образац 1. у поглављу V ове Конкурсне документације), </w:t>
      </w:r>
      <w:r w:rsidRPr="00A15764">
        <w:rPr>
          <w:rFonts w:ascii="Franklin Gothic Book" w:hAnsi="Franklin Gothic Book" w:cs="Times New Roman"/>
          <w:iCs/>
          <w:sz w:val="20"/>
          <w:szCs w:val="20"/>
        </w:rPr>
        <w:t>понуђач наводи на који начин подноси понуду: самостално, као заједничку понуду, или са подизвођачем.</w:t>
      </w:r>
    </w:p>
    <w:p w:rsidR="00D14D72" w:rsidRPr="00A15764" w:rsidRDefault="00D14D72" w:rsidP="00A15764">
      <w:pPr>
        <w:spacing w:line="240" w:lineRule="auto"/>
        <w:jc w:val="both"/>
        <w:rPr>
          <w:rFonts w:ascii="Franklin Gothic Book" w:hAnsi="Franklin Gothic Book" w:cs="Times New Roman"/>
          <w:i/>
          <w:iCs/>
          <w:color w:val="auto"/>
          <w:sz w:val="20"/>
          <w:szCs w:val="20"/>
        </w:rPr>
      </w:pP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rPr>
        <w:t>9. ПОНУДА СА ПОДИЗВОЂАЧЕМ</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Уколико понуђач подноси понуду са подизвођачем дужан је да </w:t>
      </w:r>
      <w:r w:rsidRPr="00A15764">
        <w:rPr>
          <w:rFonts w:ascii="Franklin Gothic Book" w:hAnsi="Franklin Gothic Book" w:cs="Times New Roman"/>
          <w:iCs/>
          <w:color w:val="auto"/>
          <w:sz w:val="20"/>
          <w:szCs w:val="20"/>
        </w:rPr>
        <w:t xml:space="preserve">у Обрасцу понуде са структуром цене (Образац 1. у поглављу V ове Конкурсне документације) </w:t>
      </w:r>
      <w:r w:rsidRPr="00A15764">
        <w:rPr>
          <w:rFonts w:ascii="Franklin Gothic Book" w:hAnsi="Franklin Gothic Book" w:cs="Times New Roman"/>
          <w:iCs/>
          <w:sz w:val="20"/>
          <w:szCs w:val="20"/>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iCs/>
          <w:sz w:val="20"/>
          <w:szCs w:val="20"/>
        </w:rPr>
        <w:t>Уколико уговор о јавној набавци буде закључен између Наручиоца и понуђача који подноси понуду са подизвођачем, тај подизвођач биће наведен и у уговору о јавној набавци.</w:t>
      </w:r>
      <w:r w:rsidRPr="00A15764">
        <w:rPr>
          <w:rFonts w:ascii="Franklin Gothic Book" w:eastAsia="TimesNewRomanPSMT" w:hAnsi="Franklin Gothic Book" w:cs="Times New Roman"/>
          <w:bCs/>
          <w:sz w:val="20"/>
          <w:szCs w:val="20"/>
        </w:rPr>
        <w:t xml:space="preserve"> </w:t>
      </w:r>
    </w:p>
    <w:p w:rsidR="00D14D72" w:rsidRPr="00A15764" w:rsidRDefault="00D14D72" w:rsidP="00A15764">
      <w:pPr>
        <w:spacing w:line="240" w:lineRule="auto"/>
        <w:jc w:val="both"/>
        <w:rPr>
          <w:rFonts w:ascii="Franklin Gothic Book" w:hAnsi="Franklin Gothic Book" w:cs="Times New Roman"/>
          <w:iCs/>
          <w:color w:val="auto"/>
          <w:sz w:val="20"/>
          <w:szCs w:val="20"/>
        </w:rPr>
      </w:pPr>
      <w:r w:rsidRPr="00A15764">
        <w:rPr>
          <w:rFonts w:ascii="Franklin Gothic Book" w:eastAsia="TimesNewRomanPSMT" w:hAnsi="Franklin Gothic Book" w:cs="Times New Roman"/>
          <w:bCs/>
          <w:sz w:val="20"/>
          <w:szCs w:val="20"/>
        </w:rPr>
        <w:t xml:space="preserve">Понуђач је дужан да за подизвођаче достави доказе о испуњености услова који су наведени у поглављу </w:t>
      </w:r>
      <w:r w:rsidRPr="00A15764">
        <w:rPr>
          <w:rFonts w:ascii="Franklin Gothic Book" w:eastAsia="TimesNewRomanPSMT" w:hAnsi="Franklin Gothic Book" w:cs="Times New Roman"/>
          <w:bCs/>
          <w:color w:val="auto"/>
          <w:sz w:val="20"/>
          <w:szCs w:val="20"/>
        </w:rPr>
        <w:t xml:space="preserve">III конкурсне документације, у складу са Упутством како се доказује испуњеност услова (Образац 5. </w:t>
      </w:r>
      <w:r w:rsidRPr="00A15764">
        <w:rPr>
          <w:rFonts w:ascii="Franklin Gothic Book" w:hAnsi="Franklin Gothic Book" w:cs="Times New Roman"/>
          <w:iCs/>
          <w:color w:val="auto"/>
          <w:sz w:val="20"/>
          <w:szCs w:val="20"/>
        </w:rPr>
        <w:t>у поглављу V ове Конкурсне документације</w:t>
      </w:r>
      <w:r w:rsidRPr="00A15764">
        <w:rPr>
          <w:rFonts w:ascii="Franklin Gothic Book" w:eastAsia="TimesNewRomanPSMT" w:hAnsi="Franklin Gothic Book" w:cs="Times New Roman"/>
          <w:bCs/>
          <w:color w:val="auto"/>
          <w:sz w:val="20"/>
          <w:szCs w:val="20"/>
        </w:rPr>
        <w:t>).</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10. ЗАЈЕДНИЧКА ПОНУДА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Понуду може поднети група понуђача.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Уколико понуду подноси група понуђача, саставни део заједничке понуде је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w:t>
      </w:r>
    </w:p>
    <w:p w:rsidR="00D14D72" w:rsidRPr="00A15764" w:rsidRDefault="00D14D72" w:rsidP="00A15764">
      <w:pPr>
        <w:numPr>
          <w:ilvl w:val="0"/>
          <w:numId w:val="5"/>
        </w:numPr>
        <w:suppressAutoHyphen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D14D72" w:rsidRPr="00A15764" w:rsidRDefault="00D14D72" w:rsidP="00A15764">
      <w:pPr>
        <w:pStyle w:val="CommentText"/>
        <w:numPr>
          <w:ilvl w:val="0"/>
          <w:numId w:val="5"/>
        </w:numPr>
        <w:rPr>
          <w:rFonts w:ascii="Franklin Gothic Book" w:hAnsi="Franklin Gothic Book"/>
        </w:rPr>
      </w:pPr>
      <w:r w:rsidRPr="00A15764">
        <w:rPr>
          <w:rFonts w:ascii="Franklin Gothic Book" w:hAnsi="Franklin Gothic Book"/>
        </w:rPr>
        <w:t>Опис послова сваког од понуђача из групе понуђача у извршењу уговора</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члану групе који ће у име групе понуђача потписивати образце из Конкурсне документације,</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понуђачу који ће у име групе понуђача потписати уговор и дати средство финансијског обезбеђења,</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рачуну на који бити вршено плаћање.</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eastAsia="TimesNewRomanPSMT" w:hAnsi="Franklin Gothic Book" w:cs="Times New Roman"/>
          <w:bCs/>
          <w:sz w:val="20"/>
          <w:szCs w:val="20"/>
        </w:rPr>
        <w:t xml:space="preserve">Група понуђача је дужна да достави све доказе о испуњености услова који су наведени </w:t>
      </w:r>
      <w:r w:rsidRPr="00A15764">
        <w:rPr>
          <w:rFonts w:ascii="Franklin Gothic Book" w:eastAsia="TimesNewRomanPSMT" w:hAnsi="Franklin Gothic Book" w:cs="Times New Roman"/>
          <w:bCs/>
          <w:color w:val="auto"/>
          <w:sz w:val="20"/>
          <w:szCs w:val="20"/>
        </w:rPr>
        <w:t>у поглављу III ове Конкурсне документације, у складу са Упутством како се доказује испуњеност услова (Образац 4. у поглављу V ове Конкурсне документације).</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sz w:val="20"/>
          <w:szCs w:val="20"/>
        </w:rPr>
        <w:t xml:space="preserve">Понуђачи из групе понуђача одговарају неограничено солидарно према Наручиоцу.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lastRenderedPageBreak/>
        <w:t>11. НАЧИН И УСЛОВИ ПЛАЋАЊА И ДРУГЕ ОКОЛНОСТИ ОД КОЈИХ ЗАВИСИ ПРИХВАТЉИВОСТ ПОНУДЕ</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rPr>
        <w:t>11.1</w:t>
      </w:r>
      <w:r w:rsidRPr="00A15764">
        <w:rPr>
          <w:rFonts w:ascii="Franklin Gothic Book" w:hAnsi="Franklin Gothic Book" w:cs="Times New Roman"/>
          <w:b/>
          <w:bCs/>
          <w:iCs/>
          <w:sz w:val="20"/>
          <w:szCs w:val="20"/>
          <w:u w:val="single"/>
        </w:rPr>
        <w:t>.</w:t>
      </w:r>
      <w:r w:rsidRPr="00A15764">
        <w:rPr>
          <w:rFonts w:ascii="Franklin Gothic Book" w:hAnsi="Franklin Gothic Book" w:cs="Times New Roman"/>
          <w:b/>
          <w:bCs/>
          <w:i/>
          <w:iCs/>
          <w:sz w:val="20"/>
          <w:szCs w:val="20"/>
          <w:u w:val="single"/>
        </w:rPr>
        <w:t xml:space="preserve"> </w:t>
      </w:r>
      <w:r w:rsidRPr="00A15764">
        <w:rPr>
          <w:rFonts w:ascii="Franklin Gothic Book" w:hAnsi="Franklin Gothic Book" w:cs="Times New Roman"/>
          <w:iCs/>
          <w:sz w:val="20"/>
          <w:szCs w:val="20"/>
          <w:u w:val="single"/>
        </w:rPr>
        <w:t>Захтеви у погледу начина, рока и услова плаћања</w:t>
      </w:r>
      <w:r w:rsidRPr="00A15764">
        <w:rPr>
          <w:rFonts w:ascii="Franklin Gothic Book" w:hAnsi="Franklin Gothic Book" w:cs="Times New Roman"/>
          <w:i/>
          <w:iCs/>
          <w:sz w:val="20"/>
          <w:szCs w:val="20"/>
          <w:u w:val="single"/>
        </w:rPr>
        <w:t>.</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eastAsia="Batang" w:hAnsi="Franklin Gothic Book" w:cs="Times New Roman"/>
          <w:bCs/>
          <w:sz w:val="20"/>
          <w:szCs w:val="20"/>
          <w:u w:val="single"/>
          <w:lang w:eastAsia="sr-Latn-CS"/>
        </w:rPr>
        <w:t>Рок и начин плаћања:</w:t>
      </w:r>
      <w:r w:rsidRPr="00A15764">
        <w:rPr>
          <w:rFonts w:ascii="Franklin Gothic Book" w:eastAsia="Batang" w:hAnsi="Franklin Gothic Book" w:cs="Times New Roman"/>
          <w:bCs/>
          <w:sz w:val="20"/>
          <w:szCs w:val="20"/>
          <w:lang w:eastAsia="sr-Latn-CS"/>
        </w:rPr>
        <w:t xml:space="preserve"> </w:t>
      </w:r>
      <w:r w:rsidRPr="00A15764">
        <w:rPr>
          <w:rFonts w:ascii="Franklin Gothic Book" w:hAnsi="Franklin Gothic Book"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D14D72" w:rsidRPr="00A15764" w:rsidRDefault="00D14D72" w:rsidP="00A15764">
      <w:pPr>
        <w:pStyle w:val="CommentText"/>
        <w:ind w:left="45"/>
        <w:jc w:val="both"/>
        <w:rPr>
          <w:rFonts w:ascii="Franklin Gothic Book" w:hAnsi="Franklin Gothic Book"/>
        </w:rPr>
      </w:pPr>
      <w:r w:rsidRPr="00A15764">
        <w:rPr>
          <w:rFonts w:ascii="Franklin Gothic Book" w:hAnsi="Franklin Gothic Book"/>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D14D72" w:rsidRPr="00A15764" w:rsidRDefault="00D14D72" w:rsidP="00A15764">
      <w:pPr>
        <w:spacing w:line="240" w:lineRule="auto"/>
        <w:ind w:left="45"/>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Тражење аванса није дозвољено.</w:t>
      </w:r>
    </w:p>
    <w:p w:rsidR="00D14D72" w:rsidRPr="00A15764" w:rsidRDefault="00D14D72" w:rsidP="00A15764">
      <w:pPr>
        <w:spacing w:line="240" w:lineRule="auto"/>
        <w:jc w:val="both"/>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u w:val="single"/>
        </w:rPr>
        <w:t xml:space="preserve">11.2. </w:t>
      </w:r>
      <w:r w:rsidRPr="00A15764">
        <w:rPr>
          <w:rFonts w:ascii="Franklin Gothic Book" w:hAnsi="Franklin Gothic Book" w:cs="Times New Roman"/>
          <w:iCs/>
          <w:sz w:val="20"/>
          <w:szCs w:val="20"/>
          <w:u w:val="single"/>
        </w:rPr>
        <w:t>Захтев у погледу рока важења понуде</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Рок важења понуде </w:t>
      </w:r>
      <w:r w:rsidR="006B3066">
        <w:rPr>
          <w:rFonts w:ascii="Franklin Gothic Book" w:hAnsi="Franklin Gothic Book" w:cs="Times New Roman"/>
          <w:iCs/>
          <w:sz w:val="20"/>
          <w:szCs w:val="20"/>
        </w:rPr>
        <w:t xml:space="preserve"> је </w:t>
      </w:r>
      <w:r w:rsidRPr="00A15764">
        <w:rPr>
          <w:rFonts w:ascii="Franklin Gothic Book" w:hAnsi="Franklin Gothic Book" w:cs="Times New Roman"/>
          <w:iCs/>
          <w:sz w:val="20"/>
          <w:szCs w:val="20"/>
        </w:rPr>
        <w:t>60 дана од дана отварања понуда.</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iCs/>
          <w:sz w:val="20"/>
          <w:szCs w:val="20"/>
        </w:rPr>
        <w:t>Понуђач који прихвати захтев за продужење рока важења понуде не може мењати понуду.</w:t>
      </w:r>
    </w:p>
    <w:p w:rsidR="005372E6" w:rsidRDefault="005372E6" w:rsidP="00A15764">
      <w:pPr>
        <w:spacing w:line="240" w:lineRule="auto"/>
        <w:jc w:val="both"/>
        <w:rPr>
          <w:rFonts w:ascii="Franklin Gothic Book" w:hAnsi="Franklin Gothic Book" w:cs="Times New Roman"/>
          <w:b/>
          <w:bCs/>
          <w:iCs/>
          <w:sz w:val="20"/>
          <w:szCs w:val="20"/>
          <w:u w:val="single"/>
        </w:rPr>
      </w:pPr>
    </w:p>
    <w:p w:rsidR="00D14D72" w:rsidRPr="00A15764" w:rsidRDefault="00D14D72" w:rsidP="00A15764">
      <w:pPr>
        <w:spacing w:line="240" w:lineRule="auto"/>
        <w:jc w:val="both"/>
        <w:rPr>
          <w:rFonts w:ascii="Franklin Gothic Book" w:hAnsi="Franklin Gothic Book" w:cs="Times New Roman"/>
          <w:iCs/>
          <w:sz w:val="20"/>
          <w:szCs w:val="20"/>
          <w:u w:val="single"/>
        </w:rPr>
      </w:pPr>
      <w:r w:rsidRPr="00A15764">
        <w:rPr>
          <w:rFonts w:ascii="Franklin Gothic Book" w:hAnsi="Franklin Gothic Book" w:cs="Times New Roman"/>
          <w:b/>
          <w:bCs/>
          <w:iCs/>
          <w:sz w:val="20"/>
          <w:szCs w:val="20"/>
          <w:u w:val="single"/>
        </w:rPr>
        <w:t xml:space="preserve">11.3. </w:t>
      </w:r>
      <w:r w:rsidRPr="00A15764">
        <w:rPr>
          <w:rFonts w:ascii="Franklin Gothic Book" w:hAnsi="Franklin Gothic Book" w:cs="Times New Roman"/>
          <w:iCs/>
          <w:sz w:val="20"/>
          <w:szCs w:val="20"/>
          <w:u w:val="single"/>
        </w:rPr>
        <w:t>Захтев у погледу рока пружања услуге:</w:t>
      </w:r>
    </w:p>
    <w:p w:rsidR="00D14D72" w:rsidRPr="00A15764" w:rsidRDefault="00D14D72" w:rsidP="00A15764">
      <w:pPr>
        <w:pStyle w:val="Heading2"/>
        <w:spacing w:line="240" w:lineRule="auto"/>
        <w:ind w:left="0" w:firstLine="0"/>
        <w:jc w:val="both"/>
        <w:rPr>
          <w:rFonts w:ascii="Franklin Gothic Book" w:hAnsi="Franklin Gothic Book"/>
          <w:b w:val="0"/>
          <w:sz w:val="20"/>
          <w:szCs w:val="20"/>
        </w:rPr>
      </w:pPr>
      <w:r w:rsidRPr="00A15764">
        <w:rPr>
          <w:rFonts w:ascii="Franklin Gothic Book" w:hAnsi="Franklin Gothic Book"/>
          <w:b w:val="0"/>
          <w:sz w:val="20"/>
          <w:szCs w:val="20"/>
        </w:rPr>
        <w:t>Понуђач је у обавези да услуге које су предмет јавне набавке пружа сукцесивно, у периоду од 12 месеци, односно до утрошка средстава, све према плану, динамици и потребама Наручиоца.</w:t>
      </w:r>
    </w:p>
    <w:p w:rsidR="00D14D72" w:rsidRPr="00A15764" w:rsidRDefault="00D14D72" w:rsidP="00A15764">
      <w:pPr>
        <w:pStyle w:val="BodyText"/>
        <w:spacing w:after="0" w:line="240" w:lineRule="auto"/>
        <w:jc w:val="both"/>
        <w:rPr>
          <w:rFonts w:ascii="Franklin Gothic Book" w:hAnsi="Franklin Gothic Book" w:cs="Times New Roman"/>
          <w:sz w:val="20"/>
          <w:szCs w:val="20"/>
        </w:rPr>
      </w:pPr>
      <w:r w:rsidRPr="00A15764">
        <w:rPr>
          <w:rFonts w:ascii="Franklin Gothic Book" w:eastAsia="Times New Roman" w:hAnsi="Franklin Gothic Book" w:cs="Times New Roman"/>
          <w:color w:val="auto"/>
          <w:sz w:val="20"/>
          <w:szCs w:val="20"/>
          <w:lang w:eastAsia="hr-HR"/>
        </w:rPr>
        <w:t>Понуђач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u w:val="single"/>
        </w:rPr>
        <w:t>11.4.</w:t>
      </w:r>
      <w:r w:rsidRPr="00A15764">
        <w:rPr>
          <w:rFonts w:ascii="Franklin Gothic Book" w:hAnsi="Franklin Gothic Book" w:cs="Times New Roman"/>
          <w:sz w:val="20"/>
          <w:szCs w:val="20"/>
          <w:u w:val="single"/>
        </w:rPr>
        <w:t xml:space="preserve"> Место пружања услуге</w:t>
      </w:r>
      <w:r w:rsidRPr="00A15764">
        <w:rPr>
          <w:rFonts w:ascii="Franklin Gothic Book" w:hAnsi="Franklin Gothic Book" w:cs="Times New Roman"/>
          <w:sz w:val="20"/>
          <w:szCs w:val="20"/>
        </w:rPr>
        <w:t>:</w:t>
      </w:r>
    </w:p>
    <w:p w:rsidR="00D14D72" w:rsidRPr="00A15764" w:rsidRDefault="006B3066" w:rsidP="00A15764">
      <w:pPr>
        <w:spacing w:line="240" w:lineRule="auto"/>
        <w:contextualSpacing/>
        <w:jc w:val="both"/>
        <w:rPr>
          <w:rFonts w:ascii="Franklin Gothic Book" w:hAnsi="Franklin Gothic Book" w:cs="Times New Roman"/>
          <w:noProof/>
          <w:color w:val="auto"/>
          <w:sz w:val="20"/>
          <w:szCs w:val="20"/>
        </w:rPr>
      </w:pPr>
      <w:r>
        <w:rPr>
          <w:rFonts w:ascii="Franklin Gothic Book" w:hAnsi="Franklin Gothic Book" w:cs="Times New Roman"/>
          <w:noProof/>
          <w:color w:val="auto"/>
          <w:sz w:val="20"/>
          <w:szCs w:val="20"/>
        </w:rPr>
        <w:t>ЈКП Видрак</w:t>
      </w:r>
      <w:r w:rsidR="00D14D72" w:rsidRPr="00A15764">
        <w:rPr>
          <w:rFonts w:ascii="Franklin Gothic Book" w:hAnsi="Franklin Gothic Book" w:cs="Times New Roman"/>
          <w:noProof/>
          <w:color w:val="auto"/>
          <w:sz w:val="20"/>
          <w:szCs w:val="20"/>
        </w:rPr>
        <w:t xml:space="preserve"> </w:t>
      </w:r>
      <w:r w:rsidR="003318E6" w:rsidRPr="00A15764">
        <w:rPr>
          <w:rFonts w:ascii="Franklin Gothic Book" w:hAnsi="Franklin Gothic Book" w:cs="Times New Roman"/>
          <w:noProof/>
          <w:color w:val="auto"/>
          <w:sz w:val="20"/>
          <w:szCs w:val="20"/>
        </w:rPr>
        <w:t>Ваљево</w:t>
      </w:r>
      <w:r w:rsidR="00D14D72" w:rsidRPr="00A15764">
        <w:rPr>
          <w:rFonts w:ascii="Franklin Gothic Book" w:hAnsi="Franklin Gothic Book" w:cs="Times New Roman"/>
          <w:noProof/>
          <w:color w:val="auto"/>
          <w:sz w:val="20"/>
          <w:szCs w:val="20"/>
        </w:rPr>
        <w:t>.</w:t>
      </w:r>
    </w:p>
    <w:p w:rsidR="00D14D72" w:rsidRPr="00A15764" w:rsidRDefault="00D14D72" w:rsidP="00A15764">
      <w:pPr>
        <w:autoSpaceDE w:val="0"/>
        <w:autoSpaceDN w:val="0"/>
        <w:adjustRightInd w:val="0"/>
        <w:spacing w:line="240" w:lineRule="auto"/>
        <w:jc w:val="both"/>
        <w:rPr>
          <w:rFonts w:ascii="Franklin Gothic Book" w:hAnsi="Franklin Gothic Book" w:cs="Times New Roman"/>
          <w:kern w:val="2"/>
          <w:sz w:val="20"/>
          <w:szCs w:val="20"/>
        </w:rPr>
      </w:pPr>
    </w:p>
    <w:p w:rsidR="00D14D72" w:rsidRPr="00A15764" w:rsidRDefault="00D14D72" w:rsidP="00A15764">
      <w:pPr>
        <w:spacing w:line="240" w:lineRule="auto"/>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12. ВАЛУТА И НАЧИН НА КОЈИ МОРА ДА БУДЕ НАВЕДЕНА И ИЗРАЖЕНА ЦЕНА У ПОНУДИ</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Цене у понуди морају бити изражене у динарима, без урачунатог пореза на додату вредност (ПДВ), који се посебно исказује и падају на терет Наручиоца.</w:t>
      </w:r>
    </w:p>
    <w:p w:rsidR="00D14D72" w:rsidRPr="00A15764" w:rsidRDefault="00D14D72" w:rsidP="00A15764">
      <w:pPr>
        <w:spacing w:line="240" w:lineRule="auto"/>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Цена услуга ангажовања радне снаге за потребе Наручиоца, које су предмет набавке, исказује се као бруто цена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и тако формирана цена представља основ за обрачун. </w:t>
      </w:r>
    </w:p>
    <w:p w:rsidR="00D14D72" w:rsidRPr="00A15764" w:rsidRDefault="00D14D72" w:rsidP="00A15764">
      <w:pPr>
        <w:pStyle w:val="ListParagraph"/>
        <w:spacing w:line="240" w:lineRule="auto"/>
        <w:ind w:left="0"/>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У наведену бруто цену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морају бити урачунати сви трошкови у вези са ангажовањем лица, и то:</w:t>
      </w:r>
    </w:p>
    <w:p w:rsidR="00D14D72" w:rsidRPr="00A15764" w:rsidRDefault="00D14D72" w:rsidP="00A15764">
      <w:pPr>
        <w:pStyle w:val="ListParagraph"/>
        <w:spacing w:line="240" w:lineRule="auto"/>
        <w:ind w:left="360"/>
        <w:jc w:val="both"/>
        <w:rPr>
          <w:rFonts w:ascii="Franklin Gothic Book" w:hAnsi="Franklin Gothic Book" w:cs="Times New Roman"/>
          <w:noProof/>
          <w:sz w:val="20"/>
          <w:szCs w:val="20"/>
        </w:rPr>
      </w:pPr>
    </w:p>
    <w:p w:rsidR="00D14D72" w:rsidRPr="00A15764" w:rsidRDefault="00D14D72" w:rsidP="00A15764">
      <w:pPr>
        <w:numPr>
          <w:ilvl w:val="0"/>
          <w:numId w:val="73"/>
        </w:numPr>
        <w:spacing w:line="240" w:lineRule="auto"/>
        <w:ind w:right="60" w:hanging="631"/>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минули рад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рад за време државних празника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трошкова превоза за долазак и одлазак са рада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регрес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топли оброк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p>
    <w:p w:rsidR="00D14D72" w:rsidRPr="00A15764" w:rsidRDefault="00D14D72" w:rsidP="00A15764">
      <w:pPr>
        <w:spacing w:line="240" w:lineRule="auto"/>
        <w:ind w:left="810" w:right="60"/>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Сва додатна осигурања од повреда на раду, падају на терет понуђача.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noProof/>
          <w:sz w:val="20"/>
          <w:szCs w:val="20"/>
        </w:rPr>
        <w:lastRenderedPageBreak/>
        <w:t xml:space="preserve">Овако дефинисану бруто цену услуга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понуђач исказује за сваку врсту послова појединачно на Обрасцу понуде са структуром цене (Образац 1). Збир бруто цена услуга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за све врсте послова без ПДВ-а представља цену која ће се вредновати у оквиру критеријума НАЈНИЖЕ ПОНУЂЕНЕ ЦЕНЕ, на начин како је то описано у Поглављу IV – Критеријум за доделу уговора.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Уговорене бруто цене услуга по </w:t>
      </w:r>
      <w:r w:rsidR="006B3066">
        <w:rPr>
          <w:rFonts w:ascii="Franklin Gothic Book" w:hAnsi="Franklin Gothic Book" w:cs="Times New Roman"/>
          <w:sz w:val="20"/>
          <w:szCs w:val="20"/>
        </w:rPr>
        <w:t>јединици</w:t>
      </w:r>
      <w:r w:rsidRPr="00A15764">
        <w:rPr>
          <w:rFonts w:ascii="Franklin Gothic Book" w:hAnsi="Franklin Gothic Book" w:cs="Times New Roman"/>
          <w:sz w:val="20"/>
          <w:szCs w:val="20"/>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 понуђену цену морају бити урачунати и кроз њу исказани сви </w:t>
      </w:r>
      <w:r w:rsidRPr="00A15764">
        <w:rPr>
          <w:rFonts w:ascii="Franklin Gothic Book" w:hAnsi="Franklin Gothic Book" w:cs="Times New Roman"/>
          <w:color w:val="auto"/>
          <w:sz w:val="20"/>
          <w:szCs w:val="20"/>
        </w:rPr>
        <w:t>евентуални</w:t>
      </w:r>
      <w:r w:rsidRPr="00A15764">
        <w:rPr>
          <w:rFonts w:ascii="Franklin Gothic Book" w:hAnsi="Franklin Gothic Book" w:cs="Times New Roman"/>
          <w:color w:val="FF0000"/>
          <w:sz w:val="20"/>
          <w:szCs w:val="20"/>
        </w:rPr>
        <w:t xml:space="preserve"> </w:t>
      </w:r>
      <w:r w:rsidRPr="00A15764">
        <w:rPr>
          <w:rFonts w:ascii="Franklin Gothic Book" w:hAnsi="Franklin Gothic Book" w:cs="Times New Roman"/>
          <w:sz w:val="20"/>
          <w:szCs w:val="20"/>
        </w:rPr>
        <w:t xml:space="preserve">попусти и све погодности које понуђач нуди.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у понуди исказана неуобичајено ниска цена, Наручилац ће поступити у складу са чланом 92. ЗЈН.</w:t>
      </w:r>
    </w:p>
    <w:p w:rsidR="00D14D72" w:rsidRPr="00A15764" w:rsidRDefault="00D14D72" w:rsidP="00A15764">
      <w:pPr>
        <w:spacing w:line="240" w:lineRule="auto"/>
        <w:jc w:val="both"/>
        <w:rPr>
          <w:rFonts w:ascii="Franklin Gothic Book" w:hAnsi="Franklin Gothic Book" w:cs="Times New Roman"/>
          <w:b/>
          <w:i/>
          <w:iCs/>
          <w:color w:val="auto"/>
          <w:sz w:val="20"/>
          <w:szCs w:val="20"/>
        </w:rPr>
      </w:pPr>
    </w:p>
    <w:p w:rsidR="00D14D72" w:rsidRPr="00A15764" w:rsidRDefault="00D14D72" w:rsidP="00A15764">
      <w:pPr>
        <w:spacing w:line="240" w:lineRule="auto"/>
        <w:jc w:val="both"/>
        <w:rPr>
          <w:rFonts w:ascii="Franklin Gothic Book" w:hAnsi="Franklin Gothic Book" w:cs="Times New Roman"/>
          <w:b/>
          <w:iCs/>
          <w:sz w:val="20"/>
          <w:szCs w:val="20"/>
        </w:rPr>
      </w:pPr>
      <w:r w:rsidRPr="00A15764">
        <w:rPr>
          <w:rFonts w:ascii="Franklin Gothic Book" w:hAnsi="Franklin Gothic Book" w:cs="Times New Roman"/>
          <w:b/>
          <w:iCs/>
          <w:sz w:val="20"/>
          <w:szCs w:val="20"/>
        </w:rPr>
        <w:t>13. ПОДАЦИ О ВРСТИ, САДРЖИНИ, НАЧИНУ ПОДНОШЕЊА, ВИСИНИ И РОКОВИМА ФИНАНСИЈСКОГ ОБЕЗБЕЂЕЊА ИСПУЊЕЊА ОБАВЕЗА ПОНУЂАЧА</w:t>
      </w:r>
    </w:p>
    <w:p w:rsidR="00D14D72" w:rsidRPr="00A15764" w:rsidRDefault="00D14D72" w:rsidP="00A15764">
      <w:pPr>
        <w:pStyle w:val="ListParagraph"/>
        <w:spacing w:line="240" w:lineRule="auto"/>
        <w:ind w:left="0"/>
        <w:jc w:val="both"/>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r w:rsidRPr="00A15764">
        <w:rPr>
          <w:rFonts w:ascii="Franklin Gothic Book" w:hAnsi="Franklin Gothic Book" w:cs="Times New Roman"/>
          <w:b/>
          <w:iCs/>
          <w:sz w:val="20"/>
          <w:szCs w:val="20"/>
        </w:rPr>
        <w:t xml:space="preserve">Финансијска гаранција </w:t>
      </w:r>
      <w:r w:rsidRPr="00A15764">
        <w:rPr>
          <w:rFonts w:ascii="Franklin Gothic Book" w:hAnsi="Franklin Gothic Book" w:cs="Times New Roman"/>
          <w:b/>
          <w:iCs/>
          <w:color w:val="auto"/>
          <w:sz w:val="20"/>
          <w:szCs w:val="20"/>
        </w:rPr>
        <w:t>за</w:t>
      </w:r>
      <w:r w:rsidRPr="00A15764">
        <w:rPr>
          <w:rFonts w:ascii="Franklin Gothic Book" w:hAnsi="Franklin Gothic Book" w:cs="Times New Roman"/>
          <w:b/>
          <w:iCs/>
          <w:sz w:val="20"/>
          <w:szCs w:val="20"/>
        </w:rPr>
        <w:t xml:space="preserve"> озбиљност понуде</w:t>
      </w:r>
    </w:p>
    <w:p w:rsidR="00D14D72" w:rsidRPr="00A15764" w:rsidRDefault="00D14D72" w:rsidP="00A15764">
      <w:pPr>
        <w:pStyle w:val="ListParagraph"/>
        <w:numPr>
          <w:ilvl w:val="0"/>
          <w:numId w:val="12"/>
        </w:numPr>
        <w:overflowPunct w:val="0"/>
        <w:autoSpaceDE w:val="0"/>
        <w:autoSpaceDN w:val="0"/>
        <w:adjustRightInd w:val="0"/>
        <w:spacing w:line="240" w:lineRule="auto"/>
        <w:contextualSpacing w:val="0"/>
        <w:jc w:val="center"/>
        <w:rPr>
          <w:rFonts w:ascii="Franklin Gothic Book" w:hAnsi="Franklin Gothic Book" w:cs="Times New Roman"/>
          <w:bCs/>
          <w:sz w:val="20"/>
          <w:szCs w:val="20"/>
          <w:u w:val="single"/>
        </w:rPr>
      </w:pPr>
      <w:r w:rsidRPr="00A15764">
        <w:rPr>
          <w:rFonts w:ascii="Franklin Gothic Book" w:hAnsi="Franklin Gothic Book" w:cs="Times New Roman"/>
          <w:b/>
          <w:bCs/>
          <w:sz w:val="20"/>
          <w:szCs w:val="20"/>
          <w:u w:val="single"/>
        </w:rPr>
        <w:t xml:space="preserve">Бланко соло меница </w:t>
      </w:r>
      <w:r w:rsidRPr="00A15764">
        <w:rPr>
          <w:rFonts w:ascii="Franklin Gothic Book" w:hAnsi="Franklin Gothic Book" w:cs="Times New Roman"/>
          <w:bCs/>
          <w:sz w:val="20"/>
          <w:szCs w:val="20"/>
          <w:u w:val="single"/>
        </w:rPr>
        <w:t>као средство обезбеђења за озбиљност понуде</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sz w:val="20"/>
          <w:szCs w:val="20"/>
        </w:rPr>
        <w:t xml:space="preserve">Меница се </w:t>
      </w:r>
      <w:r w:rsidRPr="00A15764">
        <w:rPr>
          <w:rFonts w:ascii="Franklin Gothic Book" w:hAnsi="Franklin Gothic Book" w:cs="Times New Roman"/>
          <w:sz w:val="20"/>
          <w:szCs w:val="20"/>
          <w:u w:val="single"/>
        </w:rPr>
        <w:t>доставља УЗ ПОНУДУ.</w:t>
      </w:r>
      <w:r w:rsidRPr="00A15764">
        <w:rPr>
          <w:rFonts w:ascii="Franklin Gothic Book" w:hAnsi="Franklin Gothic Book" w:cs="Times New Roman"/>
          <w:sz w:val="20"/>
          <w:szCs w:val="20"/>
        </w:rPr>
        <w:t xml:space="preserve"> У супротном понуда ће бити одбијена као неприхватљива.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Рок важења менице је 30 дана дуже од дана истека рока важења понуде.</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Меница мора бити регистрована у Регистру меница и овлашћења НБС,</w:t>
      </w:r>
      <w:r w:rsidRPr="00A15764">
        <w:rPr>
          <w:rFonts w:ascii="Franklin Gothic Book" w:hAnsi="Franklin Gothic Book" w:cs="Times New Roman"/>
          <w:sz w:val="20"/>
          <w:szCs w:val="20"/>
        </w:rPr>
        <w:t xml:space="preserve"> а као доказ понуђач уз меницу доставља копију Захтева за регистрацију менице оверену од пословне банке</w:t>
      </w:r>
      <w:r w:rsidRPr="00A15764">
        <w:rPr>
          <w:rFonts w:ascii="Franklin Gothic Book" w:hAnsi="Franklin Gothic Book" w:cs="Times New Roman"/>
          <w:sz w:val="20"/>
          <w:szCs w:val="20"/>
          <w:lang w:eastAsia="sr-Latn-CS"/>
        </w:rPr>
        <w:t xml:space="preserve"> </w:t>
      </w:r>
      <w:r w:rsidRPr="00A15764">
        <w:rPr>
          <w:rFonts w:ascii="Franklin Gothic Book" w:hAnsi="Franklin Gothic Book" w:cs="Times New Roman"/>
          <w:sz w:val="20"/>
          <w:szCs w:val="20"/>
          <w:u w:val="single"/>
          <w:lang w:eastAsia="sr-Latn-CS"/>
        </w:rPr>
        <w:t>или</w:t>
      </w:r>
      <w:r w:rsidRPr="00A15764">
        <w:rPr>
          <w:rFonts w:ascii="Franklin Gothic Book" w:hAnsi="Franklin Gothic Book" w:cs="Times New Roman"/>
          <w:sz w:val="20"/>
          <w:szCs w:val="20"/>
          <w:lang w:eastAsia="sr-Latn-CS"/>
        </w:rPr>
        <w:t xml:space="preserve"> извод из регистра НБС (резултат претраге регистра меница и овлашћења НБС)</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Уз меницу се доставља попуњено и оверено менично овлашћење, са роком важења 30 дана дуже од дана истека рока важења понуде</w:t>
      </w:r>
      <w:r w:rsidRPr="00A15764">
        <w:rPr>
          <w:rFonts w:ascii="Franklin Gothic Book" w:hAnsi="Franklin Gothic Book" w:cs="Times New Roman"/>
          <w:b/>
          <w:bCs/>
          <w:sz w:val="20"/>
          <w:szCs w:val="20"/>
        </w:rPr>
        <w:t xml:space="preserve"> (Образац </w:t>
      </w:r>
      <w:r w:rsidR="00AF5694">
        <w:rPr>
          <w:rFonts w:ascii="Franklin Gothic Book" w:hAnsi="Franklin Gothic Book" w:cs="Times New Roman"/>
          <w:b/>
          <w:bCs/>
          <w:sz w:val="20"/>
          <w:szCs w:val="20"/>
        </w:rPr>
        <w:t>9</w:t>
      </w:r>
      <w:r w:rsidRPr="00A15764">
        <w:rPr>
          <w:rFonts w:ascii="Franklin Gothic Book" w:hAnsi="Franklin Gothic Book" w:cs="Times New Roman"/>
          <w:b/>
          <w:b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 xml:space="preserve">Меница се издаје </w:t>
      </w:r>
      <w:r w:rsidRPr="00A15764">
        <w:rPr>
          <w:rFonts w:ascii="Franklin Gothic Book" w:hAnsi="Franklin Gothic Book" w:cs="Times New Roman"/>
          <w:bCs/>
          <w:sz w:val="20"/>
          <w:szCs w:val="20"/>
          <w:shd w:val="clear" w:color="auto" w:fill="FFFFFF"/>
        </w:rPr>
        <w:t xml:space="preserve">на износ </w:t>
      </w:r>
      <w:r w:rsidRPr="00AF5694">
        <w:rPr>
          <w:rFonts w:ascii="Franklin Gothic Book" w:hAnsi="Franklin Gothic Book" w:cs="Times New Roman"/>
          <w:bCs/>
          <w:color w:val="auto"/>
          <w:sz w:val="20"/>
          <w:szCs w:val="20"/>
          <w:shd w:val="clear" w:color="auto" w:fill="FFFFFF"/>
        </w:rPr>
        <w:t xml:space="preserve">од </w:t>
      </w:r>
      <w:r w:rsidR="00AF5694" w:rsidRPr="00AF5694">
        <w:rPr>
          <w:rFonts w:ascii="Franklin Gothic Book" w:hAnsi="Franklin Gothic Book" w:cs="Times New Roman"/>
          <w:bCs/>
          <w:color w:val="auto"/>
          <w:sz w:val="20"/>
          <w:szCs w:val="20"/>
          <w:shd w:val="clear" w:color="auto" w:fill="FFFFFF"/>
        </w:rPr>
        <w:t>10% од укупне вредности уговора</w:t>
      </w:r>
      <w:r w:rsidRPr="00AF5694">
        <w:rPr>
          <w:rFonts w:ascii="Franklin Gothic Book" w:hAnsi="Franklin Gothic Book" w:cs="Times New Roman"/>
          <w:bCs/>
          <w:color w:val="auto"/>
          <w:sz w:val="20"/>
          <w:szCs w:val="20"/>
          <w:shd w:val="clear" w:color="auto" w:fill="FFFFFF"/>
        </w:rPr>
        <w:t xml:space="preserve"> (без ПДВ</w:t>
      </w:r>
      <w:r w:rsidRPr="00A15764">
        <w:rPr>
          <w:rFonts w:ascii="Franklin Gothic Book" w:hAnsi="Franklin Gothic Book" w:cs="Times New Roman"/>
          <w:bCs/>
          <w:sz w:val="20"/>
          <w:szCs w:val="20"/>
          <w:shd w:val="clear" w:color="auto" w:fill="FFFFFF"/>
        </w:rPr>
        <w:t>-а).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Уз меницу понуђач доставља копију картона депонованих потписа који је издат од стране пословне банке коју понуђач наводи у меничном овлашћењу.</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Уколико, из било ког разлога, дође до продужење рока важења понуде, обавеза је понуђача је да обезбеди продужење важења меничног овлашћења и то најмање за онолики број дана за који број дана је продужен рок важења понуде.</w:t>
      </w:r>
      <w:r w:rsidRPr="00A15764">
        <w:rPr>
          <w:rFonts w:ascii="Franklin Gothic Book" w:hAnsi="Franklin Gothic Book" w:cs="Times New Roman"/>
          <w:b/>
          <w:bCs/>
          <w:sz w:val="20"/>
          <w:szCs w:val="20"/>
        </w:rPr>
        <w:t xml:space="preserve">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F5694" w:rsidRDefault="00D14D72" w:rsidP="00A15764">
      <w:pPr>
        <w:overflowPunct w:val="0"/>
        <w:autoSpaceDE w:val="0"/>
        <w:autoSpaceDN w:val="0"/>
        <w:adjustRightInd w:val="0"/>
        <w:spacing w:line="240" w:lineRule="auto"/>
        <w:jc w:val="both"/>
        <w:rPr>
          <w:rFonts w:ascii="Franklin Gothic Book" w:hAnsi="Franklin Gothic Book" w:cs="Times New Roman"/>
          <w:b/>
          <w:bCs/>
          <w:color w:val="auto"/>
          <w:sz w:val="20"/>
          <w:szCs w:val="20"/>
        </w:rPr>
      </w:pPr>
      <w:r w:rsidRPr="00A15764">
        <w:rPr>
          <w:rFonts w:ascii="Franklin Gothic Book" w:hAnsi="Franklin Gothic Book" w:cs="Times New Roman"/>
          <w:bCs/>
          <w:sz w:val="20"/>
          <w:szCs w:val="20"/>
        </w:rPr>
        <w:t xml:space="preserve">Наручилац може да активира средство обезбеђења за озбиљност понуде у износу од </w:t>
      </w:r>
      <w:r w:rsidR="00AF5694" w:rsidRPr="00AF5694">
        <w:rPr>
          <w:rFonts w:ascii="Franklin Gothic Book" w:hAnsi="Franklin Gothic Book" w:cs="Times New Roman"/>
          <w:bCs/>
          <w:color w:val="auto"/>
          <w:sz w:val="20"/>
          <w:szCs w:val="20"/>
          <w:shd w:val="clear" w:color="auto" w:fill="FFFFFF"/>
        </w:rPr>
        <w:t xml:space="preserve">10% од укупне вредности уговора </w:t>
      </w:r>
      <w:r w:rsidRPr="00AF5694">
        <w:rPr>
          <w:rFonts w:ascii="Franklin Gothic Book" w:hAnsi="Franklin Gothic Book" w:cs="Times New Roman"/>
          <w:bCs/>
          <w:color w:val="auto"/>
          <w:sz w:val="20"/>
          <w:szCs w:val="20"/>
          <w:shd w:val="clear" w:color="auto" w:fill="FFFFFF"/>
        </w:rPr>
        <w:t xml:space="preserve">динара (без ПДВ-а) </w:t>
      </w:r>
      <w:r w:rsidRPr="00AF5694">
        <w:rPr>
          <w:rFonts w:ascii="Franklin Gothic Book" w:hAnsi="Franklin Gothic Book" w:cs="Times New Roman"/>
          <w:bCs/>
          <w:color w:val="auto"/>
          <w:sz w:val="20"/>
          <w:szCs w:val="20"/>
        </w:rPr>
        <w:t>у случају</w:t>
      </w:r>
      <w:r w:rsidRPr="00AF5694">
        <w:rPr>
          <w:rFonts w:ascii="Franklin Gothic Book" w:hAnsi="Franklin Gothic Book" w:cs="Times New Roman"/>
          <w:b/>
          <w:bCs/>
          <w:color w:val="auto"/>
          <w:sz w:val="20"/>
          <w:szCs w:val="20"/>
        </w:rPr>
        <w:t>:</w:t>
      </w:r>
    </w:p>
    <w:p w:rsidR="00D14D72" w:rsidRPr="00AF5694" w:rsidRDefault="00D14D72" w:rsidP="00A15764">
      <w:pPr>
        <w:tabs>
          <w:tab w:val="left" w:pos="0"/>
        </w:tabs>
        <w:spacing w:line="240" w:lineRule="auto"/>
        <w:jc w:val="both"/>
        <w:rPr>
          <w:rFonts w:ascii="Franklin Gothic Book" w:hAnsi="Franklin Gothic Book" w:cs="Times New Roman"/>
          <w:b/>
          <w:color w:val="auto"/>
          <w:sz w:val="20"/>
          <w:szCs w:val="20"/>
        </w:rPr>
      </w:pPr>
      <w:bookmarkStart w:id="2" w:name="_Toc369533294"/>
      <w:r w:rsidRPr="00AF5694">
        <w:rPr>
          <w:rFonts w:ascii="Franklin Gothic Book" w:hAnsi="Franklin Gothic Book" w:cs="Times New Roman"/>
          <w:b/>
          <w:color w:val="auto"/>
          <w:sz w:val="20"/>
          <w:szCs w:val="20"/>
        </w:rPr>
        <w:t>- понуђач повуче своју понуду током периода важења понуде, назначеног у обрасцу понуде;</w:t>
      </w:r>
    </w:p>
    <w:p w:rsidR="00D14D72" w:rsidRPr="00A15764" w:rsidRDefault="00D14D72" w:rsidP="00A15764">
      <w:pPr>
        <w:pStyle w:val="NoSpacing"/>
        <w:tabs>
          <w:tab w:val="left" w:pos="189"/>
        </w:tabs>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 понуђач,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уговора.</w:t>
      </w:r>
    </w:p>
    <w:p w:rsidR="00D14D72" w:rsidRPr="00A15764" w:rsidRDefault="00D14D72" w:rsidP="00A15764">
      <w:pPr>
        <w:pStyle w:val="NoSpacing"/>
        <w:tabs>
          <w:tab w:val="left" w:pos="189"/>
        </w:tabs>
        <w:spacing w:line="240" w:lineRule="auto"/>
        <w:jc w:val="both"/>
        <w:rPr>
          <w:rFonts w:ascii="Franklin Gothic Book" w:hAnsi="Franklin Gothic Book" w:cs="Times New Roman"/>
          <w:b/>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озбиљност понуде биће враћено изабраном понуђачу након потписивања оквирног споразума и достављања средства обезбеђења за добро извршење посла, на писмени захтев.</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озбиљност понуде биће враћено осталим понуђачима, на њихов писмени захтев, након закључења оквирног споразума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bookmarkEnd w:id="2"/>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r w:rsidRPr="00A15764">
        <w:rPr>
          <w:rFonts w:ascii="Franklin Gothic Book" w:hAnsi="Franklin Gothic Book" w:cs="Times New Roman"/>
          <w:b/>
          <w:iCs/>
          <w:sz w:val="20"/>
          <w:szCs w:val="20"/>
        </w:rPr>
        <w:t xml:space="preserve">Финансијска гаранција </w:t>
      </w:r>
      <w:r w:rsidRPr="00A15764">
        <w:rPr>
          <w:rFonts w:ascii="Franklin Gothic Book" w:hAnsi="Franklin Gothic Book" w:cs="Times New Roman"/>
          <w:b/>
          <w:iCs/>
          <w:color w:val="auto"/>
          <w:sz w:val="20"/>
          <w:szCs w:val="20"/>
        </w:rPr>
        <w:t>за</w:t>
      </w:r>
      <w:r w:rsidRPr="00A15764">
        <w:rPr>
          <w:rFonts w:ascii="Franklin Gothic Book" w:hAnsi="Franklin Gothic Book" w:cs="Times New Roman"/>
          <w:b/>
          <w:iCs/>
          <w:sz w:val="20"/>
          <w:szCs w:val="20"/>
        </w:rPr>
        <w:t xml:space="preserve"> добро извршење посла</w:t>
      </w:r>
    </w:p>
    <w:p w:rsidR="00D14D72" w:rsidRPr="00A15764" w:rsidRDefault="00D14D72" w:rsidP="00A15764">
      <w:pPr>
        <w:pStyle w:val="ListParagraph"/>
        <w:numPr>
          <w:ilvl w:val="0"/>
          <w:numId w:val="12"/>
        </w:numPr>
        <w:overflowPunct w:val="0"/>
        <w:autoSpaceDE w:val="0"/>
        <w:autoSpaceDN w:val="0"/>
        <w:adjustRightInd w:val="0"/>
        <w:spacing w:line="240" w:lineRule="auto"/>
        <w:contextualSpacing w:val="0"/>
        <w:jc w:val="center"/>
        <w:rPr>
          <w:rFonts w:ascii="Franklin Gothic Book" w:hAnsi="Franklin Gothic Book" w:cs="Times New Roman"/>
          <w:sz w:val="20"/>
          <w:szCs w:val="20"/>
        </w:rPr>
      </w:pPr>
      <w:r w:rsidRPr="00A15764">
        <w:rPr>
          <w:rFonts w:ascii="Franklin Gothic Book" w:hAnsi="Franklin Gothic Book" w:cs="Times New Roman"/>
          <w:b/>
          <w:bCs/>
          <w:sz w:val="20"/>
          <w:szCs w:val="20"/>
          <w:u w:val="single"/>
        </w:rPr>
        <w:t>Бланко соло меница</w:t>
      </w:r>
      <w:r w:rsidRPr="00A15764">
        <w:rPr>
          <w:rFonts w:ascii="Franklin Gothic Book" w:hAnsi="Franklin Gothic Book" w:cs="Times New Roman"/>
          <w:bCs/>
          <w:sz w:val="20"/>
          <w:szCs w:val="20"/>
          <w:u w:val="single"/>
        </w:rPr>
        <w:t xml:space="preserve"> као средство обезбеђења за добро извршење посла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Меница се </w:t>
      </w:r>
      <w:r w:rsidRPr="00A15764">
        <w:rPr>
          <w:rFonts w:ascii="Franklin Gothic Book" w:hAnsi="Franklin Gothic Book" w:cs="Times New Roman"/>
          <w:sz w:val="20"/>
          <w:szCs w:val="20"/>
          <w:u w:val="single"/>
        </w:rPr>
        <w:t>доставља истовремено са закључењем УГОВОРА.</w:t>
      </w:r>
      <w:r w:rsidRPr="00A15764">
        <w:rPr>
          <w:rFonts w:ascii="Franklin Gothic Book" w:hAnsi="Franklin Gothic Book" w:cs="Times New Roman"/>
          <w:sz w:val="20"/>
          <w:szCs w:val="20"/>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Рок важења менице је 30 дана дуже од дана истека рока важења оквирног споразума.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Меница мора бити регистрована у Регистру меница и овлашћења НБС,</w:t>
      </w:r>
      <w:r w:rsidRPr="00A15764">
        <w:rPr>
          <w:rFonts w:ascii="Franklin Gothic Book" w:hAnsi="Franklin Gothic Book" w:cs="Times New Roman"/>
          <w:sz w:val="20"/>
          <w:szCs w:val="20"/>
        </w:rPr>
        <w:t xml:space="preserve"> а као доказ уз меницу се доставља копију Захтева за регистрацију менице оверену од пословне банке</w:t>
      </w:r>
      <w:r w:rsidRPr="00A15764">
        <w:rPr>
          <w:rFonts w:ascii="Franklin Gothic Book" w:hAnsi="Franklin Gothic Book" w:cs="Times New Roman"/>
          <w:sz w:val="20"/>
          <w:szCs w:val="20"/>
          <w:lang w:eastAsia="sr-Latn-CS"/>
        </w:rPr>
        <w:t xml:space="preserve"> </w:t>
      </w:r>
      <w:r w:rsidRPr="00A15764">
        <w:rPr>
          <w:rFonts w:ascii="Franklin Gothic Book" w:hAnsi="Franklin Gothic Book" w:cs="Times New Roman"/>
          <w:sz w:val="20"/>
          <w:szCs w:val="20"/>
          <w:u w:val="single"/>
          <w:lang w:eastAsia="sr-Latn-CS"/>
        </w:rPr>
        <w:t>или</w:t>
      </w:r>
      <w:r w:rsidRPr="00A15764">
        <w:rPr>
          <w:rFonts w:ascii="Franklin Gothic Book" w:hAnsi="Franklin Gothic Book" w:cs="Times New Roman"/>
          <w:sz w:val="20"/>
          <w:szCs w:val="20"/>
          <w:lang w:eastAsia="sr-Latn-CS"/>
        </w:rPr>
        <w:t xml:space="preserve"> извод из регистра НБС (резултат претраге регистра меница и овлашћења НБС)</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Уз меницу се доставља попуњено и оверено менично овлашћење, са роком важења 30 дана дуже од дана истека рока важења уговора</w:t>
      </w:r>
      <w:r w:rsidRPr="00A15764">
        <w:rPr>
          <w:rFonts w:ascii="Franklin Gothic Book" w:hAnsi="Franklin Gothic Book" w:cs="Times New Roman"/>
          <w:b/>
          <w:bCs/>
          <w:sz w:val="20"/>
          <w:szCs w:val="20"/>
        </w:rPr>
        <w:t xml:space="preserve"> (Образац </w:t>
      </w:r>
      <w:r w:rsidR="00AF5694">
        <w:rPr>
          <w:rFonts w:ascii="Franklin Gothic Book" w:hAnsi="Franklin Gothic Book" w:cs="Times New Roman"/>
          <w:b/>
          <w:bCs/>
          <w:sz w:val="20"/>
          <w:szCs w:val="20"/>
        </w:rPr>
        <w:t>9</w:t>
      </w:r>
      <w:r w:rsidRPr="00A15764">
        <w:rPr>
          <w:rFonts w:ascii="Franklin Gothic Book" w:hAnsi="Franklin Gothic Book" w:cs="Times New Roman"/>
          <w:b/>
          <w:b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shd w:val="clear" w:color="auto" w:fill="FFFFFF"/>
        </w:rPr>
      </w:pPr>
      <w:r w:rsidRPr="00A15764">
        <w:rPr>
          <w:rFonts w:ascii="Franklin Gothic Book" w:hAnsi="Franklin Gothic Book" w:cs="Times New Roman"/>
          <w:bCs/>
          <w:sz w:val="20"/>
          <w:szCs w:val="20"/>
        </w:rPr>
        <w:t xml:space="preserve">Меница се издаје </w:t>
      </w:r>
      <w:r w:rsidRPr="00A15764">
        <w:rPr>
          <w:rFonts w:ascii="Franklin Gothic Book" w:hAnsi="Franklin Gothic Book" w:cs="Times New Roman"/>
          <w:bCs/>
          <w:sz w:val="20"/>
          <w:szCs w:val="20"/>
          <w:shd w:val="clear" w:color="auto" w:fill="FFFFFF"/>
        </w:rPr>
        <w:t xml:space="preserve">на износ од 10% </w:t>
      </w:r>
      <w:r w:rsidR="00AF5694" w:rsidRPr="00AF5694">
        <w:rPr>
          <w:rFonts w:ascii="Franklin Gothic Book" w:hAnsi="Franklin Gothic Book" w:cs="Times New Roman"/>
          <w:bCs/>
          <w:color w:val="auto"/>
          <w:sz w:val="20"/>
          <w:szCs w:val="20"/>
          <w:shd w:val="clear" w:color="auto" w:fill="FFFFFF"/>
        </w:rPr>
        <w:t xml:space="preserve">од укупне вредности уговора </w:t>
      </w:r>
      <w:r w:rsidRPr="00A15764">
        <w:rPr>
          <w:rFonts w:ascii="Franklin Gothic Book" w:hAnsi="Franklin Gothic Book" w:cs="Times New Roman"/>
          <w:bCs/>
          <w:sz w:val="20"/>
          <w:szCs w:val="20"/>
          <w:shd w:val="clear" w:color="auto" w:fill="FFFFFF"/>
        </w:rPr>
        <w:t>(без ПДВ-а).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lastRenderedPageBreak/>
        <w:t>Уз меницу се доставља копија картона депонованих потписа који је издат од стране пословне банке коју понуђач наводи у меничном овлашћењу.</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онолики број дана за који број дана је продужен рок важења уговора.</w:t>
      </w:r>
      <w:r w:rsidRPr="00A15764">
        <w:rPr>
          <w:rFonts w:ascii="Franklin Gothic Book" w:hAnsi="Franklin Gothic Book" w:cs="Times New Roman"/>
          <w:b/>
          <w:bCs/>
          <w:sz w:val="20"/>
          <w:szCs w:val="20"/>
        </w:rPr>
        <w:t xml:space="preserve">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Наручилац може да активира средство обезбеђења за добро извршење посла у износу од 10% од вредности уговора (без ПДВ-а)</w:t>
      </w:r>
      <w:r w:rsidRPr="00A15764">
        <w:rPr>
          <w:rFonts w:ascii="Franklin Gothic Book" w:hAnsi="Franklin Gothic Book" w:cs="Times New Roman"/>
          <w:b/>
          <w:bCs/>
          <w:sz w:val="20"/>
          <w:szCs w:val="20"/>
        </w:rPr>
        <w:t xml:space="preserve"> </w:t>
      </w:r>
      <w:r w:rsidRPr="00A15764">
        <w:rPr>
          <w:rFonts w:ascii="Franklin Gothic Book" w:hAnsi="Franklin Gothic Book" w:cs="Times New Roman"/>
          <w:bCs/>
          <w:sz w:val="20"/>
          <w:szCs w:val="20"/>
        </w:rPr>
        <w:t>у случају</w:t>
      </w:r>
      <w:r w:rsidRPr="00A15764">
        <w:rPr>
          <w:rFonts w:ascii="Franklin Gothic Book" w:hAnsi="Franklin Gothic Book" w:cs="Times New Roman"/>
          <w:b/>
          <w:bCs/>
          <w:sz w:val="20"/>
          <w:szCs w:val="20"/>
        </w:rPr>
        <w:t>:</w:t>
      </w:r>
    </w:p>
    <w:p w:rsidR="00D14D72" w:rsidRPr="00A15764" w:rsidRDefault="00D14D72" w:rsidP="00A15764">
      <w:pPr>
        <w:pStyle w:val="ListParagraph"/>
        <w:numPr>
          <w:ilvl w:val="0"/>
          <w:numId w:val="66"/>
        </w:numPr>
        <w:tabs>
          <w:tab w:val="clear" w:pos="360"/>
          <w:tab w:val="num" w:pos="0"/>
          <w:tab w:val="left" w:pos="270"/>
        </w:tabs>
        <w:suppressAutoHyphens/>
        <w:overflowPunct w:val="0"/>
        <w:autoSpaceDE w:val="0"/>
        <w:autoSpaceDN w:val="0"/>
        <w:adjustRightInd w:val="0"/>
        <w:spacing w:line="240" w:lineRule="auto"/>
        <w:ind w:left="0" w:firstLine="0"/>
        <w:contextualSpacing w:val="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 xml:space="preserve">Понуђач не извршава уговорну обавезу под уговореним условима, у уговореном року и </w:t>
      </w:r>
      <w:r w:rsidRPr="00A15764">
        <w:rPr>
          <w:rFonts w:ascii="Franklin Gothic Book" w:hAnsi="Franklin Gothic Book" w:cs="Times New Roman"/>
          <w:b/>
          <w:bCs/>
          <w:sz w:val="20"/>
          <w:szCs w:val="20"/>
        </w:rPr>
        <w:t>на уговорени начин и уколико се повреде понављају и поред писменог упозорања Наручиоца.</w:t>
      </w:r>
      <w:r w:rsidRPr="00A15764">
        <w:rPr>
          <w:rFonts w:ascii="Franklin Gothic Book" w:hAnsi="Franklin Gothic Book" w:cs="Times New Roman"/>
          <w:bCs/>
          <w:i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добро извршење посла биће враћено изабраном понуђачу са којим је закључен оквирни споразум, након истека рока важења, на писмени захтев.</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shd w:val="clear" w:color="auto" w:fill="FFFFFF"/>
        <w:tabs>
          <w:tab w:val="left" w:pos="0"/>
        </w:tabs>
        <w:spacing w:line="240" w:lineRule="auto"/>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 xml:space="preserve">14. ТРОШКОВИ ПРИПРЕМАЊА ПОНУДЕ </w:t>
      </w:r>
    </w:p>
    <w:p w:rsidR="00D14D72" w:rsidRPr="00A15764" w:rsidRDefault="00D14D72" w:rsidP="00A15764">
      <w:pPr>
        <w:pStyle w:val="ListParagraph"/>
        <w:widowControl w:val="0"/>
        <w:tabs>
          <w:tab w:val="num" w:pos="851"/>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Понуђач може да у оквиру понуде достави укупан износ и структуру трошкова припремања понуде (Образац 2). </w:t>
      </w:r>
    </w:p>
    <w:p w:rsidR="00D14D72" w:rsidRPr="00A15764" w:rsidRDefault="00D14D72" w:rsidP="00A15764">
      <w:pPr>
        <w:pStyle w:val="ListParagraph"/>
        <w:widowControl w:val="0"/>
        <w:tabs>
          <w:tab w:val="num" w:pos="851"/>
        </w:tabs>
        <w:overflowPunct w:val="0"/>
        <w:autoSpaceDE w:val="0"/>
        <w:autoSpaceDN w:val="0"/>
        <w:adjustRightInd w:val="0"/>
        <w:spacing w:line="240" w:lineRule="auto"/>
        <w:ind w:left="0"/>
        <w:jc w:val="both"/>
        <w:rPr>
          <w:rFonts w:ascii="Franklin Gothic Book" w:eastAsia="Times New Roman" w:hAnsi="Franklin Gothic Book" w:cs="Times New Roman"/>
          <w:color w:val="auto"/>
          <w:sz w:val="20"/>
          <w:szCs w:val="20"/>
        </w:rPr>
      </w:pPr>
      <w:r w:rsidRPr="00A15764">
        <w:rPr>
          <w:rFonts w:ascii="Franklin Gothic Book" w:eastAsia="Times New Roman" w:hAnsi="Franklin Gothic Book"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sz w:val="20"/>
          <w:szCs w:val="20"/>
        </w:rPr>
        <w:t xml:space="preserve">15. ЗАШТИТА ПОВЕРЉИВОСТИ ПОДАТАКА КОЈЕ НАРУЧИЛАЦ СТАВЉА ПОНУЂАЧИМА НА РАСПОЛАГАЊЕ, УКЉУЧУЈУЋИ И ЊИХОВЕ ПОДИЗВОЂАЧЕ </w:t>
      </w:r>
    </w:p>
    <w:p w:rsidR="00D14D72" w:rsidRPr="00A15764" w:rsidRDefault="00D14D72" w:rsidP="00A15764">
      <w:pPr>
        <w:spacing w:line="240" w:lineRule="auto"/>
        <w:jc w:val="both"/>
        <w:rPr>
          <w:rFonts w:ascii="Franklin Gothic Book" w:hAnsi="Franklin Gothic Book" w:cs="Times New Roman"/>
          <w:b/>
          <w:i/>
          <w:sz w:val="20"/>
          <w:szCs w:val="20"/>
        </w:rPr>
      </w:pPr>
      <w:r w:rsidRPr="00A15764">
        <w:rPr>
          <w:rFonts w:ascii="Franklin Gothic Book" w:hAnsi="Franklin Gothic Book" w:cs="Times New Roman"/>
          <w:sz w:val="20"/>
          <w:szCs w:val="20"/>
        </w:rPr>
        <w:t>Предметна набавка не садржи поверљиве информације које Наручилац ставља на располагање.</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у предметном поступку чувати и штитити податке одређене као поверљиве без обзира на степен те поверљивости у складу са чланом 14. и 15. ЗЈН.</w:t>
      </w:r>
    </w:p>
    <w:p w:rsidR="00D14D72" w:rsidRPr="00A15764" w:rsidRDefault="00D14D72" w:rsidP="00A15764">
      <w:pPr>
        <w:spacing w:line="240" w:lineRule="auto"/>
        <w:jc w:val="both"/>
        <w:rPr>
          <w:rFonts w:ascii="Franklin Gothic Book" w:hAnsi="Franklin Gothic Book" w:cs="Times New Roman"/>
          <w:color w:val="auto"/>
          <w:sz w:val="20"/>
          <w:szCs w:val="20"/>
        </w:rPr>
      </w:pPr>
    </w:p>
    <w:p w:rsidR="00D14D72" w:rsidRPr="00A15764" w:rsidRDefault="00D14D72" w:rsidP="00A15764">
      <w:pPr>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
          <w:bCs/>
          <w:sz w:val="20"/>
          <w:szCs w:val="20"/>
        </w:rPr>
        <w:t>16. ДОДАТНЕ ИНФОРМАЦИЈЕ ИЛИ ПОЈАШЊЕЊА У ВЕЗИ СА ПРИПРЕМАЊЕМ ПОНУДЕ</w:t>
      </w:r>
    </w:p>
    <w:p w:rsidR="00D14D72" w:rsidRPr="00A15764" w:rsidRDefault="00D14D72" w:rsidP="00A15764">
      <w:pPr>
        <w:widowControl w:val="0"/>
        <w:overflowPunct w:val="0"/>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sz w:val="20"/>
          <w:szCs w:val="20"/>
        </w:rPr>
        <w:t xml:space="preserve">Заинтересовано лице може тражити од Наручиоца додатне информације или појашњења у вези са припремањем понуде, </w:t>
      </w:r>
      <w:r w:rsidRPr="00A15764">
        <w:rPr>
          <w:rFonts w:ascii="Franklin Gothic Book" w:hAnsi="Franklin Gothic Book" w:cs="Times New Roman"/>
          <w:color w:val="auto"/>
          <w:sz w:val="20"/>
          <w:szCs w:val="20"/>
        </w:rPr>
        <w:t>при чему може да укаже Наручиоцу и на евентуално уочене недостатке и неправилности у Конкурсној документацији, на</w:t>
      </w:r>
      <w:r w:rsidRPr="00A15764">
        <w:rPr>
          <w:rFonts w:ascii="Franklin Gothic Book" w:hAnsi="Franklin Gothic Book" w:cs="Times New Roman"/>
          <w:sz w:val="20"/>
          <w:szCs w:val="20"/>
        </w:rPr>
        <w:t xml:space="preserve">јкасније 5 дана пре истека рока за подношење понуде, у писаном </w:t>
      </w:r>
      <w:r w:rsidRPr="00A15764">
        <w:rPr>
          <w:rFonts w:ascii="Franklin Gothic Book" w:hAnsi="Franklin Gothic Book" w:cs="Times New Roman"/>
          <w:color w:val="auto"/>
          <w:sz w:val="20"/>
          <w:szCs w:val="20"/>
        </w:rPr>
        <w:t>облику:</w:t>
      </w:r>
    </w:p>
    <w:p w:rsidR="00D14D72" w:rsidRPr="00A15764" w:rsidRDefault="00D14D72" w:rsidP="00A15764">
      <w:pPr>
        <w:widowControl w:val="0"/>
        <w:overflowPunct w:val="0"/>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color w:val="auto"/>
          <w:sz w:val="20"/>
          <w:szCs w:val="20"/>
        </w:rPr>
        <w:t>- поштом на адресу Наручиоца</w:t>
      </w:r>
      <w:r w:rsidRPr="00A15764">
        <w:rPr>
          <w:rFonts w:ascii="Franklin Gothic Book" w:hAnsi="Franklin Gothic Book" w:cs="Times New Roman"/>
          <w:sz w:val="20"/>
          <w:szCs w:val="20"/>
        </w:rPr>
        <w:t>: ЈКП „</w:t>
      </w:r>
      <w:r w:rsidR="003318E6" w:rsidRPr="00A15764">
        <w:rPr>
          <w:rFonts w:ascii="Franklin Gothic Book" w:hAnsi="Franklin Gothic Book" w:cs="Times New Roman"/>
          <w:sz w:val="20"/>
          <w:szCs w:val="20"/>
        </w:rPr>
        <w:t>Видрак“ Ваљево, 1400</w:t>
      </w:r>
      <w:r w:rsidRPr="00A15764">
        <w:rPr>
          <w:rFonts w:ascii="Franklin Gothic Book" w:hAnsi="Franklin Gothic Book" w:cs="Times New Roman"/>
          <w:sz w:val="20"/>
          <w:szCs w:val="20"/>
        </w:rPr>
        <w:t xml:space="preserve">0 </w:t>
      </w:r>
      <w:r w:rsidR="003318E6" w:rsidRPr="00A15764">
        <w:rPr>
          <w:rFonts w:ascii="Franklin Gothic Book" w:hAnsi="Franklin Gothic Book" w:cs="Times New Roman"/>
          <w:sz w:val="20"/>
          <w:szCs w:val="20"/>
        </w:rPr>
        <w:t>Ваљево</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Војводе Мишића бр.50</w:t>
      </w:r>
      <w:r w:rsidRPr="00A15764">
        <w:rPr>
          <w:rFonts w:ascii="Franklin Gothic Book" w:hAnsi="Franklin Gothic Book" w:cs="Times New Roman"/>
          <w:sz w:val="20"/>
          <w:szCs w:val="20"/>
        </w:rPr>
        <w:t>,</w:t>
      </w:r>
    </w:p>
    <w:p w:rsidR="00D14D72" w:rsidRPr="006B3066"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електронском поштом/</w:t>
      </w:r>
      <w:r w:rsidRPr="00A15764">
        <w:rPr>
          <w:rFonts w:ascii="Franklin Gothic Book" w:hAnsi="Franklin Gothic Book" w:cs="Times New Roman"/>
          <w:iCs/>
          <w:color w:val="auto"/>
          <w:sz w:val="20"/>
          <w:szCs w:val="20"/>
        </w:rPr>
        <w:t xml:space="preserve">e-mail </w:t>
      </w:r>
      <w:r w:rsidRPr="00A15764">
        <w:rPr>
          <w:rFonts w:ascii="Franklin Gothic Book" w:hAnsi="Franklin Gothic Book" w:cs="Times New Roman"/>
          <w:b/>
          <w:color w:val="auto"/>
          <w:sz w:val="20"/>
          <w:szCs w:val="20"/>
        </w:rPr>
        <w:t xml:space="preserve">– </w:t>
      </w:r>
      <w:r w:rsidR="006B3066">
        <w:rPr>
          <w:rFonts w:ascii="Franklin Gothic Book" w:hAnsi="Franklin Gothic Book" w:cs="Times New Roman"/>
          <w:b/>
          <w:sz w:val="20"/>
          <w:szCs w:val="20"/>
        </w:rPr>
        <w:t>nabavkavidrak@gmail.com</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Додатне информације или појашњења упућују се са напоменом „</w:t>
      </w:r>
      <w:r w:rsidRPr="00A15764">
        <w:rPr>
          <w:rFonts w:ascii="Franklin Gothic Book" w:hAnsi="Franklin Gothic Book" w:cs="Times New Roman"/>
          <w:b/>
          <w:sz w:val="20"/>
          <w:szCs w:val="20"/>
        </w:rPr>
        <w:t>Захтев за додатним информацијама или појашњењима конкурсне документације,</w:t>
      </w:r>
      <w:r w:rsidRPr="00A15764">
        <w:rPr>
          <w:rFonts w:ascii="Franklin Gothic Book" w:eastAsia="TimesNewRomanPS-BoldMT" w:hAnsi="Franklin Gothic Book" w:cs="Times New Roman"/>
          <w:b/>
          <w:bCs/>
          <w:sz w:val="20"/>
          <w:szCs w:val="20"/>
        </w:rPr>
        <w:t xml:space="preserve"> </w:t>
      </w:r>
      <w:r w:rsidRPr="00A15764">
        <w:rPr>
          <w:rFonts w:ascii="Franklin Gothic Book" w:hAnsi="Franklin Gothic Book" w:cs="Times New Roman"/>
          <w:b/>
          <w:sz w:val="20"/>
          <w:szCs w:val="20"/>
        </w:rPr>
        <w:t>бр.</w:t>
      </w:r>
      <w:r w:rsidR="003318E6"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Pr="00A15764">
        <w:rPr>
          <w:rFonts w:ascii="Franklin Gothic Book" w:hAnsi="Franklin Gothic Book" w:cs="Times New Roman"/>
          <w:b/>
          <w:sz w:val="20"/>
          <w:szCs w:val="20"/>
        </w:rPr>
        <w:t>”.</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D14D72" w:rsidRPr="00A15764" w:rsidRDefault="00D14D72" w:rsidP="00A15764">
      <w:pPr>
        <w:spacing w:line="240" w:lineRule="auto"/>
        <w:jc w:val="both"/>
        <w:rPr>
          <w:rFonts w:ascii="Franklin Gothic Book" w:hAnsi="Franklin Gothic Book" w:cs="Times New Roman"/>
          <w:bCs/>
          <w:color w:val="auto"/>
          <w:sz w:val="20"/>
          <w:szCs w:val="20"/>
        </w:rPr>
      </w:pPr>
      <w:r w:rsidRPr="00A15764">
        <w:rPr>
          <w:rFonts w:ascii="Franklin Gothic Book" w:hAnsi="Franklin Gothic Book" w:cs="Times New Roman"/>
          <w:sz w:val="20"/>
          <w:szCs w:val="20"/>
        </w:rPr>
        <w:t xml:space="preserve">Тражење додатних информација или појашњења у вези са припремањем понуде телефоном није дозвољено. </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bCs/>
          <w:color w:val="auto"/>
          <w:sz w:val="20"/>
          <w:szCs w:val="20"/>
        </w:rPr>
        <w:t xml:space="preserve">Комуникација у поступку јавне набавке врши се искључиво на начин одређен чланом 20. ЗЈН, </w:t>
      </w:r>
      <w:r w:rsidRPr="00A15764">
        <w:rPr>
          <w:rFonts w:ascii="Franklin Gothic Book" w:hAnsi="Franklin Gothic Book" w:cs="Times New Roman"/>
          <w:color w:val="auto"/>
          <w:sz w:val="20"/>
          <w:szCs w:val="20"/>
        </w:rPr>
        <w:t>(поштом или електронском поштом, као и објављивањем од стране Наручиоца на Порталу јавних набавки и на својој интернет страници).</w:t>
      </w:r>
    </w:p>
    <w:p w:rsidR="00D14D72" w:rsidRDefault="00D14D72" w:rsidP="00A15764">
      <w:pPr>
        <w:spacing w:line="240" w:lineRule="auto"/>
        <w:jc w:val="both"/>
        <w:rPr>
          <w:rFonts w:ascii="Franklin Gothic Book" w:hAnsi="Franklin Gothic Book" w:cs="Times New Roman"/>
          <w:color w:val="auto"/>
          <w:sz w:val="20"/>
          <w:szCs w:val="20"/>
        </w:rPr>
      </w:pPr>
    </w:p>
    <w:p w:rsidR="00D14D72" w:rsidRPr="00A15764" w:rsidRDefault="00D14D72" w:rsidP="00A15764">
      <w:pPr>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17. ДОДАТНА ОБЈАШЊЕЊА ОД ПОНУЂАЧА ПОСЛЕ ОТВАРАЊА ПОНУДА И КОНТРОЛА КОД ПОНУЂАЧА ОДНОСНО ЊЕГОВОГ ПОДИЗВОЂАЧА </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14D72" w:rsidRPr="00A15764" w:rsidRDefault="00D14D72" w:rsidP="00A15764">
      <w:pPr>
        <w:tabs>
          <w:tab w:val="left" w:pos="-135"/>
          <w:tab w:val="left" w:pos="0"/>
          <w:tab w:val="left" w:pos="1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4D72" w:rsidRPr="00A15764" w:rsidRDefault="00D14D72" w:rsidP="00A15764">
      <w:pPr>
        <w:tabs>
          <w:tab w:val="left" w:pos="-135"/>
          <w:tab w:val="left" w:pos="0"/>
          <w:tab w:val="left" w:pos="1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разлике између јединичне и укупне цене, меродавна је јединична цена.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Ако се понуђач не сагласи са исправком рачунских грешака, Наручилац ће његову понуду одбити као неприхватљиву.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widowControl w:val="0"/>
        <w:numPr>
          <w:ilvl w:val="0"/>
          <w:numId w:val="10"/>
        </w:numPr>
        <w:tabs>
          <w:tab w:val="left" w:pos="450"/>
        </w:tabs>
        <w:overflowPunct w:val="0"/>
        <w:autoSpaceDE w:val="0"/>
        <w:autoSpaceDN w:val="0"/>
        <w:adjustRightInd w:val="0"/>
        <w:spacing w:line="240" w:lineRule="auto"/>
        <w:ind w:hanging="720"/>
        <w:contextualSpacing w:val="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НЕГАТИВНЕ РЕФЕРЕНЦЕ</w:t>
      </w:r>
    </w:p>
    <w:p w:rsidR="00D14D72" w:rsidRPr="00A15764" w:rsidRDefault="00D14D72" w:rsidP="00A15764">
      <w:pPr>
        <w:spacing w:line="240" w:lineRule="auto"/>
        <w:jc w:val="both"/>
        <w:rPr>
          <w:rFonts w:ascii="Franklin Gothic Book" w:eastAsia="Times New Roman" w:hAnsi="Franklin Gothic Book" w:cs="Times New Roman"/>
          <w:sz w:val="20"/>
          <w:szCs w:val="20"/>
        </w:rPr>
      </w:pPr>
      <w:r w:rsidRPr="00A15764">
        <w:rPr>
          <w:rFonts w:ascii="Franklin Gothic Book" w:hAnsi="Franklin Gothic Book" w:cs="Times New Roman"/>
          <w:color w:val="auto"/>
          <w:sz w:val="20"/>
          <w:szCs w:val="20"/>
        </w:rPr>
        <w:t>Наручилац може одбити понуду под условима и на начин дефинисан чланом 82. ЗЈН.</w:t>
      </w:r>
      <w:r w:rsidRPr="00A15764">
        <w:rPr>
          <w:rFonts w:ascii="Franklin Gothic Book" w:eastAsia="Times New Roman" w:hAnsi="Franklin Gothic Book" w:cs="Times New Roman"/>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lastRenderedPageBreak/>
        <w:t>19. КОРИШЋЕЊЕ ПАТЕНАТА И ОДГОВОРНОСТ ЗА ПОВРЕДУ ЗАШТИЋЕНИХ ПРАВА ИНТЕЛЕКТУАЛНЕ СВОЈИНЕ ТРЕЋИХ ЛИЦА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bCs/>
          <w:color w:val="auto"/>
          <w:sz w:val="20"/>
          <w:szCs w:val="20"/>
        </w:rPr>
      </w:pPr>
      <w:r w:rsidRPr="00A15764">
        <w:rPr>
          <w:rFonts w:ascii="Franklin Gothic Book" w:hAnsi="Franklin Gothic Book" w:cs="Times New Roman"/>
          <w:b/>
          <w:bCs/>
          <w:sz w:val="20"/>
          <w:szCs w:val="20"/>
        </w:rPr>
        <w:t xml:space="preserve">20. НАЧИН И РОК ЗА ПОДНОШЕЊЕ ЗАХТЕВА ЗА ЗАШТИТУ ПРАВА ПОНУЂАЧА </w:t>
      </w:r>
      <w:r w:rsidRPr="00A15764">
        <w:rPr>
          <w:rFonts w:ascii="Franklin Gothic Book" w:hAnsi="Franklin Gothic Book" w:cs="Times New Roman"/>
          <w:b/>
          <w:bCs/>
          <w:color w:val="auto"/>
          <w:sz w:val="20"/>
          <w:szCs w:val="20"/>
        </w:rPr>
        <w:t xml:space="preserve">СА ДЕТАЉНИМ УПУТСТВОМ О САДРЖИНИ ПОТПУНОГ ЗАХТЕВА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15764">
        <w:rPr>
          <w:rFonts w:ascii="Franklin Gothic Book" w:hAnsi="Franklin Gothic Book" w:cs="Times New Roman"/>
          <w:sz w:val="20"/>
          <w:szCs w:val="20"/>
          <w:u w:val="single"/>
        </w:rPr>
        <w:t>примљен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их није отклонио.</w:t>
      </w:r>
      <w:r w:rsidRPr="00A15764">
        <w:rPr>
          <w:rFonts w:ascii="Franklin Gothic Book" w:hAnsi="Franklin Gothic Book" w:cs="Times New Roman"/>
          <w:sz w:val="20"/>
          <w:szCs w:val="20"/>
        </w:rPr>
        <w:t xml:space="preserve"> (члан 149. став 3. ЗЈН).</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После доношења одлуке о додели уговора и одлуке о обустави поступка, рок за подношење захтева за заштиту права је 5</w:t>
      </w:r>
      <w:r w:rsidRPr="00A15764">
        <w:rPr>
          <w:rFonts w:ascii="Franklin Gothic Book" w:hAnsi="Franklin Gothic Book" w:cs="Times New Roman"/>
          <w:sz w:val="20"/>
          <w:szCs w:val="20"/>
          <w:u w:val="single"/>
        </w:rPr>
        <w:t xml:space="preserve"> (пет) дана од дана објављивања одлуке на Порталу јавних набавки</w:t>
      </w:r>
      <w:r w:rsidRPr="00A15764">
        <w:rPr>
          <w:rFonts w:ascii="Franklin Gothic Book" w:hAnsi="Franklin Gothic Book" w:cs="Times New Roman"/>
          <w:sz w:val="20"/>
          <w:szCs w:val="20"/>
        </w:rPr>
        <w:t>.</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објављује обавештење о поднетом захтеву на Порталу јавних набавки у року од 2 (два) дана од дана пријема захтева.</w:t>
      </w:r>
    </w:p>
    <w:p w:rsidR="00D14D72" w:rsidRPr="006B3066" w:rsidRDefault="00D14D72" w:rsidP="00A15764">
      <w:pPr>
        <w:spacing w:line="240" w:lineRule="auto"/>
        <w:rPr>
          <w:rFonts w:ascii="Franklin Gothic Book" w:hAnsi="Franklin Gothic Book" w:cs="Times New Roman"/>
          <w:b/>
          <w:sz w:val="20"/>
          <w:szCs w:val="20"/>
        </w:rPr>
      </w:pPr>
      <w:r w:rsidRPr="006B3066">
        <w:rPr>
          <w:rFonts w:ascii="Franklin Gothic Book" w:hAnsi="Franklin Gothic Book" w:cs="Times New Roman"/>
          <w:sz w:val="20"/>
          <w:szCs w:val="20"/>
        </w:rPr>
        <w:t>Захтев за заштиту права подноси се Наручиоцу непосредно – предајом у писарници Наручиоца, поштом препоручено са повратницом или mailom</w:t>
      </w:r>
      <w:r w:rsidR="003318E6" w:rsidRPr="006B3066">
        <w:rPr>
          <w:rFonts w:ascii="Franklin Gothic Book" w:hAnsi="Franklin Gothic Book" w:cs="Times New Roman"/>
          <w:b/>
          <w:sz w:val="20"/>
          <w:szCs w:val="20"/>
        </w:rPr>
        <w:t xml:space="preserve">: </w:t>
      </w:r>
      <w:r w:rsidR="006B3066" w:rsidRPr="006B3066">
        <w:rPr>
          <w:rFonts w:ascii="Franklin Gothic Book" w:hAnsi="Franklin Gothic Book" w:cs="Times New Roman"/>
          <w:b/>
          <w:sz w:val="20"/>
          <w:szCs w:val="20"/>
        </w:rPr>
        <w:t>nabavkavidrak</w:t>
      </w:r>
      <w:r w:rsidR="006B3066">
        <w:rPr>
          <w:rFonts w:ascii="Franklin Gothic Book" w:hAnsi="Franklin Gothic Book" w:cs="Times New Roman"/>
          <w:b/>
          <w:sz w:val="20"/>
          <w:szCs w:val="20"/>
        </w:rPr>
        <w:t>@gmail.com</w:t>
      </w:r>
    </w:p>
    <w:p w:rsidR="005372E6" w:rsidRPr="00A15764" w:rsidRDefault="005372E6" w:rsidP="00A15764">
      <w:pPr>
        <w:spacing w:line="240" w:lineRule="auto"/>
        <w:rPr>
          <w:rFonts w:ascii="Franklin Gothic Book" w:hAnsi="Franklin Gothic Book" w:cs="Times New Roman"/>
          <w:b/>
          <w:sz w:val="20"/>
          <w:szCs w:val="20"/>
        </w:rPr>
      </w:pP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Примерак захтева за заштиту права подносилац истовремено доставља Републичкој комисији.</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Захтев за заштиту права задржава/не задржава даље активности Наручиоца у поступку јавне набавке у складу са чланом 150. ЗЈН.</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Приликом подношења захтева за заштиту права подносилац захтева је дужан да уплати таксу у висини од </w:t>
      </w:r>
      <w:r w:rsidR="0061268A">
        <w:rPr>
          <w:rFonts w:ascii="Franklin Gothic Book" w:hAnsi="Franklin Gothic Book" w:cs="Times New Roman"/>
          <w:b/>
          <w:sz w:val="20"/>
          <w:szCs w:val="20"/>
        </w:rPr>
        <w:t>120</w:t>
      </w:r>
      <w:r w:rsidRPr="00A15764">
        <w:rPr>
          <w:rFonts w:ascii="Franklin Gothic Book" w:hAnsi="Franklin Gothic Book" w:cs="Times New Roman"/>
          <w:b/>
          <w:sz w:val="20"/>
          <w:szCs w:val="20"/>
        </w:rPr>
        <w:t>.000,00</w:t>
      </w:r>
      <w:r w:rsidRPr="00A15764">
        <w:rPr>
          <w:rFonts w:ascii="Franklin Gothic Book" w:hAnsi="Franklin Gothic Book" w:cs="Times New Roman"/>
          <w:sz w:val="20"/>
          <w:szCs w:val="20"/>
        </w:rPr>
        <w:t xml:space="preserve"> динара, одређену Законом о јавним набавкама на текући рачун број: </w:t>
      </w:r>
      <w:r w:rsidRPr="00A15764">
        <w:rPr>
          <w:rFonts w:ascii="Franklin Gothic Book" w:hAnsi="Franklin Gothic Book" w:cs="Times New Roman"/>
          <w:b/>
          <w:sz w:val="20"/>
          <w:szCs w:val="20"/>
        </w:rPr>
        <w:t>840-30678845-06</w:t>
      </w:r>
      <w:r w:rsidRPr="00A15764">
        <w:rPr>
          <w:rFonts w:ascii="Franklin Gothic Book" w:hAnsi="Franklin Gothic Book" w:cs="Times New Roman"/>
          <w:sz w:val="20"/>
          <w:szCs w:val="20"/>
        </w:rPr>
        <w:t xml:space="preserve">, шифра плаћања: </w:t>
      </w:r>
      <w:r w:rsidRPr="00A15764">
        <w:rPr>
          <w:rFonts w:ascii="Franklin Gothic Book" w:hAnsi="Franklin Gothic Book" w:cs="Times New Roman"/>
          <w:b/>
          <w:sz w:val="20"/>
          <w:szCs w:val="20"/>
        </w:rPr>
        <w:t>153 или 253</w:t>
      </w:r>
      <w:r w:rsidRPr="00A15764">
        <w:rPr>
          <w:rFonts w:ascii="Franklin Gothic Book" w:hAnsi="Franklin Gothic Book" w:cs="Times New Roman"/>
          <w:sz w:val="20"/>
          <w:szCs w:val="20"/>
        </w:rPr>
        <w:t xml:space="preserve">, позив на број: </w:t>
      </w:r>
      <w:r w:rsidRPr="00A15764">
        <w:rPr>
          <w:rFonts w:ascii="Franklin Gothic Book" w:hAnsi="Franklin Gothic Book" w:cs="Times New Roman"/>
          <w:b/>
          <w:sz w:val="20"/>
          <w:szCs w:val="20"/>
        </w:rPr>
        <w:t>број или ознака јавне набавке (бр.</w:t>
      </w:r>
      <w:r w:rsidR="005372E6">
        <w:rPr>
          <w:rFonts w:ascii="Franklin Gothic Book" w:hAnsi="Franklin Gothic Book" w:cs="Times New Roman"/>
          <w:b/>
          <w:sz w:val="20"/>
          <w:szCs w:val="20"/>
        </w:rPr>
        <w:t>1.2.4</w:t>
      </w:r>
      <w:r w:rsidRPr="00A15764">
        <w:rPr>
          <w:rFonts w:ascii="Franklin Gothic Book" w:hAnsi="Franklin Gothic Book" w:cs="Times New Roman"/>
          <w:b/>
          <w:sz w:val="20"/>
          <w:szCs w:val="20"/>
        </w:rPr>
        <w:t>/</w:t>
      </w:r>
      <w:r w:rsidR="00A15764">
        <w:rPr>
          <w:rFonts w:ascii="Franklin Gothic Book" w:hAnsi="Franklin Gothic Book" w:cs="Times New Roman"/>
          <w:b/>
          <w:sz w:val="20"/>
          <w:szCs w:val="20"/>
        </w:rPr>
        <w:t>2018</w:t>
      </w:r>
      <w:r w:rsidRPr="00A15764">
        <w:rPr>
          <w:rFonts w:ascii="Franklin Gothic Book" w:hAnsi="Franklin Gothic Book" w:cs="Times New Roman"/>
          <w:b/>
          <w:sz w:val="20"/>
          <w:szCs w:val="20"/>
        </w:rPr>
        <w:t>)</w:t>
      </w:r>
      <w:r w:rsidRPr="00A15764">
        <w:rPr>
          <w:rFonts w:ascii="Franklin Gothic Book" w:hAnsi="Franklin Gothic Book" w:cs="Times New Roman"/>
          <w:sz w:val="20"/>
          <w:szCs w:val="20"/>
        </w:rPr>
        <w:t xml:space="preserve">, сврха уплате: Републичка административна такса за </w:t>
      </w:r>
      <w:r w:rsidRPr="00A15764">
        <w:rPr>
          <w:rFonts w:ascii="Franklin Gothic Book" w:hAnsi="Franklin Gothic Book" w:cs="Times New Roman"/>
          <w:b/>
          <w:sz w:val="20"/>
          <w:szCs w:val="20"/>
        </w:rPr>
        <w:t xml:space="preserve">бр. </w:t>
      </w:r>
      <w:r w:rsidR="005372E6">
        <w:rPr>
          <w:rFonts w:ascii="Franklin Gothic Book" w:hAnsi="Franklin Gothic Book" w:cs="Times New Roman"/>
          <w:b/>
          <w:sz w:val="20"/>
          <w:szCs w:val="20"/>
        </w:rPr>
        <w:t>1.2.4</w:t>
      </w:r>
      <w:r w:rsidRPr="00A15764">
        <w:rPr>
          <w:rFonts w:ascii="Franklin Gothic Book" w:hAnsi="Franklin Gothic Book" w:cs="Times New Roman"/>
          <w:b/>
          <w:sz w:val="20"/>
          <w:szCs w:val="20"/>
        </w:rPr>
        <w:t>/</w:t>
      </w:r>
      <w:r w:rsidR="00A15764">
        <w:rPr>
          <w:rFonts w:ascii="Franklin Gothic Book" w:hAnsi="Franklin Gothic Book" w:cs="Times New Roman"/>
          <w:b/>
          <w:sz w:val="20"/>
          <w:szCs w:val="20"/>
        </w:rPr>
        <w:t>2018</w:t>
      </w:r>
      <w:r w:rsidRPr="00A15764">
        <w:rPr>
          <w:rFonts w:ascii="Franklin Gothic Book" w:hAnsi="Franklin Gothic Book" w:cs="Times New Roman"/>
          <w:sz w:val="20"/>
          <w:szCs w:val="20"/>
        </w:rPr>
        <w:t xml:space="preserve">  – </w:t>
      </w:r>
      <w:r w:rsidRPr="00A15764">
        <w:rPr>
          <w:rFonts w:ascii="Franklin Gothic Book" w:hAnsi="Franklin Gothic Book" w:cs="Times New Roman"/>
          <w:b/>
          <w:sz w:val="20"/>
          <w:szCs w:val="20"/>
        </w:rPr>
        <w:t xml:space="preserve">Јавна набавка мале вредности услуга: Уступања људских ресурса за обављање послова код Наручиоца., </w:t>
      </w:r>
      <w:r w:rsidRPr="00A15764">
        <w:rPr>
          <w:rFonts w:ascii="Franklin Gothic Book" w:hAnsi="Franklin Gothic Book" w:cs="Times New Roman"/>
          <w:sz w:val="20"/>
          <w:szCs w:val="20"/>
        </w:rPr>
        <w:t>прималац: Буџет Републике Србије.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мора да садржи: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 назив и адресу подносиоца захтева и лице за контакт;</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2) назив и адресу наручиоца;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3) податке о јавној набавци која је предмет захтева, односно о одлуци наручиоца;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4) повреде прописа којима се уређује поступак јавне набавке;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5) чињенице и доказе којима се повреде доказују;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6) потврду о уплати таксе из члана 156. ЗЈН;</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7) потпис подносиоца.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 xml:space="preserve">Као доказ о уплати таксе, у смислу члана 151. став 1. тачка 6. ЗЈН, </w:t>
      </w:r>
      <w:r w:rsidRPr="00A15764">
        <w:rPr>
          <w:rFonts w:ascii="Franklin Gothic Book" w:hAnsi="Franklin Gothic Book" w:cs="Times New Roman"/>
          <w:b/>
          <w:sz w:val="20"/>
          <w:szCs w:val="20"/>
        </w:rPr>
        <w:t>прихватиће се: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1.</w:t>
      </w:r>
      <w:r w:rsidRPr="00A15764">
        <w:rPr>
          <w:rFonts w:ascii="Franklin Gothic Book" w:hAnsi="Franklin Gothic Book" w:cs="Times New Roman"/>
          <w:b/>
          <w:sz w:val="20"/>
          <w:szCs w:val="20"/>
        </w:rPr>
        <w:tab/>
        <w:t>Потврда о извршеној уплати таксе из члана 156. ЗЈН која садржи следеће елементе:</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да је издата од стране банке и да садржи печат банке,</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да садржи податак да је налог за уплату таксе, односно налог за пренос средстава реализован, као и датум извршења налога,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износ таксе из члана 156. ЗЈН чија се уплата врши,</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број рачуна: 840-30678845-06,</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шифру плаћања: 153 или 253,</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позив на број: подаци о ознаци или броју јавне набавке поводом које се подноси захтев за заштиту права,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сврха захтева, назив Наручиоца, број или ознака јавне набавке поводом које се подноси захтев за заштиту права,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назив уплатиоца, односно назив подносиоца захтева за заштиту права за којег је извршена уплата,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lastRenderedPageBreak/>
        <w:t>корисник: буџет РС,</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потпис овлашћеног лица банке.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2.</w:t>
      </w:r>
      <w:r w:rsidRPr="00A15764">
        <w:rPr>
          <w:rFonts w:ascii="Franklin Gothic Book" w:hAnsi="Franklin Gothic Book" w:cs="Times New Roman"/>
          <w:b/>
          <w:sz w:val="20"/>
          <w:szCs w:val="20"/>
        </w:rPr>
        <w:tab/>
        <w:t xml:space="preserve">Налог за уплату – први примерак, </w:t>
      </w:r>
      <w:r w:rsidRPr="00A15764">
        <w:rPr>
          <w:rFonts w:ascii="Franklin Gothic Book" w:hAnsi="Franklin Gothic Book" w:cs="Times New Roman"/>
          <w:sz w:val="20"/>
          <w:szCs w:val="20"/>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3.</w:t>
      </w:r>
      <w:r w:rsidRPr="00A15764">
        <w:rPr>
          <w:rFonts w:ascii="Franklin Gothic Book" w:hAnsi="Franklin Gothic Book" w:cs="Times New Roman"/>
          <w:b/>
          <w:sz w:val="20"/>
          <w:szCs w:val="20"/>
        </w:rPr>
        <w:tab/>
        <w:t xml:space="preserve">Потврда издата од стране Министарства финансија РС, Управе за трезор, </w:t>
      </w:r>
      <w:r w:rsidRPr="00A15764">
        <w:rPr>
          <w:rFonts w:ascii="Franklin Gothic Book" w:hAnsi="Franklin Gothic Book" w:cs="Times New Roman"/>
          <w:sz w:val="20"/>
          <w:szCs w:val="20"/>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4.</w:t>
      </w:r>
      <w:r w:rsidRPr="00A15764">
        <w:rPr>
          <w:rFonts w:ascii="Franklin Gothic Book" w:hAnsi="Franklin Gothic Book" w:cs="Times New Roman"/>
          <w:b/>
          <w:sz w:val="20"/>
          <w:szCs w:val="20"/>
        </w:rPr>
        <w:tab/>
        <w:t xml:space="preserve">Потврда издата од стране НБС, која садржи све елементе из потврде о извршеној уплати таксе из тачке 1., </w:t>
      </w:r>
      <w:r w:rsidRPr="00A15764">
        <w:rPr>
          <w:rFonts w:ascii="Franklin Gothic Book" w:hAnsi="Franklin Gothic Book" w:cs="Times New Roman"/>
          <w:sz w:val="20"/>
          <w:szCs w:val="20"/>
        </w:rPr>
        <w:t>за подношење захтева за заштиту права субјеката који имају отворен рачун код НБС у склад уса законом.</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21. УВИД У ДОКУМЕНТАЦИЈУ</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Понуђач има право да изврши увид у документацију о спроведеном поступку јавне набавке под условима и на начин дефинисаним чланом 110. ЗЈН.</w:t>
      </w:r>
    </w:p>
    <w:p w:rsidR="00D14D72" w:rsidRPr="00A15764" w:rsidRDefault="00D14D72" w:rsidP="00A15764">
      <w:pPr>
        <w:pStyle w:val="ListParagraph"/>
        <w:tabs>
          <w:tab w:val="num" w:pos="851"/>
        </w:tabs>
        <w:spacing w:line="240" w:lineRule="auto"/>
        <w:ind w:left="0"/>
        <w:jc w:val="both"/>
        <w:rPr>
          <w:rFonts w:ascii="Franklin Gothic Book" w:hAnsi="Franklin Gothic Book" w:cs="Times New Roman"/>
          <w:b/>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 xml:space="preserve">22. ИЗМЕНА И ДОПУНА КОНКУРСНЕ ДОКУМЕНТАЦИЈЕ, ОБУСТАВА ПОСТУПКА ЈАВНЕ НАБАВКЕ </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 xml:space="preserve">Наручилац задржава право да: </w:t>
      </w:r>
    </w:p>
    <w:p w:rsidR="00D14D72" w:rsidRPr="00A15764" w:rsidRDefault="00D14D72" w:rsidP="00A15764">
      <w:pPr>
        <w:widowControl w:val="0"/>
        <w:numPr>
          <w:ilvl w:val="2"/>
          <w:numId w:val="9"/>
        </w:numPr>
        <w:tabs>
          <w:tab w:val="clear" w:pos="1211"/>
          <w:tab w:val="num" w:pos="0"/>
          <w:tab w:val="left" w:pos="900"/>
        </w:tabs>
        <w:overflowPunct w:val="0"/>
        <w:autoSpaceDE w:val="0"/>
        <w:autoSpaceDN w:val="0"/>
        <w:adjustRightInd w:val="0"/>
        <w:spacing w:line="240" w:lineRule="auto"/>
        <w:ind w:left="0" w:firstLine="567"/>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(члан 63. ЗЈН). </w:t>
      </w:r>
    </w:p>
    <w:p w:rsidR="00D14D72" w:rsidRPr="00A15764" w:rsidRDefault="00D14D72" w:rsidP="00A15764">
      <w:pPr>
        <w:pStyle w:val="ListParagraph"/>
        <w:numPr>
          <w:ilvl w:val="2"/>
          <w:numId w:val="9"/>
        </w:numPr>
        <w:tabs>
          <w:tab w:val="clear" w:pos="1211"/>
          <w:tab w:val="num" w:pos="0"/>
          <w:tab w:val="left" w:pos="900"/>
        </w:tabs>
        <w:suppressAutoHyphens/>
        <w:spacing w:line="240" w:lineRule="auto"/>
        <w:ind w:left="0" w:firstLine="630"/>
        <w:contextualSpacing w:val="0"/>
        <w:jc w:val="both"/>
        <w:rPr>
          <w:rFonts w:ascii="Franklin Gothic Book" w:hAnsi="Franklin Gothic Book" w:cs="Times New Roman"/>
          <w:b/>
          <w:sz w:val="20"/>
          <w:szCs w:val="20"/>
        </w:rPr>
      </w:pPr>
      <w:r w:rsidRPr="00A15764">
        <w:rPr>
          <w:rFonts w:ascii="Franklin Gothic Book" w:hAnsi="Franklin Gothic Book" w:cs="Times New Roman"/>
          <w:sz w:val="20"/>
          <w:szCs w:val="20"/>
        </w:rPr>
        <w:t>обустави поступак предметне јавне набавке на основу извештаја о стручној оцени понуда, под условима и на начин дефинисан чланом 109. ЗЈН.</w:t>
      </w:r>
    </w:p>
    <w:p w:rsidR="00D14D72" w:rsidRPr="00A15764" w:rsidRDefault="00D14D72" w:rsidP="00A15764">
      <w:pPr>
        <w:pStyle w:val="ListParagraph"/>
        <w:tabs>
          <w:tab w:val="left" w:pos="900"/>
        </w:tabs>
        <w:spacing w:line="240" w:lineRule="auto"/>
        <w:ind w:left="630"/>
        <w:jc w:val="both"/>
        <w:rPr>
          <w:rFonts w:ascii="Franklin Gothic Book" w:hAnsi="Franklin Gothic Book" w:cs="Times New Roman"/>
          <w:b/>
          <w:sz w:val="20"/>
          <w:szCs w:val="20"/>
        </w:rPr>
      </w:pPr>
    </w:p>
    <w:p w:rsidR="00D14D72" w:rsidRPr="00A15764" w:rsidRDefault="00D14D72" w:rsidP="00A15764">
      <w:pPr>
        <w:widowControl w:val="0"/>
        <w:overflowPunct w:val="0"/>
        <w:autoSpaceDE w:val="0"/>
        <w:autoSpaceDN w:val="0"/>
        <w:adjustRightInd w:val="0"/>
        <w:spacing w:line="240" w:lineRule="auto"/>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 xml:space="preserve">23. ОДЛУКА О ДОДЕЛИ УГОВОРА </w:t>
      </w:r>
    </w:p>
    <w:p w:rsidR="00D14D72" w:rsidRPr="00A15764" w:rsidRDefault="00D14D72" w:rsidP="00A15764">
      <w:pPr>
        <w:widowControl w:val="0"/>
        <w:overflowPunct w:val="0"/>
        <w:autoSpaceDE w:val="0"/>
        <w:autoSpaceDN w:val="0"/>
        <w:adjustRightInd w:val="0"/>
        <w:spacing w:line="240" w:lineRule="auto"/>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Наручилац ће у року од 10 дана од дана отварања понуда донети одлуку о додели уговора.</w:t>
      </w: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sz w:val="20"/>
          <w:szCs w:val="20"/>
        </w:rPr>
        <w:t>Наручилац ће одлуку о додели уговора објавити на Порталу јавних набавки и својој интернет страници, у року од 3 (три) дана од дана доношења.</w:t>
      </w:r>
    </w:p>
    <w:p w:rsidR="00D14D72" w:rsidRPr="00A15764" w:rsidRDefault="00D14D72" w:rsidP="00A15764">
      <w:pPr>
        <w:widowControl w:val="0"/>
        <w:tabs>
          <w:tab w:val="left" w:pos="900"/>
        </w:tabs>
        <w:overflowPunct w:val="0"/>
        <w:autoSpaceDE w:val="0"/>
        <w:autoSpaceDN w:val="0"/>
        <w:adjustRightInd w:val="0"/>
        <w:spacing w:line="240" w:lineRule="auto"/>
        <w:ind w:left="630"/>
        <w:jc w:val="both"/>
        <w:rPr>
          <w:rFonts w:ascii="Franklin Gothic Book" w:eastAsia="Times New Roman"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b/>
          <w:sz w:val="20"/>
          <w:szCs w:val="20"/>
        </w:rPr>
        <w:t>24. РОК ЗА ЗАКЉУЧЕЊЕ УГОВОРА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уговор о јавној набавци доставити понуђачу којем је  додељен у року од 8 (осам) дана од дана протека рока за подношење захтева за заштиту права (члан 113. ЗЈН).</w:t>
      </w: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sz w:val="20"/>
          <w:szCs w:val="20"/>
        </w:rPr>
        <w:t>Уколико је поднета само једна понуда Наручилац ће закључити уговор и пре истека рока за подношење захтева за заштиту права (члан 112. ЗЈН).</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изабрани понуђач одустане од закључења уговора Наручилац има право да исти закључи са првим следећем најповољнијим понуђачем (члан 113. ЗЈН).</w:t>
      </w:r>
    </w:p>
    <w:p w:rsidR="00D14D72" w:rsidRPr="00A15764" w:rsidRDefault="00D14D72" w:rsidP="00A15764">
      <w:pPr>
        <w:pStyle w:val="Default"/>
        <w:ind w:firstLine="708"/>
        <w:jc w:val="both"/>
        <w:rPr>
          <w:rFonts w:ascii="Franklin Gothic Book" w:hAnsi="Franklin Gothic Book" w:cs="Times New Roman"/>
          <w:sz w:val="20"/>
          <w:szCs w:val="20"/>
        </w:rPr>
      </w:pPr>
    </w:p>
    <w:p w:rsidR="00D14D72" w:rsidRPr="00A15764" w:rsidRDefault="00D14D72" w:rsidP="00A15764">
      <w:pPr>
        <w:widowControl w:val="0"/>
        <w:tabs>
          <w:tab w:val="left" w:pos="993"/>
        </w:tabs>
        <w:overflowPunct w:val="0"/>
        <w:autoSpaceDE w:val="0"/>
        <w:autoSpaceDN w:val="0"/>
        <w:adjustRightInd w:val="0"/>
        <w:spacing w:line="240" w:lineRule="auto"/>
        <w:jc w:val="both"/>
        <w:rPr>
          <w:rFonts w:ascii="Franklin Gothic Book" w:eastAsia="Times New Roman" w:hAnsi="Franklin Gothic Book" w:cs="Times New Roman"/>
          <w:b/>
          <w:color w:val="auto"/>
          <w:sz w:val="20"/>
          <w:szCs w:val="20"/>
        </w:rPr>
      </w:pPr>
      <w:r w:rsidRPr="00A15764">
        <w:rPr>
          <w:rFonts w:ascii="Franklin Gothic Book" w:eastAsia="Times New Roman" w:hAnsi="Franklin Gothic Book" w:cs="Times New Roman"/>
          <w:b/>
          <w:color w:val="auto"/>
          <w:sz w:val="20"/>
          <w:szCs w:val="20"/>
        </w:rPr>
        <w:t>25. ИЗМЕНА УГОВОРА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Рок за извршења уговорних обавеза се продужити у случају наступања околности више силе.</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Default="00D14D72" w:rsidP="00A15764">
      <w:pPr>
        <w:pStyle w:val="Default"/>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26. НАКНАДА ШТЕТЕ</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 случају да Пружалац услуга није у могућности у примереном року од 30 дана од дана настанка штете,  наплати штету на начин предвиђен уговором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Pr="00A15764" w:rsidRDefault="00D14D72" w:rsidP="00A15764">
      <w:pPr>
        <w:pStyle w:val="Default"/>
        <w:jc w:val="both"/>
        <w:rPr>
          <w:rFonts w:ascii="Franklin Gothic Book" w:hAnsi="Franklin Gothic Book" w:cs="Times New Roman"/>
          <w:sz w:val="20"/>
          <w:szCs w:val="20"/>
        </w:rPr>
      </w:pPr>
    </w:p>
    <w:p w:rsidR="00E91476" w:rsidRDefault="00E91476" w:rsidP="00A15764">
      <w:pPr>
        <w:pStyle w:val="Default"/>
        <w:jc w:val="both"/>
        <w:rPr>
          <w:rFonts w:ascii="Franklin Gothic Book" w:hAnsi="Franklin Gothic Book" w:cs="Times New Roman"/>
          <w:b/>
          <w:sz w:val="20"/>
          <w:szCs w:val="20"/>
        </w:rPr>
      </w:pPr>
    </w:p>
    <w:p w:rsidR="00E91476" w:rsidRDefault="00E91476" w:rsidP="00A15764">
      <w:pPr>
        <w:pStyle w:val="Default"/>
        <w:jc w:val="both"/>
        <w:rPr>
          <w:rFonts w:ascii="Franklin Gothic Book" w:hAnsi="Franklin Gothic Book" w:cs="Times New Roman"/>
          <w:b/>
          <w:sz w:val="20"/>
          <w:szCs w:val="20"/>
        </w:rPr>
      </w:pP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b/>
          <w:sz w:val="20"/>
          <w:szCs w:val="20"/>
        </w:rPr>
        <w:lastRenderedPageBreak/>
        <w:t>27. ВИША СИЛА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 xml:space="preserve">Околностима више силе сматрају се </w:t>
      </w:r>
      <w:r w:rsidRPr="00A15764">
        <w:rPr>
          <w:rFonts w:ascii="Franklin Gothic Book" w:hAnsi="Franklin Gothic Book" w:cs="Times New Roman"/>
          <w:sz w:val="20"/>
          <w:szCs w:val="20"/>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Pr="00A15764" w:rsidRDefault="00D14D72" w:rsidP="00A15764">
      <w:pPr>
        <w:pStyle w:val="Default"/>
        <w:jc w:val="both"/>
        <w:rPr>
          <w:rFonts w:ascii="Franklin Gothic Book" w:hAnsi="Franklin Gothic Book" w:cs="Times New Roman"/>
          <w:sz w:val="20"/>
          <w:szCs w:val="20"/>
        </w:rPr>
      </w:pPr>
    </w:p>
    <w:p w:rsidR="00D14D72" w:rsidRPr="00A15764" w:rsidRDefault="00D14D72" w:rsidP="00A15764">
      <w:pPr>
        <w:widowControl w:val="0"/>
        <w:tabs>
          <w:tab w:val="left" w:pos="993"/>
        </w:tabs>
        <w:overflowPunct w:val="0"/>
        <w:autoSpaceDE w:val="0"/>
        <w:autoSpaceDN w:val="0"/>
        <w:adjustRightInd w:val="0"/>
        <w:spacing w:line="240" w:lineRule="auto"/>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28. РАСКИД  И ПЕРИОД ВАЖЕЊА УГОВОРА</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Уговор се закључује на период од 12 месеци.</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Уговор ступа на снагу даном потписивања од стране Наручиоца и Пружаоца услуге и предајом средства финансијског обезбеђења за добри извршења посла.</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да је дан потписивања уговора различит, уговор ступа на снагу даном потписивања оне стране у Уговору која га је касније потписала.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 престаје да важи и пре истека периода на који је закључен, у следећим случајевима:</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споразумом Уговорних страна у писаној форми;</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15764" w:rsidRDefault="00D14D72" w:rsidP="00A15764">
      <w:pPr>
        <w:numPr>
          <w:ilvl w:val="0"/>
          <w:numId w:val="66"/>
        </w:numPr>
        <w:tabs>
          <w:tab w:val="clear" w:pos="360"/>
          <w:tab w:val="num" w:pos="720"/>
        </w:tabs>
        <w:spacing w:line="240" w:lineRule="auto"/>
        <w:ind w:left="720"/>
        <w:jc w:val="both"/>
        <w:rPr>
          <w:rStyle w:val="FontStyle34"/>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утрошком укупно уговорених средстава за пружање уговорених услуга</w:t>
      </w:r>
      <w:r w:rsidRPr="00A15764">
        <w:rPr>
          <w:rFonts w:ascii="Franklin Gothic Book" w:hAnsi="Franklin Gothic Book" w:cs="Times New Roman"/>
          <w:sz w:val="20"/>
          <w:szCs w:val="20"/>
        </w:rPr>
        <w:t>, достављањем писменог обавештења Пружаоцу услуге од стране Наручиоца.</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sectPr w:rsidR="00D14D72" w:rsidRPr="00A15764" w:rsidSect="00A15764">
      <w:type w:val="continuous"/>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4FF" w:rsidRDefault="007624FF" w:rsidP="006E206B">
      <w:pPr>
        <w:spacing w:line="240" w:lineRule="auto"/>
      </w:pPr>
      <w:r>
        <w:separator/>
      </w:r>
    </w:p>
  </w:endnote>
  <w:endnote w:type="continuationSeparator" w:id="1">
    <w:p w:rsidR="007624FF" w:rsidRDefault="007624FF" w:rsidP="006E20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TE1DA9EB0t00">
    <w:altName w:val="Times New Roman"/>
    <w:charset w:val="00"/>
    <w:family w:val="auto"/>
    <w:pitch w:val="default"/>
    <w:sig w:usb0="00000000" w:usb1="00000000" w:usb2="00000000" w:usb3="00000000" w:csb0="00000000" w:csb1="00000000"/>
  </w:font>
  <w:font w:name="Arial-BoldMT">
    <w:altName w:val="Arial"/>
    <w:charset w:val="CC"/>
    <w:family w:val="swiss"/>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89635"/>
      <w:docPartObj>
        <w:docPartGallery w:val="Page Numbers (Bottom of Page)"/>
        <w:docPartUnique/>
      </w:docPartObj>
    </w:sdtPr>
    <w:sdtEndPr>
      <w:rPr>
        <w:rFonts w:ascii="Franklin Gothic Book" w:hAnsi="Franklin Gothic Book"/>
        <w:noProof/>
        <w:sz w:val="20"/>
        <w:szCs w:val="20"/>
      </w:rPr>
    </w:sdtEndPr>
    <w:sdtContent>
      <w:p w:rsidR="002F076A" w:rsidRPr="006E206B" w:rsidRDefault="00760BBC">
        <w:pPr>
          <w:pStyle w:val="Footer"/>
          <w:jc w:val="right"/>
          <w:rPr>
            <w:rFonts w:ascii="Franklin Gothic Book" w:hAnsi="Franklin Gothic Book"/>
            <w:sz w:val="20"/>
            <w:szCs w:val="20"/>
          </w:rPr>
        </w:pPr>
        <w:r w:rsidRPr="006E206B">
          <w:rPr>
            <w:rFonts w:ascii="Franklin Gothic Book" w:hAnsi="Franklin Gothic Book"/>
            <w:sz w:val="20"/>
            <w:szCs w:val="20"/>
          </w:rPr>
          <w:fldChar w:fldCharType="begin"/>
        </w:r>
        <w:r w:rsidR="002F076A" w:rsidRPr="006E206B">
          <w:rPr>
            <w:rFonts w:ascii="Franklin Gothic Book" w:hAnsi="Franklin Gothic Book"/>
            <w:sz w:val="20"/>
            <w:szCs w:val="20"/>
          </w:rPr>
          <w:instrText xml:space="preserve"> PAGE   \* MERGEFORMAT </w:instrText>
        </w:r>
        <w:r w:rsidRPr="006E206B">
          <w:rPr>
            <w:rFonts w:ascii="Franklin Gothic Book" w:hAnsi="Franklin Gothic Book"/>
            <w:sz w:val="20"/>
            <w:szCs w:val="20"/>
          </w:rPr>
          <w:fldChar w:fldCharType="separate"/>
        </w:r>
        <w:r w:rsidR="007B6C59">
          <w:rPr>
            <w:rFonts w:ascii="Franklin Gothic Book" w:hAnsi="Franklin Gothic Book"/>
            <w:noProof/>
            <w:sz w:val="20"/>
            <w:szCs w:val="20"/>
          </w:rPr>
          <w:t>3</w:t>
        </w:r>
        <w:r w:rsidRPr="006E206B">
          <w:rPr>
            <w:rFonts w:ascii="Franklin Gothic Book" w:hAnsi="Franklin Gothic Book"/>
            <w:noProof/>
            <w:sz w:val="20"/>
            <w:szCs w:val="20"/>
          </w:rPr>
          <w:fldChar w:fldCharType="end"/>
        </w:r>
      </w:p>
    </w:sdtContent>
  </w:sdt>
  <w:p w:rsidR="002F076A" w:rsidRDefault="002F0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4FF" w:rsidRDefault="007624FF" w:rsidP="006E206B">
      <w:pPr>
        <w:spacing w:line="240" w:lineRule="auto"/>
      </w:pPr>
      <w:r>
        <w:separator/>
      </w:r>
    </w:p>
  </w:footnote>
  <w:footnote w:type="continuationSeparator" w:id="1">
    <w:p w:rsidR="007624FF" w:rsidRDefault="007624FF" w:rsidP="006E20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D0B47"/>
    <w:multiLevelType w:val="hybridMultilevel"/>
    <w:tmpl w:val="EECEEC90"/>
    <w:lvl w:ilvl="0" w:tplc="452E41F0">
      <w:start w:val="3"/>
      <w:numFmt w:val="bullet"/>
      <w:lvlText w:val="-"/>
      <w:lvlJc w:val="left"/>
      <w:pPr>
        <w:ind w:left="4430" w:hanging="360"/>
      </w:pPr>
      <w:rPr>
        <w:rFonts w:ascii="Arial" w:eastAsia="Arial Unicode MS" w:hAnsi="Arial" w:cs="Arial" w:hint="default"/>
      </w:rPr>
    </w:lvl>
    <w:lvl w:ilvl="1" w:tplc="04090003" w:tentative="1">
      <w:start w:val="1"/>
      <w:numFmt w:val="bullet"/>
      <w:lvlText w:val="o"/>
      <w:lvlJc w:val="left"/>
      <w:pPr>
        <w:ind w:left="5861" w:hanging="360"/>
      </w:pPr>
      <w:rPr>
        <w:rFonts w:ascii="Courier New" w:hAnsi="Courier New" w:cs="Courier New" w:hint="default"/>
      </w:rPr>
    </w:lvl>
    <w:lvl w:ilvl="2" w:tplc="04090005" w:tentative="1">
      <w:start w:val="1"/>
      <w:numFmt w:val="bullet"/>
      <w:lvlText w:val=""/>
      <w:lvlJc w:val="left"/>
      <w:pPr>
        <w:ind w:left="6581" w:hanging="360"/>
      </w:pPr>
      <w:rPr>
        <w:rFonts w:ascii="Wingdings" w:hAnsi="Wingdings" w:hint="default"/>
      </w:rPr>
    </w:lvl>
    <w:lvl w:ilvl="3" w:tplc="04090001" w:tentative="1">
      <w:start w:val="1"/>
      <w:numFmt w:val="bullet"/>
      <w:lvlText w:val=""/>
      <w:lvlJc w:val="left"/>
      <w:pPr>
        <w:ind w:left="7301" w:hanging="360"/>
      </w:pPr>
      <w:rPr>
        <w:rFonts w:ascii="Symbol" w:hAnsi="Symbol" w:hint="default"/>
      </w:rPr>
    </w:lvl>
    <w:lvl w:ilvl="4" w:tplc="04090003" w:tentative="1">
      <w:start w:val="1"/>
      <w:numFmt w:val="bullet"/>
      <w:lvlText w:val="o"/>
      <w:lvlJc w:val="left"/>
      <w:pPr>
        <w:ind w:left="8021" w:hanging="360"/>
      </w:pPr>
      <w:rPr>
        <w:rFonts w:ascii="Courier New" w:hAnsi="Courier New" w:cs="Courier New" w:hint="default"/>
      </w:rPr>
    </w:lvl>
    <w:lvl w:ilvl="5" w:tplc="04090005" w:tentative="1">
      <w:start w:val="1"/>
      <w:numFmt w:val="bullet"/>
      <w:lvlText w:val=""/>
      <w:lvlJc w:val="left"/>
      <w:pPr>
        <w:ind w:left="8741" w:hanging="360"/>
      </w:pPr>
      <w:rPr>
        <w:rFonts w:ascii="Wingdings" w:hAnsi="Wingdings" w:hint="default"/>
      </w:rPr>
    </w:lvl>
    <w:lvl w:ilvl="6" w:tplc="04090001" w:tentative="1">
      <w:start w:val="1"/>
      <w:numFmt w:val="bullet"/>
      <w:lvlText w:val=""/>
      <w:lvlJc w:val="left"/>
      <w:pPr>
        <w:ind w:left="9461" w:hanging="360"/>
      </w:pPr>
      <w:rPr>
        <w:rFonts w:ascii="Symbol" w:hAnsi="Symbol" w:hint="default"/>
      </w:rPr>
    </w:lvl>
    <w:lvl w:ilvl="7" w:tplc="04090003" w:tentative="1">
      <w:start w:val="1"/>
      <w:numFmt w:val="bullet"/>
      <w:lvlText w:val="o"/>
      <w:lvlJc w:val="left"/>
      <w:pPr>
        <w:ind w:left="10181" w:hanging="360"/>
      </w:pPr>
      <w:rPr>
        <w:rFonts w:ascii="Courier New" w:hAnsi="Courier New" w:cs="Courier New" w:hint="default"/>
      </w:rPr>
    </w:lvl>
    <w:lvl w:ilvl="8" w:tplc="04090005" w:tentative="1">
      <w:start w:val="1"/>
      <w:numFmt w:val="bullet"/>
      <w:lvlText w:val=""/>
      <w:lvlJc w:val="left"/>
      <w:pPr>
        <w:ind w:left="10901" w:hanging="360"/>
      </w:pPr>
      <w:rPr>
        <w:rFonts w:ascii="Wingdings" w:hAnsi="Wingdings" w:hint="default"/>
      </w:r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2CAB4888"/>
    <w:multiLevelType w:val="hybridMultilevel"/>
    <w:tmpl w:val="2F08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6C28A3"/>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99494A"/>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EDC174C"/>
    <w:multiLevelType w:val="hybridMultilevel"/>
    <w:tmpl w:val="D108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21"/>
  </w:num>
  <w:num w:numId="3">
    <w:abstractNumId w:val="18"/>
  </w:num>
  <w:num w:numId="4">
    <w:abstractNumId w:val="52"/>
  </w:num>
  <w:num w:numId="5">
    <w:abstractNumId w:val="0"/>
  </w:num>
  <w:num w:numId="6">
    <w:abstractNumId w:val="22"/>
  </w:num>
  <w:num w:numId="7">
    <w:abstractNumId w:val="43"/>
  </w:num>
  <w:num w:numId="8">
    <w:abstractNumId w:val="7"/>
  </w:num>
  <w:num w:numId="9">
    <w:abstractNumId w:val="1"/>
  </w:num>
  <w:num w:numId="10">
    <w:abstractNumId w:val="69"/>
  </w:num>
  <w:num w:numId="11">
    <w:abstractNumId w:val="14"/>
  </w:num>
  <w:num w:numId="12">
    <w:abstractNumId w:val="47"/>
  </w:num>
  <w:num w:numId="13">
    <w:abstractNumId w:val="27"/>
  </w:num>
  <w:num w:numId="14">
    <w:abstractNumId w:val="20"/>
  </w:num>
  <w:num w:numId="15">
    <w:abstractNumId w:val="31"/>
  </w:num>
  <w:num w:numId="16">
    <w:abstractNumId w:val="5"/>
  </w:num>
  <w:num w:numId="17">
    <w:abstractNumId w:val="66"/>
  </w:num>
  <w:num w:numId="18">
    <w:abstractNumId w:val="61"/>
  </w:num>
  <w:num w:numId="19">
    <w:abstractNumId w:val="46"/>
  </w:num>
  <w:num w:numId="20">
    <w:abstractNumId w:val="35"/>
  </w:num>
  <w:num w:numId="21">
    <w:abstractNumId w:val="44"/>
  </w:num>
  <w:num w:numId="22">
    <w:abstractNumId w:val="8"/>
  </w:num>
  <w:num w:numId="23">
    <w:abstractNumId w:val="37"/>
  </w:num>
  <w:num w:numId="24">
    <w:abstractNumId w:val="26"/>
  </w:num>
  <w:num w:numId="25">
    <w:abstractNumId w:val="13"/>
  </w:num>
  <w:num w:numId="26">
    <w:abstractNumId w:val="16"/>
  </w:num>
  <w:num w:numId="27">
    <w:abstractNumId w:val="65"/>
  </w:num>
  <w:num w:numId="28">
    <w:abstractNumId w:val="45"/>
  </w:num>
  <w:num w:numId="29">
    <w:abstractNumId w:val="63"/>
  </w:num>
  <w:num w:numId="30">
    <w:abstractNumId w:val="32"/>
  </w:num>
  <w:num w:numId="31">
    <w:abstractNumId w:val="29"/>
  </w:num>
  <w:num w:numId="32">
    <w:abstractNumId w:val="71"/>
  </w:num>
  <w:num w:numId="33">
    <w:abstractNumId w:val="28"/>
  </w:num>
  <w:num w:numId="34">
    <w:abstractNumId w:val="19"/>
  </w:num>
  <w:num w:numId="35">
    <w:abstractNumId w:val="70"/>
  </w:num>
  <w:num w:numId="36">
    <w:abstractNumId w:val="2"/>
  </w:num>
  <w:num w:numId="37">
    <w:abstractNumId w:val="42"/>
  </w:num>
  <w:num w:numId="38">
    <w:abstractNumId w:val="12"/>
  </w:num>
  <w:num w:numId="39">
    <w:abstractNumId w:val="48"/>
  </w:num>
  <w:num w:numId="40">
    <w:abstractNumId w:val="55"/>
  </w:num>
  <w:num w:numId="41">
    <w:abstractNumId w:val="6"/>
  </w:num>
  <w:num w:numId="42">
    <w:abstractNumId w:val="17"/>
  </w:num>
  <w:num w:numId="43">
    <w:abstractNumId w:val="67"/>
  </w:num>
  <w:num w:numId="44">
    <w:abstractNumId w:val="34"/>
  </w:num>
  <w:num w:numId="45">
    <w:abstractNumId w:val="9"/>
  </w:num>
  <w:num w:numId="46">
    <w:abstractNumId w:val="57"/>
  </w:num>
  <w:num w:numId="47">
    <w:abstractNumId w:val="58"/>
  </w:num>
  <w:num w:numId="48">
    <w:abstractNumId w:val="62"/>
  </w:num>
  <w:num w:numId="49">
    <w:abstractNumId w:val="68"/>
  </w:num>
  <w:num w:numId="50">
    <w:abstractNumId w:val="33"/>
  </w:num>
  <w:num w:numId="51">
    <w:abstractNumId w:val="49"/>
  </w:num>
  <w:num w:numId="52">
    <w:abstractNumId w:val="41"/>
  </w:num>
  <w:num w:numId="53">
    <w:abstractNumId w:val="36"/>
  </w:num>
  <w:num w:numId="54">
    <w:abstractNumId w:val="3"/>
  </w:num>
  <w:num w:numId="55">
    <w:abstractNumId w:val="4"/>
  </w:num>
  <w:num w:numId="56">
    <w:abstractNumId w:val="15"/>
  </w:num>
  <w:num w:numId="57">
    <w:abstractNumId w:val="40"/>
  </w:num>
  <w:num w:numId="58">
    <w:abstractNumId w:val="60"/>
  </w:num>
  <w:num w:numId="59">
    <w:abstractNumId w:val="50"/>
  </w:num>
  <w:num w:numId="60">
    <w:abstractNumId w:val="24"/>
  </w:num>
  <w:num w:numId="61">
    <w:abstractNumId w:val="11"/>
  </w:num>
  <w:num w:numId="62">
    <w:abstractNumId w:val="10"/>
  </w:num>
  <w:num w:numId="63">
    <w:abstractNumId w:val="39"/>
  </w:num>
  <w:num w:numId="64">
    <w:abstractNumId w:val="38"/>
  </w:num>
  <w:num w:numId="65">
    <w:abstractNumId w:val="64"/>
  </w:num>
  <w:num w:numId="6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0"/>
  </w:num>
  <w:num w:numId="69">
    <w:abstractNumId w:val="51"/>
  </w:num>
  <w:num w:numId="70">
    <w:abstractNumId w:val="53"/>
  </w:num>
  <w:num w:numId="71">
    <w:abstractNumId w:val="25"/>
  </w:num>
  <w:num w:numId="72">
    <w:abstractNumId w:val="54"/>
  </w:num>
  <w:num w:numId="73">
    <w:abstractNumId w:val="2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972DA"/>
    <w:rsid w:val="000A5D22"/>
    <w:rsid w:val="000D3FA1"/>
    <w:rsid w:val="00100806"/>
    <w:rsid w:val="001233E9"/>
    <w:rsid w:val="0012572D"/>
    <w:rsid w:val="00134F79"/>
    <w:rsid w:val="001361DC"/>
    <w:rsid w:val="0022025F"/>
    <w:rsid w:val="00231278"/>
    <w:rsid w:val="00243DBC"/>
    <w:rsid w:val="00277FBA"/>
    <w:rsid w:val="002A2E27"/>
    <w:rsid w:val="002F076A"/>
    <w:rsid w:val="003318E6"/>
    <w:rsid w:val="00332566"/>
    <w:rsid w:val="00365AF2"/>
    <w:rsid w:val="003C5D97"/>
    <w:rsid w:val="003E4FDD"/>
    <w:rsid w:val="003F632C"/>
    <w:rsid w:val="00405A7F"/>
    <w:rsid w:val="00421771"/>
    <w:rsid w:val="004512E6"/>
    <w:rsid w:val="00453DE6"/>
    <w:rsid w:val="004729A9"/>
    <w:rsid w:val="0049148C"/>
    <w:rsid w:val="004A7D92"/>
    <w:rsid w:val="005238E7"/>
    <w:rsid w:val="00523AA6"/>
    <w:rsid w:val="005372E6"/>
    <w:rsid w:val="00561D86"/>
    <w:rsid w:val="005B6E44"/>
    <w:rsid w:val="005C07FC"/>
    <w:rsid w:val="005E4B45"/>
    <w:rsid w:val="0061268A"/>
    <w:rsid w:val="006427C5"/>
    <w:rsid w:val="00644770"/>
    <w:rsid w:val="0066564A"/>
    <w:rsid w:val="00694B01"/>
    <w:rsid w:val="006A0CD3"/>
    <w:rsid w:val="006A1788"/>
    <w:rsid w:val="006A6F3A"/>
    <w:rsid w:val="006B3066"/>
    <w:rsid w:val="006E206B"/>
    <w:rsid w:val="006F6E05"/>
    <w:rsid w:val="00724709"/>
    <w:rsid w:val="00760BBC"/>
    <w:rsid w:val="007624FF"/>
    <w:rsid w:val="007677DA"/>
    <w:rsid w:val="007943C9"/>
    <w:rsid w:val="007B6C59"/>
    <w:rsid w:val="008110AB"/>
    <w:rsid w:val="00820051"/>
    <w:rsid w:val="00830954"/>
    <w:rsid w:val="00840444"/>
    <w:rsid w:val="00874675"/>
    <w:rsid w:val="00884F3E"/>
    <w:rsid w:val="00915FB1"/>
    <w:rsid w:val="00991FD2"/>
    <w:rsid w:val="0099237A"/>
    <w:rsid w:val="009C24BD"/>
    <w:rsid w:val="009E7BA0"/>
    <w:rsid w:val="00A034EC"/>
    <w:rsid w:val="00A15764"/>
    <w:rsid w:val="00A23F95"/>
    <w:rsid w:val="00A32A77"/>
    <w:rsid w:val="00A87F09"/>
    <w:rsid w:val="00A944F3"/>
    <w:rsid w:val="00AB13C5"/>
    <w:rsid w:val="00AF5694"/>
    <w:rsid w:val="00B543A0"/>
    <w:rsid w:val="00B5725A"/>
    <w:rsid w:val="00B86B2B"/>
    <w:rsid w:val="00BA6944"/>
    <w:rsid w:val="00BC3877"/>
    <w:rsid w:val="00BE4A41"/>
    <w:rsid w:val="00BF0AA8"/>
    <w:rsid w:val="00C00914"/>
    <w:rsid w:val="00C80DC1"/>
    <w:rsid w:val="00C81EC9"/>
    <w:rsid w:val="00CC7D24"/>
    <w:rsid w:val="00D14D72"/>
    <w:rsid w:val="00D225D6"/>
    <w:rsid w:val="00D4625A"/>
    <w:rsid w:val="00DB7226"/>
    <w:rsid w:val="00E70F95"/>
    <w:rsid w:val="00E91476"/>
    <w:rsid w:val="00EB213C"/>
    <w:rsid w:val="00EC675B"/>
    <w:rsid w:val="00EF6A6A"/>
    <w:rsid w:val="00EF7D9C"/>
    <w:rsid w:val="00F13BFA"/>
    <w:rsid w:val="00F60107"/>
    <w:rsid w:val="00F96D14"/>
    <w:rsid w:val="00FB2BB9"/>
    <w:rsid w:val="00FC1D3C"/>
    <w:rsid w:val="00FE4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4"/>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15"/>
      </w:numPr>
    </w:pPr>
  </w:style>
  <w:style w:type="numbering" w:customStyle="1" w:styleId="WWNum2">
    <w:name w:val="WWNum2"/>
    <w:basedOn w:val="NoList"/>
    <w:rsid w:val="00D14D72"/>
    <w:pPr>
      <w:numPr>
        <w:numId w:val="16"/>
      </w:numPr>
    </w:pPr>
  </w:style>
  <w:style w:type="numbering" w:customStyle="1" w:styleId="WWNum4">
    <w:name w:val="WWNum4"/>
    <w:basedOn w:val="NoList"/>
    <w:rsid w:val="00D14D72"/>
    <w:pPr>
      <w:numPr>
        <w:numId w:val="17"/>
      </w:numPr>
    </w:pPr>
  </w:style>
  <w:style w:type="numbering" w:customStyle="1" w:styleId="WWNum5">
    <w:name w:val="WWNum5"/>
    <w:basedOn w:val="NoList"/>
    <w:rsid w:val="00D14D72"/>
    <w:pPr>
      <w:numPr>
        <w:numId w:val="18"/>
      </w:numPr>
    </w:pPr>
  </w:style>
  <w:style w:type="numbering" w:customStyle="1" w:styleId="WWNum6">
    <w:name w:val="WWNum6"/>
    <w:basedOn w:val="NoList"/>
    <w:rsid w:val="00D14D72"/>
    <w:pPr>
      <w:numPr>
        <w:numId w:val="19"/>
      </w:numPr>
    </w:pPr>
  </w:style>
  <w:style w:type="numbering" w:customStyle="1" w:styleId="WWNum7">
    <w:name w:val="WWNum7"/>
    <w:basedOn w:val="NoList"/>
    <w:rsid w:val="00D14D72"/>
    <w:pPr>
      <w:numPr>
        <w:numId w:val="20"/>
      </w:numPr>
    </w:pPr>
  </w:style>
  <w:style w:type="numbering" w:customStyle="1" w:styleId="WWNum8">
    <w:name w:val="WWNum8"/>
    <w:basedOn w:val="NoList"/>
    <w:rsid w:val="00D14D72"/>
    <w:pPr>
      <w:numPr>
        <w:numId w:val="21"/>
      </w:numPr>
    </w:pPr>
  </w:style>
  <w:style w:type="numbering" w:customStyle="1" w:styleId="WWNum9">
    <w:name w:val="WWNum9"/>
    <w:basedOn w:val="NoList"/>
    <w:rsid w:val="00D14D72"/>
    <w:pPr>
      <w:numPr>
        <w:numId w:val="22"/>
      </w:numPr>
    </w:pPr>
  </w:style>
  <w:style w:type="numbering" w:customStyle="1" w:styleId="WWNum10">
    <w:name w:val="WWNum10"/>
    <w:basedOn w:val="NoList"/>
    <w:rsid w:val="00D14D72"/>
    <w:pPr>
      <w:numPr>
        <w:numId w:val="23"/>
      </w:numPr>
    </w:pPr>
  </w:style>
  <w:style w:type="numbering" w:customStyle="1" w:styleId="WWNum11">
    <w:name w:val="WWNum11"/>
    <w:basedOn w:val="NoList"/>
    <w:rsid w:val="00D14D72"/>
    <w:pPr>
      <w:numPr>
        <w:numId w:val="24"/>
      </w:numPr>
    </w:pPr>
  </w:style>
  <w:style w:type="numbering" w:customStyle="1" w:styleId="WWNum12">
    <w:name w:val="WWNum12"/>
    <w:basedOn w:val="NoList"/>
    <w:rsid w:val="00D14D72"/>
    <w:pPr>
      <w:numPr>
        <w:numId w:val="25"/>
      </w:numPr>
    </w:pPr>
  </w:style>
  <w:style w:type="numbering" w:customStyle="1" w:styleId="WWNum13">
    <w:name w:val="WWNum13"/>
    <w:basedOn w:val="NoList"/>
    <w:rsid w:val="00D14D72"/>
    <w:pPr>
      <w:numPr>
        <w:numId w:val="26"/>
      </w:numPr>
    </w:pPr>
  </w:style>
  <w:style w:type="numbering" w:customStyle="1" w:styleId="WWNum14">
    <w:name w:val="WWNum14"/>
    <w:basedOn w:val="NoList"/>
    <w:rsid w:val="00D14D72"/>
    <w:pPr>
      <w:numPr>
        <w:numId w:val="27"/>
      </w:numPr>
    </w:pPr>
  </w:style>
  <w:style w:type="numbering" w:customStyle="1" w:styleId="WWNum15">
    <w:name w:val="WWNum15"/>
    <w:basedOn w:val="NoList"/>
    <w:rsid w:val="00D14D72"/>
    <w:pPr>
      <w:numPr>
        <w:numId w:val="28"/>
      </w:numPr>
    </w:pPr>
  </w:style>
  <w:style w:type="numbering" w:customStyle="1" w:styleId="WWNum16">
    <w:name w:val="WWNum16"/>
    <w:basedOn w:val="NoList"/>
    <w:rsid w:val="00D14D72"/>
    <w:pPr>
      <w:numPr>
        <w:numId w:val="29"/>
      </w:numPr>
    </w:pPr>
  </w:style>
  <w:style w:type="numbering" w:customStyle="1" w:styleId="WWNum17">
    <w:name w:val="WWNum17"/>
    <w:basedOn w:val="NoList"/>
    <w:rsid w:val="00D14D72"/>
    <w:pPr>
      <w:numPr>
        <w:numId w:val="30"/>
      </w:numPr>
    </w:pPr>
  </w:style>
  <w:style w:type="numbering" w:customStyle="1" w:styleId="WWNum18">
    <w:name w:val="WWNum18"/>
    <w:basedOn w:val="NoList"/>
    <w:rsid w:val="00D14D72"/>
    <w:pPr>
      <w:numPr>
        <w:numId w:val="31"/>
      </w:numPr>
    </w:pPr>
  </w:style>
  <w:style w:type="numbering" w:customStyle="1" w:styleId="WWNum19">
    <w:name w:val="WWNum19"/>
    <w:basedOn w:val="NoList"/>
    <w:rsid w:val="00D14D72"/>
    <w:pPr>
      <w:numPr>
        <w:numId w:val="32"/>
      </w:numPr>
    </w:pPr>
  </w:style>
  <w:style w:type="numbering" w:customStyle="1" w:styleId="WWNum20">
    <w:name w:val="WWNum20"/>
    <w:basedOn w:val="NoList"/>
    <w:rsid w:val="00D14D72"/>
    <w:pPr>
      <w:numPr>
        <w:numId w:val="33"/>
      </w:numPr>
    </w:pPr>
  </w:style>
  <w:style w:type="numbering" w:customStyle="1" w:styleId="WWNum21">
    <w:name w:val="WWNum21"/>
    <w:basedOn w:val="NoList"/>
    <w:rsid w:val="00D14D72"/>
    <w:pPr>
      <w:numPr>
        <w:numId w:val="34"/>
      </w:numPr>
    </w:pPr>
  </w:style>
  <w:style w:type="numbering" w:customStyle="1" w:styleId="WWNum22">
    <w:name w:val="WWNum22"/>
    <w:basedOn w:val="NoList"/>
    <w:rsid w:val="00D14D72"/>
    <w:pPr>
      <w:numPr>
        <w:numId w:val="35"/>
      </w:numPr>
    </w:pPr>
  </w:style>
  <w:style w:type="numbering" w:customStyle="1" w:styleId="WWNum23">
    <w:name w:val="WWNum23"/>
    <w:basedOn w:val="NoList"/>
    <w:rsid w:val="00D14D72"/>
    <w:pPr>
      <w:numPr>
        <w:numId w:val="36"/>
      </w:numPr>
    </w:pPr>
  </w:style>
  <w:style w:type="numbering" w:customStyle="1" w:styleId="WWNum24">
    <w:name w:val="WWNum24"/>
    <w:basedOn w:val="NoList"/>
    <w:rsid w:val="00D14D72"/>
    <w:pPr>
      <w:numPr>
        <w:numId w:val="37"/>
      </w:numPr>
    </w:pPr>
  </w:style>
  <w:style w:type="numbering" w:customStyle="1" w:styleId="WWNum25">
    <w:name w:val="WWNum25"/>
    <w:basedOn w:val="NoList"/>
    <w:rsid w:val="00D14D72"/>
    <w:pPr>
      <w:numPr>
        <w:numId w:val="38"/>
      </w:numPr>
    </w:pPr>
  </w:style>
  <w:style w:type="numbering" w:customStyle="1" w:styleId="WWNum26">
    <w:name w:val="WWNum26"/>
    <w:basedOn w:val="NoList"/>
    <w:rsid w:val="00D14D72"/>
    <w:pPr>
      <w:numPr>
        <w:numId w:val="39"/>
      </w:numPr>
    </w:pPr>
  </w:style>
  <w:style w:type="numbering" w:customStyle="1" w:styleId="WWNum27">
    <w:name w:val="WWNum27"/>
    <w:basedOn w:val="NoList"/>
    <w:rsid w:val="00D14D72"/>
    <w:pPr>
      <w:numPr>
        <w:numId w:val="40"/>
      </w:numPr>
    </w:pPr>
  </w:style>
  <w:style w:type="numbering" w:customStyle="1" w:styleId="WWNum28">
    <w:name w:val="WWNum28"/>
    <w:basedOn w:val="NoList"/>
    <w:rsid w:val="00D14D72"/>
    <w:pPr>
      <w:numPr>
        <w:numId w:val="41"/>
      </w:numPr>
    </w:pPr>
  </w:style>
  <w:style w:type="numbering" w:customStyle="1" w:styleId="WWNum29">
    <w:name w:val="WWNum29"/>
    <w:basedOn w:val="NoList"/>
    <w:rsid w:val="00D14D72"/>
    <w:pPr>
      <w:numPr>
        <w:numId w:val="42"/>
      </w:numPr>
    </w:pPr>
  </w:style>
  <w:style w:type="numbering" w:customStyle="1" w:styleId="WWNum30">
    <w:name w:val="WWNum30"/>
    <w:basedOn w:val="NoList"/>
    <w:rsid w:val="00D14D72"/>
    <w:pPr>
      <w:numPr>
        <w:numId w:val="43"/>
      </w:numPr>
    </w:pPr>
  </w:style>
  <w:style w:type="numbering" w:customStyle="1" w:styleId="WWNum31">
    <w:name w:val="WWNum31"/>
    <w:basedOn w:val="NoList"/>
    <w:rsid w:val="00D14D72"/>
    <w:pPr>
      <w:numPr>
        <w:numId w:val="44"/>
      </w:numPr>
    </w:pPr>
  </w:style>
  <w:style w:type="numbering" w:customStyle="1" w:styleId="WWNum32">
    <w:name w:val="WWNum32"/>
    <w:basedOn w:val="NoList"/>
    <w:rsid w:val="00D14D72"/>
    <w:pPr>
      <w:numPr>
        <w:numId w:val="45"/>
      </w:numPr>
    </w:pPr>
  </w:style>
  <w:style w:type="numbering" w:customStyle="1" w:styleId="WWNum33">
    <w:name w:val="WWNum33"/>
    <w:basedOn w:val="NoList"/>
    <w:rsid w:val="00D14D72"/>
    <w:pPr>
      <w:numPr>
        <w:numId w:val="46"/>
      </w:numPr>
    </w:pPr>
  </w:style>
  <w:style w:type="numbering" w:customStyle="1" w:styleId="WWNum34">
    <w:name w:val="WWNum34"/>
    <w:basedOn w:val="NoList"/>
    <w:rsid w:val="00D14D72"/>
    <w:pPr>
      <w:numPr>
        <w:numId w:val="47"/>
      </w:numPr>
    </w:pPr>
  </w:style>
  <w:style w:type="numbering" w:customStyle="1" w:styleId="WWNum35">
    <w:name w:val="WWNum35"/>
    <w:basedOn w:val="NoList"/>
    <w:rsid w:val="00D14D72"/>
    <w:pPr>
      <w:numPr>
        <w:numId w:val="48"/>
      </w:numPr>
    </w:pPr>
  </w:style>
  <w:style w:type="numbering" w:customStyle="1" w:styleId="WWNum36">
    <w:name w:val="WWNum36"/>
    <w:basedOn w:val="NoList"/>
    <w:rsid w:val="00D14D72"/>
    <w:pPr>
      <w:numPr>
        <w:numId w:val="49"/>
      </w:numPr>
    </w:pPr>
  </w:style>
  <w:style w:type="numbering" w:customStyle="1" w:styleId="WWNum37">
    <w:name w:val="WWNum37"/>
    <w:basedOn w:val="NoList"/>
    <w:rsid w:val="00D14D72"/>
    <w:pPr>
      <w:numPr>
        <w:numId w:val="50"/>
      </w:numPr>
    </w:pPr>
  </w:style>
  <w:style w:type="numbering" w:customStyle="1" w:styleId="WWNum38">
    <w:name w:val="WWNum38"/>
    <w:basedOn w:val="NoList"/>
    <w:rsid w:val="00D14D72"/>
    <w:pPr>
      <w:numPr>
        <w:numId w:val="51"/>
      </w:numPr>
    </w:pPr>
  </w:style>
  <w:style w:type="numbering" w:customStyle="1" w:styleId="WWNum39">
    <w:name w:val="WWNum39"/>
    <w:basedOn w:val="NoList"/>
    <w:rsid w:val="00D14D72"/>
    <w:pPr>
      <w:numPr>
        <w:numId w:val="52"/>
      </w:numPr>
    </w:pPr>
  </w:style>
  <w:style w:type="numbering" w:customStyle="1" w:styleId="WWNum40">
    <w:name w:val="WWNum40"/>
    <w:basedOn w:val="NoList"/>
    <w:rsid w:val="00D14D72"/>
    <w:pPr>
      <w:numPr>
        <w:numId w:val="53"/>
      </w:numPr>
    </w:pPr>
  </w:style>
  <w:style w:type="numbering" w:customStyle="1" w:styleId="WWNum41">
    <w:name w:val="WWNum41"/>
    <w:basedOn w:val="NoList"/>
    <w:rsid w:val="00D14D72"/>
    <w:pPr>
      <w:numPr>
        <w:numId w:val="54"/>
      </w:numPr>
    </w:pPr>
  </w:style>
  <w:style w:type="numbering" w:customStyle="1" w:styleId="WWNum42">
    <w:name w:val="WWNum42"/>
    <w:basedOn w:val="NoList"/>
    <w:rsid w:val="00D14D72"/>
    <w:pPr>
      <w:numPr>
        <w:numId w:val="55"/>
      </w:numPr>
    </w:pPr>
  </w:style>
  <w:style w:type="numbering" w:customStyle="1" w:styleId="WWNum43">
    <w:name w:val="WWNum43"/>
    <w:basedOn w:val="NoList"/>
    <w:rsid w:val="00D14D72"/>
    <w:pPr>
      <w:numPr>
        <w:numId w:val="56"/>
      </w:numPr>
    </w:pPr>
  </w:style>
  <w:style w:type="numbering" w:customStyle="1" w:styleId="WWNum44">
    <w:name w:val="WWNum44"/>
    <w:basedOn w:val="NoList"/>
    <w:rsid w:val="00D14D72"/>
    <w:pPr>
      <w:numPr>
        <w:numId w:val="57"/>
      </w:numPr>
    </w:pPr>
  </w:style>
  <w:style w:type="numbering" w:customStyle="1" w:styleId="WWNum45">
    <w:name w:val="WWNum45"/>
    <w:basedOn w:val="NoList"/>
    <w:rsid w:val="00D14D72"/>
    <w:pPr>
      <w:numPr>
        <w:numId w:val="58"/>
      </w:numPr>
    </w:pPr>
  </w:style>
  <w:style w:type="numbering" w:customStyle="1" w:styleId="WWNum46">
    <w:name w:val="WWNum46"/>
    <w:basedOn w:val="NoList"/>
    <w:rsid w:val="00D14D72"/>
    <w:pPr>
      <w:numPr>
        <w:numId w:val="59"/>
      </w:numPr>
    </w:pPr>
  </w:style>
  <w:style w:type="numbering" w:customStyle="1" w:styleId="WWNum47">
    <w:name w:val="WWNum47"/>
    <w:basedOn w:val="NoList"/>
    <w:rsid w:val="00D14D72"/>
    <w:pPr>
      <w:numPr>
        <w:numId w:val="60"/>
      </w:numPr>
    </w:pPr>
  </w:style>
  <w:style w:type="numbering" w:customStyle="1" w:styleId="WWNum48">
    <w:name w:val="WWNum48"/>
    <w:basedOn w:val="NoList"/>
    <w:rsid w:val="00D14D72"/>
    <w:pPr>
      <w:numPr>
        <w:numId w:val="61"/>
      </w:numPr>
    </w:pPr>
  </w:style>
  <w:style w:type="numbering" w:customStyle="1" w:styleId="WWNum49">
    <w:name w:val="WWNum49"/>
    <w:basedOn w:val="NoList"/>
    <w:rsid w:val="00D14D72"/>
    <w:pPr>
      <w:numPr>
        <w:numId w:val="62"/>
      </w:numPr>
    </w:pPr>
  </w:style>
  <w:style w:type="numbering" w:customStyle="1" w:styleId="WWNum50">
    <w:name w:val="WWNum50"/>
    <w:basedOn w:val="NoList"/>
    <w:rsid w:val="00D14D72"/>
    <w:pPr>
      <w:numPr>
        <w:numId w:val="63"/>
      </w:numPr>
    </w:pPr>
  </w:style>
  <w:style w:type="numbering" w:customStyle="1" w:styleId="WWNum51">
    <w:name w:val="WWNum51"/>
    <w:basedOn w:val="NoList"/>
    <w:rsid w:val="00D14D72"/>
    <w:pPr>
      <w:numPr>
        <w:numId w:val="64"/>
      </w:numPr>
    </w:pPr>
  </w:style>
  <w:style w:type="numbering" w:customStyle="1" w:styleId="WWNum52">
    <w:name w:val="WWNum52"/>
    <w:basedOn w:val="NoList"/>
    <w:rsid w:val="00D14D72"/>
    <w:pPr>
      <w:numPr>
        <w:numId w:val="65"/>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94DA-187A-4F90-9F67-924B352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13102</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23</cp:revision>
  <cp:lastPrinted>2017-02-09T12:49:00Z</cp:lastPrinted>
  <dcterms:created xsi:type="dcterms:W3CDTF">2017-02-08T11:01:00Z</dcterms:created>
  <dcterms:modified xsi:type="dcterms:W3CDTF">2018-04-18T11:01:00Z</dcterms:modified>
</cp:coreProperties>
</file>