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D722B3">
        <w:rPr>
          <w:noProof/>
          <w:sz w:val="24"/>
          <w:szCs w:val="24"/>
          <w:lang w:val="sr-Cyrl-CS"/>
        </w:rPr>
        <w:t>1-8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01-</w:t>
      </w:r>
      <w:r w:rsidR="004F4161">
        <w:rPr>
          <w:noProof/>
          <w:sz w:val="24"/>
          <w:szCs w:val="24"/>
          <w:lang w:val="sr-Cyrl-CS"/>
        </w:rPr>
        <w:t>8071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D722B3">
        <w:rPr>
          <w:noProof/>
          <w:sz w:val="24"/>
          <w:szCs w:val="24"/>
          <w:lang w:val="sr-Cyrl-CS"/>
        </w:rPr>
        <w:t>17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ED4D4C">
        <w:rPr>
          <w:noProof/>
          <w:sz w:val="24"/>
          <w:szCs w:val="24"/>
          <w:lang w:val="sr-Cyrl-CS"/>
        </w:rPr>
        <w:t>01-</w:t>
      </w:r>
      <w:r w:rsidR="00D722B3">
        <w:rPr>
          <w:noProof/>
          <w:sz w:val="24"/>
          <w:szCs w:val="24"/>
          <w:lang w:val="sr-Cyrl-CS"/>
        </w:rPr>
        <w:t>8069</w:t>
      </w:r>
      <w:r w:rsidR="00ED4D4C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D722B3">
        <w:rPr>
          <w:noProof/>
          <w:sz w:val="24"/>
          <w:szCs w:val="24"/>
          <w:lang w:val="sr-Cyrl-CS"/>
        </w:rPr>
        <w:t>17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D722B3" w:rsidRDefault="00AC7387" w:rsidP="00D722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D722B3">
        <w:rPr>
          <w:b/>
          <w:noProof/>
          <w:sz w:val="24"/>
          <w:szCs w:val="24"/>
          <w:lang w:val="sr-Cyrl-CS"/>
        </w:rPr>
        <w:t>добра</w:t>
      </w:r>
      <w:r w:rsidR="00ED4D4C">
        <w:rPr>
          <w:b/>
          <w:noProof/>
          <w:sz w:val="24"/>
          <w:szCs w:val="24"/>
          <w:lang w:val="sr-Cyrl-CS"/>
        </w:rPr>
        <w:t>-</w:t>
      </w:r>
      <w:r>
        <w:rPr>
          <w:b/>
          <w:noProof/>
          <w:sz w:val="24"/>
          <w:szCs w:val="24"/>
          <w:lang w:val="sr-Cyrl-CS"/>
        </w:rPr>
        <w:t xml:space="preserve"> </w:t>
      </w:r>
      <w:r w:rsidR="00D722B3">
        <w:rPr>
          <w:b/>
          <w:noProof/>
          <w:sz w:val="24"/>
          <w:szCs w:val="24"/>
          <w:lang w:val="sr-Cyrl-CS" w:eastAsia="en-GB"/>
        </w:rPr>
        <w:t>број</w:t>
      </w:r>
      <w:r w:rsidR="00D722B3"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D722B3">
        <w:rPr>
          <w:b/>
          <w:noProof/>
          <w:sz w:val="24"/>
          <w:szCs w:val="24"/>
          <w:lang w:val="sr-Cyrl-CS" w:eastAsia="en-GB"/>
        </w:rPr>
        <w:t xml:space="preserve">ЈНМВ       </w:t>
      </w:r>
      <w:r w:rsidR="00D722B3">
        <w:rPr>
          <w:b/>
          <w:noProof/>
          <w:sz w:val="24"/>
          <w:szCs w:val="24"/>
          <w:lang w:eastAsia="en-GB"/>
        </w:rPr>
        <w:t>1-8</w:t>
      </w:r>
      <w:r w:rsidR="00D722B3">
        <w:rPr>
          <w:b/>
          <w:noProof/>
          <w:sz w:val="24"/>
          <w:szCs w:val="24"/>
          <w:lang w:val="sr-Cyrl-CS" w:eastAsia="en-GB"/>
        </w:rPr>
        <w:t>/2017-хтз опрема зимска и летња-партија 3-заштитна средства</w:t>
      </w:r>
    </w:p>
    <w:p w:rsidR="00ED2269" w:rsidRDefault="00ED2269" w:rsidP="00D722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D722B3" w:rsidRPr="00D722B3" w:rsidRDefault="00D722B3" w:rsidP="00D722B3">
      <w:pPr>
        <w:overflowPunct/>
        <w:autoSpaceDE/>
        <w:adjustRightInd/>
        <w:textAlignment w:val="auto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партија 3:</w:t>
      </w:r>
    </w:p>
    <w:p w:rsidR="00AC7387" w:rsidRPr="00D722B3" w:rsidRDefault="00AC7387" w:rsidP="00BF2D69">
      <w:pPr>
        <w:pStyle w:val="ListParagraph"/>
        <w:numPr>
          <w:ilvl w:val="0"/>
          <w:numId w:val="8"/>
        </w:numPr>
        <w:jc w:val="both"/>
        <w:rPr>
          <w:noProof/>
        </w:rPr>
      </w:pPr>
      <w:r w:rsidRPr="00354892">
        <w:rPr>
          <w:noProof/>
          <w:lang w:val="sr-Cyrl-CS"/>
        </w:rPr>
        <w:t xml:space="preserve">1. </w:t>
      </w:r>
      <w:r>
        <w:rPr>
          <w:noProof/>
          <w:lang w:val="sr-Cyrl-CS"/>
        </w:rPr>
        <w:t>УГОВОР</w:t>
      </w:r>
      <w:r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ДОДЕЉУЈЕ</w:t>
      </w:r>
      <w:r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="00BF2D69">
        <w:rPr>
          <w:noProof/>
          <w:lang w:val="sr-Cyrl-CS"/>
        </w:rPr>
        <w:t xml:space="preserve"> </w:t>
      </w:r>
      <w:r w:rsidR="00BF2D69">
        <w:rPr>
          <w:noProof/>
        </w:rPr>
        <w:t>„DАМ-93“ DOO, Рудничка бр. 12, Горњи Милановац,</w:t>
      </w:r>
      <w:r w:rsidR="00D722B3">
        <w:rPr>
          <w:noProof/>
        </w:rPr>
        <w:t xml:space="preserve"> </w:t>
      </w:r>
      <w:r w:rsidRPr="00BF2D69">
        <w:rPr>
          <w:noProof/>
          <w:lang w:val="sr-Cyrl-CS"/>
        </w:rPr>
        <w:t>понуда број 01-</w:t>
      </w:r>
      <w:r w:rsidR="00BF2D69" w:rsidRPr="00BF2D69">
        <w:rPr>
          <w:noProof/>
          <w:lang w:val="sr-Cyrl-CS"/>
        </w:rPr>
        <w:t>8023</w:t>
      </w:r>
      <w:r w:rsidRPr="00BF2D69">
        <w:rPr>
          <w:noProof/>
          <w:lang w:val="sr-Cyrl-CS"/>
        </w:rPr>
        <w:t xml:space="preserve">/1-17 од </w:t>
      </w:r>
      <w:r w:rsidR="00D722B3" w:rsidRPr="00BF2D69">
        <w:rPr>
          <w:noProof/>
          <w:lang w:val="sr-Cyrl-CS"/>
        </w:rPr>
        <w:t>1</w:t>
      </w:r>
      <w:r w:rsidR="00BF2D69" w:rsidRPr="00BF2D69">
        <w:rPr>
          <w:noProof/>
          <w:lang w:val="sr-Cyrl-CS"/>
        </w:rPr>
        <w:t>6</w:t>
      </w:r>
      <w:r w:rsidRPr="00BF2D69">
        <w:rPr>
          <w:noProof/>
          <w:lang w:val="sr-Cyrl-CS"/>
        </w:rPr>
        <w:t>.0</w:t>
      </w:r>
      <w:r w:rsidR="00430D43" w:rsidRPr="00BF2D69">
        <w:rPr>
          <w:noProof/>
          <w:lang w:val="sr-Cyrl-CS"/>
        </w:rPr>
        <w:t>8</w:t>
      </w:r>
      <w:r w:rsidRPr="00BF2D69">
        <w:rPr>
          <w:noProof/>
          <w:lang w:val="sr-Cyrl-CS"/>
        </w:rPr>
        <w:t>.2017. године.</w:t>
      </w:r>
    </w:p>
    <w:p w:rsidR="00430D43" w:rsidRDefault="00430D4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D722B3">
        <w:rPr>
          <w:noProof/>
          <w:sz w:val="24"/>
          <w:szCs w:val="24"/>
          <w:lang w:val="sr-Cyrl-CS"/>
        </w:rPr>
        <w:t>07.08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јавне набавке мале вредности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430D43" w:rsidRPr="003D49C0">
        <w:rPr>
          <w:sz w:val="24"/>
          <w:szCs w:val="24"/>
        </w:rPr>
        <w:t>01-</w:t>
      </w:r>
      <w:r w:rsidR="00430D43">
        <w:rPr>
          <w:sz w:val="24"/>
          <w:szCs w:val="24"/>
        </w:rPr>
        <w:t>7</w:t>
      </w:r>
      <w:r w:rsidR="00D722B3">
        <w:rPr>
          <w:sz w:val="24"/>
          <w:szCs w:val="24"/>
        </w:rPr>
        <w:t>640</w:t>
      </w:r>
      <w:r w:rsidR="00430D43" w:rsidRPr="003D49C0">
        <w:rPr>
          <w:sz w:val="24"/>
          <w:szCs w:val="24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D722B3">
        <w:rPr>
          <w:noProof/>
          <w:sz w:val="24"/>
          <w:szCs w:val="24"/>
        </w:rPr>
        <w:t>добра</w:t>
      </w:r>
      <w:r w:rsidR="007078C3">
        <w:rPr>
          <w:noProof/>
          <w:sz w:val="24"/>
          <w:szCs w:val="24"/>
        </w:rPr>
        <w:t>-</w:t>
      </w:r>
      <w:r w:rsidR="00430D43" w:rsidRPr="00430D43">
        <w:rPr>
          <w:sz w:val="24"/>
          <w:szCs w:val="24"/>
        </w:rPr>
        <w:t xml:space="preserve"> </w:t>
      </w:r>
      <w:r w:rsidR="00D722B3">
        <w:rPr>
          <w:sz w:val="24"/>
          <w:szCs w:val="24"/>
        </w:rPr>
        <w:t>хтз опрема зимска и летња</w:t>
      </w:r>
      <w:r w:rsidR="00430D43" w:rsidRPr="007078C3">
        <w:t xml:space="preserve"> </w:t>
      </w:r>
      <w:r w:rsidR="00430D43" w:rsidRPr="00153995">
        <w:t xml:space="preserve"> </w:t>
      </w:r>
      <w:r w:rsidR="007078C3" w:rsidRPr="007078C3">
        <w:rPr>
          <w:bCs/>
          <w:sz w:val="24"/>
          <w:szCs w:val="24"/>
        </w:rPr>
        <w:t>ОРН</w:t>
      </w:r>
      <w:r w:rsidR="00D722B3">
        <w:rPr>
          <w:bCs/>
          <w:sz w:val="24"/>
          <w:szCs w:val="24"/>
        </w:rPr>
        <w:t xml:space="preserve"> 18110000 и 18830000</w:t>
      </w:r>
      <w:r w:rsidR="00D722B3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D722B3">
        <w:rPr>
          <w:noProof/>
          <w:sz w:val="24"/>
          <w:szCs w:val="24"/>
          <w:lang w:val="sr-Cyrl-CS"/>
        </w:rPr>
        <w:t>07.</w:t>
      </w:r>
      <w:r w:rsidR="00AC7387">
        <w:rPr>
          <w:noProof/>
          <w:sz w:val="24"/>
          <w:szCs w:val="24"/>
          <w:lang w:val="sr-Cyrl-CS"/>
        </w:rPr>
        <w:t>0</w:t>
      </w:r>
      <w:r w:rsidR="00D722B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7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</w:rPr>
        <w:t xml:space="preserve">3 </w:t>
      </w:r>
      <w:r>
        <w:rPr>
          <w:noProof/>
          <w:sz w:val="24"/>
          <w:szCs w:val="24"/>
          <w:lang w:val="sr-Cyrl-CS"/>
        </w:rPr>
        <w:t>понуд</w:t>
      </w:r>
      <w:r w:rsidR="00ED2269">
        <w:rPr>
          <w:noProof/>
          <w:sz w:val="24"/>
          <w:szCs w:val="24"/>
          <w:lang w:val="sr-Cyrl-CS"/>
        </w:rPr>
        <w:t>е</w:t>
      </w:r>
      <w:r w:rsidR="00AC7387">
        <w:rPr>
          <w:noProof/>
          <w:sz w:val="24"/>
          <w:szCs w:val="24"/>
        </w:rPr>
        <w:t xml:space="preserve"> и то: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</w:t>
      </w:r>
      <w:r w:rsidR="00ED2269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- </w:t>
      </w:r>
      <w:r w:rsidR="00ED2269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понуде;</w:t>
      </w:r>
    </w:p>
    <w:p w:rsidR="00430D43" w:rsidRPr="00430D43" w:rsidRDefault="00430D4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ED2269">
        <w:rPr>
          <w:noProof/>
          <w:sz w:val="24"/>
          <w:szCs w:val="24"/>
          <w:lang w:val="sr-Cyrl-CS"/>
        </w:rPr>
        <w:t>8069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17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 w:rsidR="00D722B3">
        <w:rPr>
          <w:noProof/>
          <w:sz w:val="24"/>
          <w:szCs w:val="24"/>
        </w:rPr>
        <w:t xml:space="preserve">добра </w:t>
      </w:r>
      <w:r w:rsidR="00ED2269">
        <w:rPr>
          <w:noProof/>
          <w:sz w:val="24"/>
          <w:szCs w:val="24"/>
        </w:rPr>
        <w:t xml:space="preserve">–хтз зимска и летња опрема </w:t>
      </w:r>
      <w:r w:rsidR="00430D43">
        <w:rPr>
          <w:noProof/>
          <w:sz w:val="24"/>
          <w:szCs w:val="24"/>
        </w:rPr>
        <w:t xml:space="preserve">-партија </w:t>
      </w:r>
      <w:r w:rsidR="00D722B3">
        <w:rPr>
          <w:noProof/>
          <w:sz w:val="24"/>
          <w:szCs w:val="24"/>
        </w:rPr>
        <w:t>3</w:t>
      </w:r>
      <w:r w:rsidR="00430D43">
        <w:rPr>
          <w:noProof/>
          <w:sz w:val="24"/>
          <w:szCs w:val="24"/>
        </w:rPr>
        <w:t xml:space="preserve">- </w:t>
      </w:r>
      <w:r w:rsidR="00ED2269">
        <w:rPr>
          <w:noProof/>
          <w:sz w:val="24"/>
          <w:szCs w:val="24"/>
        </w:rPr>
        <w:t>заштитна средства</w:t>
      </w:r>
    </w:p>
    <w:p w:rsidR="00ED2269" w:rsidRPr="00ED2269" w:rsidRDefault="00ED2269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 Предмет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Pr="00A67D9E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Pr="00A67D9E">
        <w:rPr>
          <w:noProof/>
          <w:sz w:val="24"/>
          <w:szCs w:val="24"/>
          <w:lang w:val="sr-Cyrl-CS" w:eastAsia="en-GB"/>
        </w:rPr>
        <w:t>: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7078C3" w:rsidRPr="00EA53EA" w:rsidRDefault="007078C3" w:rsidP="007078C3">
      <w:pPr>
        <w:ind w:left="360"/>
        <w:jc w:val="both"/>
        <w:rPr>
          <w:noProof/>
          <w:sz w:val="24"/>
          <w:szCs w:val="24"/>
          <w:lang w:val="sr-Cyrl-CS"/>
        </w:rPr>
      </w:pPr>
      <w:r w:rsidRPr="00EA53EA">
        <w:rPr>
          <w:noProof/>
          <w:sz w:val="24"/>
          <w:szCs w:val="24"/>
          <w:lang w:val="sr-Cyrl-CS" w:eastAsia="en-GB"/>
        </w:rPr>
        <w:t xml:space="preserve">1. Партија 1 </w:t>
      </w:r>
      <w:r>
        <w:rPr>
          <w:noProof/>
          <w:sz w:val="24"/>
          <w:szCs w:val="24"/>
          <w:lang w:val="sr-Cyrl-CS"/>
        </w:rPr>
        <w:t xml:space="preserve">– </w:t>
      </w:r>
      <w:r w:rsidR="00ED2269">
        <w:rPr>
          <w:noProof/>
          <w:sz w:val="24"/>
          <w:szCs w:val="24"/>
          <w:lang w:val="sr-Cyrl-CS"/>
        </w:rPr>
        <w:t>летња и зимска одећа;</w:t>
      </w:r>
    </w:p>
    <w:p w:rsidR="00430D43" w:rsidRPr="00430D43" w:rsidRDefault="00430D43" w:rsidP="00430D4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     </w:t>
      </w:r>
      <w:r w:rsidR="007078C3">
        <w:rPr>
          <w:noProof/>
          <w:sz w:val="24"/>
          <w:szCs w:val="24"/>
          <w:lang w:val="sr-Cyrl-CS"/>
        </w:rPr>
        <w:t>2. П</w:t>
      </w:r>
      <w:r w:rsidR="007078C3" w:rsidRPr="00EA53EA">
        <w:rPr>
          <w:noProof/>
          <w:sz w:val="24"/>
          <w:szCs w:val="24"/>
          <w:lang w:val="sr-Cyrl-CS"/>
        </w:rPr>
        <w:t xml:space="preserve">артија 2 </w:t>
      </w:r>
      <w:r w:rsidR="007078C3">
        <w:rPr>
          <w:noProof/>
          <w:sz w:val="24"/>
          <w:szCs w:val="24"/>
          <w:lang w:val="sr-Cyrl-CS"/>
        </w:rPr>
        <w:t xml:space="preserve">– </w:t>
      </w:r>
      <w:r w:rsidR="00ED2269">
        <w:rPr>
          <w:noProof/>
          <w:sz w:val="24"/>
          <w:szCs w:val="24"/>
        </w:rPr>
        <w:t>летња и зимска обућа</w:t>
      </w:r>
      <w:r>
        <w:rPr>
          <w:noProof/>
          <w:sz w:val="24"/>
          <w:szCs w:val="24"/>
        </w:rPr>
        <w:t>.</w:t>
      </w:r>
    </w:p>
    <w:p w:rsidR="00430D43" w:rsidRPr="00ED2269" w:rsidRDefault="00ED2269" w:rsidP="00430D4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Pr="00ED2269">
        <w:rPr>
          <w:b/>
          <w:noProof/>
          <w:sz w:val="24"/>
          <w:szCs w:val="24"/>
        </w:rPr>
        <w:t>3. Партија 3 – заштитна средства</w:t>
      </w:r>
    </w:p>
    <w:p w:rsidR="007078C3" w:rsidRPr="00EA53EA" w:rsidRDefault="007078C3" w:rsidP="007078C3">
      <w:pPr>
        <w:ind w:left="360"/>
        <w:jc w:val="both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ED2269">
        <w:rPr>
          <w:noProof/>
          <w:sz w:val="24"/>
          <w:szCs w:val="24"/>
          <w:lang w:val="sr-Cyrl-CS" w:eastAsia="en-GB"/>
        </w:rPr>
        <w:t>3</w:t>
      </w:r>
      <w:r>
        <w:rPr>
          <w:noProof/>
          <w:sz w:val="24"/>
          <w:szCs w:val="24"/>
          <w:lang w:val="sr-Cyrl-CS" w:eastAsia="en-GB"/>
        </w:rPr>
        <w:t>.</w:t>
      </w:r>
      <w:r w:rsidR="00ED2269">
        <w:rPr>
          <w:noProof/>
          <w:sz w:val="24"/>
          <w:szCs w:val="24"/>
          <w:lang w:val="sr-Cyrl-CS" w:eastAsia="en-GB"/>
        </w:rPr>
        <w:t>6</w:t>
      </w:r>
      <w:r>
        <w:rPr>
          <w:noProof/>
          <w:sz w:val="24"/>
          <w:szCs w:val="24"/>
          <w:lang w:val="sr-Cyrl-CS" w:eastAsia="en-GB"/>
        </w:rPr>
        <w:t>00.000,00</w:t>
      </w:r>
      <w:r w:rsidR="00ED2269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1.</w:t>
      </w:r>
      <w:r w:rsidR="00ED2269">
        <w:rPr>
          <w:noProof/>
          <w:sz w:val="24"/>
          <w:szCs w:val="24"/>
          <w:lang w:val="sr-Cyrl-CS" w:eastAsia="en-GB"/>
        </w:rPr>
        <w:t>6</w:t>
      </w:r>
      <w:r>
        <w:rPr>
          <w:noProof/>
          <w:sz w:val="24"/>
          <w:szCs w:val="24"/>
          <w:lang w:val="sr-Cyrl-CS" w:eastAsia="en-GB"/>
        </w:rPr>
        <w:t>00.000,00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7078C3" w:rsidRPr="00ED2269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ED2269">
        <w:rPr>
          <w:noProof/>
          <w:sz w:val="24"/>
          <w:szCs w:val="24"/>
          <w:lang w:val="sr-Cyrl-CS" w:eastAsia="en-GB"/>
        </w:rPr>
        <w:t xml:space="preserve">Процењена вредност за Партију 2 износи  </w:t>
      </w:r>
      <w:r w:rsidR="00ED2269">
        <w:rPr>
          <w:noProof/>
          <w:sz w:val="24"/>
          <w:szCs w:val="24"/>
          <w:lang w:val="sr-Cyrl-CS" w:eastAsia="en-GB"/>
        </w:rPr>
        <w:t>1.5</w:t>
      </w:r>
      <w:r w:rsidRPr="00ED2269">
        <w:rPr>
          <w:noProof/>
          <w:sz w:val="24"/>
          <w:szCs w:val="24"/>
          <w:lang w:val="sr-Cyrl-CS" w:eastAsia="en-GB"/>
        </w:rPr>
        <w:t>00.000,00 динара без ПДВ-а.</w:t>
      </w:r>
    </w:p>
    <w:p w:rsidR="008966A8" w:rsidRDefault="00ED2269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3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 xml:space="preserve">износи     </w:t>
      </w:r>
      <w:r w:rsidRPr="004F4161">
        <w:rPr>
          <w:b/>
          <w:noProof/>
          <w:sz w:val="24"/>
          <w:szCs w:val="24"/>
          <w:lang w:val="sr-Cyrl-CS" w:eastAsia="en-GB"/>
        </w:rPr>
        <w:t>482.600,00</w:t>
      </w:r>
      <w:r>
        <w:rPr>
          <w:noProof/>
          <w:sz w:val="24"/>
          <w:szCs w:val="24"/>
          <w:lang w:val="sr-Cyrl-CS" w:eastAsia="en-GB"/>
        </w:rPr>
        <w:t xml:space="preserve"> динара без ПДВ-а.</w:t>
      </w:r>
    </w:p>
    <w:p w:rsidR="00ED2269" w:rsidRPr="00430D43" w:rsidRDefault="00ED2269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Pr="00A67D9E" w:rsidRDefault="007078C3" w:rsidP="00ED2269">
      <w:pPr>
        <w:tabs>
          <w:tab w:val="left" w:pos="3631"/>
        </w:tabs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3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понуђача за партију </w:t>
      </w:r>
      <w:r w:rsidR="00ED2269">
        <w:rPr>
          <w:noProof/>
          <w:sz w:val="24"/>
          <w:szCs w:val="24"/>
          <w:lang w:val="sr-Cyrl-CS"/>
        </w:rPr>
        <w:t>3</w:t>
      </w:r>
      <w:r w:rsidRPr="00A67D9E">
        <w:rPr>
          <w:noProof/>
          <w:sz w:val="24"/>
          <w:szCs w:val="24"/>
          <w:lang w:val="sr-Cyrl-CS"/>
        </w:rPr>
        <w:t>:</w:t>
      </w: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D2269" w:rsidRDefault="00ED2269" w:rsidP="00ED2269">
      <w:pPr>
        <w:pStyle w:val="ListParagraph"/>
        <w:numPr>
          <w:ilvl w:val="0"/>
          <w:numId w:val="9"/>
        </w:numPr>
        <w:jc w:val="both"/>
        <w:rPr>
          <w:noProof/>
        </w:rPr>
      </w:pPr>
      <w:r>
        <w:rPr>
          <w:noProof/>
        </w:rPr>
        <w:t>“STIM IMPORT”  DOO, Филипа Кљајића бб, Лозница;</w:t>
      </w:r>
    </w:p>
    <w:p w:rsidR="00ED2269" w:rsidRPr="003D39BF" w:rsidRDefault="00ED2269" w:rsidP="00ED2269">
      <w:pPr>
        <w:pStyle w:val="ListParagraph"/>
        <w:numPr>
          <w:ilvl w:val="0"/>
          <w:numId w:val="9"/>
        </w:numPr>
        <w:jc w:val="both"/>
        <w:rPr>
          <w:noProof/>
        </w:rPr>
      </w:pPr>
      <w:r>
        <w:rPr>
          <w:noProof/>
        </w:rPr>
        <w:t>„INEX ZASTITA“ DOO, 7.Jули бр. 127, Јагодина;</w:t>
      </w:r>
    </w:p>
    <w:p w:rsidR="007078C3" w:rsidRPr="00ED2269" w:rsidRDefault="00ED2269" w:rsidP="00ED2269">
      <w:pPr>
        <w:pStyle w:val="ListParagraph"/>
        <w:numPr>
          <w:ilvl w:val="0"/>
          <w:numId w:val="9"/>
        </w:numPr>
        <w:jc w:val="both"/>
        <w:rPr>
          <w:noProof/>
        </w:rPr>
      </w:pPr>
      <w:r w:rsidRPr="00ED2269">
        <w:rPr>
          <w:noProof/>
        </w:rPr>
        <w:t>„DАМ-93“ DOO, Рудничка бр. 12, Горњи Милановац</w:t>
      </w:r>
    </w:p>
    <w:p w:rsidR="00ED2269" w:rsidRDefault="00ED2269" w:rsidP="00ED2269">
      <w:pPr>
        <w:pStyle w:val="ListParagraph"/>
        <w:ind w:left="786"/>
        <w:jc w:val="both"/>
        <w:rPr>
          <w:noProof/>
        </w:rPr>
      </w:pPr>
    </w:p>
    <w:p w:rsidR="00BF2D69" w:rsidRPr="00A67D9E" w:rsidRDefault="00BF2D69" w:rsidP="00BF2D69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A67D9E">
        <w:rPr>
          <w:b/>
          <w:noProof/>
          <w:sz w:val="24"/>
          <w:szCs w:val="24"/>
          <w:lang w:val="sr-Cyrl-CS"/>
        </w:rPr>
        <w:t xml:space="preserve">4. </w:t>
      </w:r>
      <w:r>
        <w:rPr>
          <w:b/>
          <w:noProof/>
          <w:sz w:val="24"/>
          <w:szCs w:val="24"/>
          <w:lang w:val="sr-Cyrl-CS"/>
        </w:rPr>
        <w:t>Подаци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одбијеним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понудама</w:t>
      </w:r>
    </w:p>
    <w:p w:rsidR="00BF2D69" w:rsidRPr="00A67D9E" w:rsidRDefault="00BF2D69" w:rsidP="00BF2D69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F2D69" w:rsidRDefault="00BF2D69" w:rsidP="00BF2D69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Укупан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поднетих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 партију</w:t>
      </w:r>
      <w:r>
        <w:rPr>
          <w:noProof/>
          <w:sz w:val="24"/>
          <w:szCs w:val="24"/>
        </w:rPr>
        <w:t xml:space="preserve"> 3: 1</w:t>
      </w:r>
    </w:p>
    <w:p w:rsidR="00BF2D69" w:rsidRPr="00A67D9E" w:rsidRDefault="00BF2D69" w:rsidP="00BF2D69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F2D69" w:rsidRPr="00504758" w:rsidRDefault="00BF2D69" w:rsidP="00BF2D69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Називи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</w:rPr>
        <w:t xml:space="preserve">  </w:t>
      </w:r>
    </w:p>
    <w:p w:rsidR="00BF2D69" w:rsidRDefault="00BF2D69" w:rsidP="00BF2D69">
      <w:pPr>
        <w:tabs>
          <w:tab w:val="left" w:pos="4356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F2D69" w:rsidRPr="00A67D9E" w:rsidRDefault="00BF2D69" w:rsidP="00BF2D69">
      <w:pPr>
        <w:tabs>
          <w:tab w:val="left" w:pos="4356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F2D69" w:rsidRPr="00504758" w:rsidRDefault="00BF2D69" w:rsidP="00BF2D69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„INEX ZASTITA“ DOO, 7.Jули бр. 127, Јагодина.</w:t>
      </w:r>
    </w:p>
    <w:p w:rsidR="00BF2D69" w:rsidRDefault="00BF2D69" w:rsidP="00BF2D69">
      <w:pPr>
        <w:pStyle w:val="ListParagraph"/>
        <w:ind w:left="284" w:firstLine="218"/>
        <w:jc w:val="both"/>
        <w:rPr>
          <w:noProof/>
        </w:rPr>
      </w:pPr>
      <w:r>
        <w:rPr>
          <w:noProof/>
        </w:rPr>
        <w:t xml:space="preserve">Детаљним прегледом узорака,везано за основно пуњење ормарића ТС1 визуелним прегледом узорака утврђено је да недостају елементи који су прописани правилником о начину пружања прве помоћи,врсти средстава и опреме које морају бити обезбеђени на радном месту по Службеном Гласнику Републике Србије бр 109/16 од 31.12.2016. године. </w:t>
      </w:r>
    </w:p>
    <w:p w:rsidR="00BF2D69" w:rsidRDefault="00BF2D69" w:rsidP="00BF2D69">
      <w:pPr>
        <w:pStyle w:val="ListParagraph"/>
        <w:ind w:left="284" w:firstLine="218"/>
        <w:jc w:val="both"/>
        <w:rPr>
          <w:noProof/>
        </w:rPr>
      </w:pPr>
      <w:r>
        <w:rPr>
          <w:noProof/>
        </w:rPr>
        <w:t>Недостају: под редним бројем 2. Стерилна газа 1/4м-појединачно паковање 80х25 (5 комада) а уместо тога достав</w:t>
      </w:r>
      <w:r w:rsidR="00C1082E">
        <w:rPr>
          <w:noProof/>
          <w:lang/>
        </w:rPr>
        <w:t>љ</w:t>
      </w:r>
      <w:r>
        <w:rPr>
          <w:noProof/>
        </w:rPr>
        <w:t>ено је 1/4м -</w:t>
      </w:r>
      <w:r w:rsidRPr="00504758">
        <w:rPr>
          <w:noProof/>
        </w:rPr>
        <w:t xml:space="preserve"> </w:t>
      </w:r>
      <w:r>
        <w:rPr>
          <w:noProof/>
        </w:rPr>
        <w:t xml:space="preserve">појединачно паковање 20х100(5ком). </w:t>
      </w:r>
    </w:p>
    <w:p w:rsidR="00BF2D69" w:rsidRDefault="00BF2D69" w:rsidP="00BF2D69">
      <w:pPr>
        <w:pStyle w:val="ListParagraph"/>
        <w:ind w:left="284" w:firstLine="218"/>
        <w:jc w:val="both"/>
        <w:rPr>
          <w:noProof/>
        </w:rPr>
      </w:pPr>
      <w:r>
        <w:rPr>
          <w:noProof/>
        </w:rPr>
        <w:t xml:space="preserve"> Под редним бројем 3.</w:t>
      </w:r>
      <w:r w:rsidRPr="00504758">
        <w:rPr>
          <w:noProof/>
        </w:rPr>
        <w:t xml:space="preserve"> </w:t>
      </w:r>
      <w:r>
        <w:rPr>
          <w:noProof/>
        </w:rPr>
        <w:t>. Стерилна газа 1/2м-појединачно паковање 80х50(5 комада) а уместо тога достав</w:t>
      </w:r>
      <w:r w:rsidR="00C1082E">
        <w:rPr>
          <w:noProof/>
          <w:lang/>
        </w:rPr>
        <w:t>љ</w:t>
      </w:r>
      <w:r>
        <w:rPr>
          <w:noProof/>
        </w:rPr>
        <w:t>ено је 1/2м -</w:t>
      </w:r>
      <w:r w:rsidRPr="00504758">
        <w:rPr>
          <w:noProof/>
        </w:rPr>
        <w:t xml:space="preserve"> </w:t>
      </w:r>
      <w:r>
        <w:rPr>
          <w:noProof/>
        </w:rPr>
        <w:t>појединачно паковање 40х100(5ком).</w:t>
      </w:r>
    </w:p>
    <w:p w:rsidR="00BF2D69" w:rsidRPr="001C4240" w:rsidRDefault="00BF2D69" w:rsidP="00BF2D69">
      <w:pPr>
        <w:pStyle w:val="ListParagraph"/>
        <w:ind w:left="284" w:firstLine="218"/>
        <w:jc w:val="both"/>
        <w:rPr>
          <w:noProof/>
        </w:rPr>
      </w:pPr>
      <w:r>
        <w:rPr>
          <w:noProof/>
        </w:rPr>
        <w:t>Под редним бројем 13.-памучна вата,100 гр(2 ком) а достављена је мешавина памук-вискоза 100 гр (2 ком)</w:t>
      </w:r>
    </w:p>
    <w:p w:rsidR="00BF2D69" w:rsidRDefault="00BF2D69" w:rsidP="00BF2D69">
      <w:pPr>
        <w:pStyle w:val="ListParagraph"/>
        <w:ind w:left="284" w:firstLine="218"/>
        <w:jc w:val="both"/>
        <w:rPr>
          <w:noProof/>
        </w:rPr>
      </w:pPr>
      <w:r>
        <w:rPr>
          <w:noProof/>
        </w:rPr>
        <w:t xml:space="preserve"> Сходно томе,његова понуда мора да се одбије као неприхватљива.</w:t>
      </w:r>
    </w:p>
    <w:p w:rsidR="00BF2D69" w:rsidRDefault="003B20A6" w:rsidP="003B20A6">
      <w:pPr>
        <w:pStyle w:val="ListParagraph"/>
        <w:tabs>
          <w:tab w:val="left" w:pos="2817"/>
        </w:tabs>
        <w:ind w:left="786"/>
        <w:jc w:val="both"/>
        <w:rPr>
          <w:noProof/>
        </w:rPr>
      </w:pPr>
      <w:r>
        <w:rPr>
          <w:noProof/>
        </w:rPr>
        <w:tab/>
      </w:r>
    </w:p>
    <w:p w:rsidR="003B20A6" w:rsidRPr="00BF2D69" w:rsidRDefault="003B20A6" w:rsidP="003B20A6">
      <w:pPr>
        <w:pStyle w:val="ListParagraph"/>
        <w:tabs>
          <w:tab w:val="left" w:pos="2817"/>
        </w:tabs>
        <w:ind w:left="786"/>
        <w:jc w:val="both"/>
        <w:rPr>
          <w:noProof/>
        </w:rPr>
      </w:pPr>
    </w:p>
    <w:p w:rsidR="008966A8" w:rsidRPr="00A67D9E" w:rsidRDefault="00BF2D69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5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91463A">
        <w:rPr>
          <w:noProof/>
          <w:color w:val="000000" w:themeColor="text1"/>
          <w:sz w:val="24"/>
          <w:szCs w:val="24"/>
          <w:lang w:val="sr-Cyrl-CS"/>
        </w:rPr>
        <w:t>Елементи критеријума, односно начин на основу ког се додељује уговор у ситуацији када постоје две или више понуда са истом понуђеном ценом:</w:t>
      </w:r>
      <w:r w:rsidRPr="00E12BDE">
        <w:rPr>
          <w:noProof/>
          <w:sz w:val="22"/>
          <w:szCs w:val="22"/>
        </w:rPr>
        <w:t xml:space="preserve"> </w:t>
      </w:r>
    </w:p>
    <w:p w:rsidR="008966A8" w:rsidRPr="00C66496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lastRenderedPageBreak/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Поступак жребања водиће председник Комисије и биће обављен упросторијама наручиоца;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водити записник о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  <w:r>
        <w:rPr>
          <w:noProof/>
          <w:sz w:val="22"/>
          <w:szCs w:val="22"/>
        </w:rPr>
        <w:t>.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>
        <w:rPr>
          <w:b/>
          <w:noProof/>
          <w:sz w:val="24"/>
          <w:szCs w:val="24"/>
          <w:lang w:val="sr-Cyrl-CS"/>
        </w:rPr>
        <w:t>5.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</w:t>
      </w:r>
      <w:r w:rsidR="00ED2269">
        <w:rPr>
          <w:noProof/>
          <w:sz w:val="24"/>
          <w:szCs w:val="24"/>
          <w:lang w:val="sr-Cyrl-CS"/>
        </w:rPr>
        <w:t>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402"/>
      </w:tblGrid>
      <w:tr w:rsidR="008966A8" w:rsidRPr="00A67D9E" w:rsidTr="006F1294">
        <w:trPr>
          <w:trHeight w:val="850"/>
        </w:trPr>
        <w:tc>
          <w:tcPr>
            <w:tcW w:w="6521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3402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ED2269" w:rsidRPr="00A67D9E" w:rsidTr="006F1294">
        <w:tc>
          <w:tcPr>
            <w:tcW w:w="6521" w:type="dxa"/>
            <w:shd w:val="clear" w:color="auto" w:fill="auto"/>
          </w:tcPr>
          <w:p w:rsidR="00ED2269" w:rsidRPr="001A76FB" w:rsidRDefault="00ED2269" w:rsidP="001524E0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>2</w:t>
            </w:r>
            <w:r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</w:rPr>
              <w:t>„DАМ-93“ DOO</w:t>
            </w:r>
          </w:p>
        </w:tc>
        <w:tc>
          <w:tcPr>
            <w:tcW w:w="3402" w:type="dxa"/>
            <w:shd w:val="clear" w:color="auto" w:fill="auto"/>
          </w:tcPr>
          <w:p w:rsidR="00ED2269" w:rsidRPr="00A67D9E" w:rsidRDefault="00ED2269" w:rsidP="001524E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 xml:space="preserve">       466.863,00 динара</w:t>
            </w:r>
          </w:p>
        </w:tc>
      </w:tr>
      <w:tr w:rsidR="00ED2269" w:rsidRPr="00A67D9E" w:rsidTr="006F1294">
        <w:tc>
          <w:tcPr>
            <w:tcW w:w="6521" w:type="dxa"/>
            <w:shd w:val="clear" w:color="auto" w:fill="auto"/>
          </w:tcPr>
          <w:p w:rsidR="00ED2269" w:rsidRPr="00675D13" w:rsidRDefault="00ED2269" w:rsidP="001524E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  <w:r>
              <w:rPr>
                <w:noProof/>
              </w:rPr>
              <w:t xml:space="preserve"> “STIM IMPORT”  DOO</w:t>
            </w:r>
          </w:p>
        </w:tc>
        <w:tc>
          <w:tcPr>
            <w:tcW w:w="3402" w:type="dxa"/>
            <w:shd w:val="clear" w:color="auto" w:fill="auto"/>
          </w:tcPr>
          <w:p w:rsidR="00ED2269" w:rsidRDefault="00ED2269" w:rsidP="001524E0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 xml:space="preserve">       481.975,00 динара</w:t>
            </w:r>
          </w:p>
        </w:tc>
      </w:tr>
    </w:tbl>
    <w:p w:rsidR="008966A8" w:rsidRPr="00A67D9E" w:rsidRDefault="008966A8" w:rsidP="008966A8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ED2269" w:rsidRDefault="00ED2269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ED2269" w:rsidRDefault="00ED2269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6</w:t>
      </w:r>
      <w:r w:rsidR="00F249B3" w:rsidRPr="00354892">
        <w:rPr>
          <w:b/>
          <w:noProof/>
          <w:sz w:val="24"/>
          <w:szCs w:val="24"/>
          <w:lang w:val="sr-Cyrl-CS"/>
        </w:rPr>
        <w:t xml:space="preserve">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је:</w:t>
      </w:r>
    </w:p>
    <w:p w:rsidR="0004749D" w:rsidRDefault="0004749D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D2269" w:rsidRDefault="007078C3" w:rsidP="00ED2269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F23916">
        <w:rPr>
          <w:b/>
          <w:noProof/>
          <w:sz w:val="24"/>
          <w:szCs w:val="24"/>
          <w:lang w:val="sr-Cyrl-CS"/>
        </w:rPr>
        <w:t>Партија</w:t>
      </w:r>
      <w:r w:rsidR="00ED2269">
        <w:rPr>
          <w:b/>
          <w:noProof/>
          <w:sz w:val="24"/>
          <w:szCs w:val="24"/>
          <w:lang w:val="sr-Cyrl-CS"/>
        </w:rPr>
        <w:t xml:space="preserve"> 3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На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основу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стручне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оцене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понуда</w:t>
      </w:r>
      <w:r w:rsidR="00ED2269" w:rsidRPr="00A67D9E">
        <w:rPr>
          <w:noProof/>
          <w:sz w:val="24"/>
          <w:szCs w:val="24"/>
          <w:lang w:val="sr-Cyrl-CS"/>
        </w:rPr>
        <w:t xml:space="preserve">, </w:t>
      </w:r>
      <w:r w:rsidR="00ED2269">
        <w:rPr>
          <w:noProof/>
          <w:sz w:val="24"/>
          <w:szCs w:val="24"/>
          <w:lang w:val="sr-Cyrl-CS"/>
        </w:rPr>
        <w:t>Комисија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констатује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да</w:t>
      </w:r>
      <w:r w:rsidR="00ED2269" w:rsidRPr="00A67D9E">
        <w:rPr>
          <w:noProof/>
          <w:sz w:val="24"/>
          <w:szCs w:val="24"/>
          <w:lang w:val="sr-Cyrl-CS"/>
        </w:rPr>
        <w:t xml:space="preserve"> </w:t>
      </w:r>
      <w:r w:rsidR="00ED2269">
        <w:rPr>
          <w:noProof/>
          <w:sz w:val="24"/>
          <w:szCs w:val="24"/>
          <w:lang w:val="sr-Cyrl-CS"/>
        </w:rPr>
        <w:t>је</w:t>
      </w:r>
      <w:r w:rsidR="00ED2269">
        <w:rPr>
          <w:noProof/>
          <w:sz w:val="24"/>
          <w:szCs w:val="24"/>
        </w:rPr>
        <w:t>:</w:t>
      </w:r>
    </w:p>
    <w:p w:rsidR="00ED2269" w:rsidRPr="00A67D9E" w:rsidRDefault="00ED2269" w:rsidP="00ED2269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</w:rPr>
        <w:t>„</w:t>
      </w:r>
      <w:r w:rsidR="003B20A6">
        <w:rPr>
          <w:noProof/>
        </w:rPr>
        <w:t>DАМ-93</w:t>
      </w:r>
      <w:r>
        <w:rPr>
          <w:noProof/>
        </w:rPr>
        <w:t>“ DOO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</w:t>
      </w:r>
      <w:r w:rsidR="003B20A6">
        <w:rPr>
          <w:noProof/>
          <w:sz w:val="24"/>
          <w:szCs w:val="24"/>
          <w:lang w:val="sr-Cyrl-CS"/>
        </w:rPr>
        <w:t>8023</w:t>
      </w:r>
      <w:r>
        <w:rPr>
          <w:noProof/>
          <w:sz w:val="24"/>
          <w:szCs w:val="24"/>
          <w:lang w:val="sr-Cyrl-CS"/>
        </w:rPr>
        <w:t>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04749D" w:rsidRDefault="0004749D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966A8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6F1294" w:rsidRDefault="006F1294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__________</w:t>
      </w:r>
      <w:r w:rsidR="008966A8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</w:t>
      </w:r>
    </w:p>
    <w:p w:rsidR="00F249B3" w:rsidRPr="00354892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в.д.директор Слађана Марковић</w:t>
      </w:r>
    </w:p>
    <w:bookmarkEnd w:id="0"/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B4" w:rsidRDefault="007006B4">
      <w:r>
        <w:separator/>
      </w:r>
    </w:p>
  </w:endnote>
  <w:endnote w:type="continuationSeparator" w:id="1">
    <w:p w:rsidR="007006B4" w:rsidRDefault="0070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7006B4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B4" w:rsidRDefault="007006B4">
      <w:r>
        <w:separator/>
      </w:r>
    </w:p>
  </w:footnote>
  <w:footnote w:type="continuationSeparator" w:id="1">
    <w:p w:rsidR="007006B4" w:rsidRDefault="0070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7006B4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66B17"/>
    <w:multiLevelType w:val="hybridMultilevel"/>
    <w:tmpl w:val="1BB68BC6"/>
    <w:lvl w:ilvl="0" w:tplc="BBA8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854021"/>
    <w:multiLevelType w:val="hybridMultilevel"/>
    <w:tmpl w:val="1BB68BC6"/>
    <w:lvl w:ilvl="0" w:tplc="BBA89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152821"/>
    <w:multiLevelType w:val="hybridMultilevel"/>
    <w:tmpl w:val="1BB68BC6"/>
    <w:lvl w:ilvl="0" w:tplc="BBA89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E7DA2"/>
    <w:multiLevelType w:val="hybridMultilevel"/>
    <w:tmpl w:val="E5D2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08"/>
    <w:rsid w:val="000341A1"/>
    <w:rsid w:val="0004749D"/>
    <w:rsid w:val="001331B8"/>
    <w:rsid w:val="001558A2"/>
    <w:rsid w:val="001D3A77"/>
    <w:rsid w:val="00224A0D"/>
    <w:rsid w:val="002673F5"/>
    <w:rsid w:val="00333967"/>
    <w:rsid w:val="00354892"/>
    <w:rsid w:val="003B20A6"/>
    <w:rsid w:val="003E6F48"/>
    <w:rsid w:val="00430D43"/>
    <w:rsid w:val="0049397D"/>
    <w:rsid w:val="004F4161"/>
    <w:rsid w:val="006A0BB5"/>
    <w:rsid w:val="006B1208"/>
    <w:rsid w:val="006F1294"/>
    <w:rsid w:val="007006B4"/>
    <w:rsid w:val="007078C3"/>
    <w:rsid w:val="0073391D"/>
    <w:rsid w:val="007C31BE"/>
    <w:rsid w:val="00847C22"/>
    <w:rsid w:val="008966A8"/>
    <w:rsid w:val="009D01E2"/>
    <w:rsid w:val="00A247A1"/>
    <w:rsid w:val="00A628A1"/>
    <w:rsid w:val="00AC7387"/>
    <w:rsid w:val="00BF2D69"/>
    <w:rsid w:val="00C1082E"/>
    <w:rsid w:val="00C9691C"/>
    <w:rsid w:val="00D722B3"/>
    <w:rsid w:val="00E70254"/>
    <w:rsid w:val="00E74622"/>
    <w:rsid w:val="00ED2269"/>
    <w:rsid w:val="00ED4D4C"/>
    <w:rsid w:val="00F249B3"/>
    <w:rsid w:val="00F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14</cp:revision>
  <cp:lastPrinted>2017-07-07T11:42:00Z</cp:lastPrinted>
  <dcterms:created xsi:type="dcterms:W3CDTF">2015-08-25T13:19:00Z</dcterms:created>
  <dcterms:modified xsi:type="dcterms:W3CDTF">2017-08-17T12:30:00Z</dcterms:modified>
</cp:coreProperties>
</file>