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>
        <w:rPr>
          <w:noProof/>
          <w:sz w:val="22"/>
          <w:szCs w:val="22"/>
          <w:lang w:val="sr-Cyrl-CS"/>
        </w:rPr>
        <w:t>01-1</w:t>
      </w:r>
      <w:r w:rsidR="00AC4B9E">
        <w:rPr>
          <w:noProof/>
          <w:sz w:val="22"/>
          <w:szCs w:val="22"/>
          <w:lang w:val="sr-Cyrl-CS"/>
        </w:rPr>
        <w:t>238</w:t>
      </w:r>
      <w:r>
        <w:rPr>
          <w:noProof/>
          <w:sz w:val="22"/>
          <w:szCs w:val="22"/>
          <w:lang w:val="sr-Cyrl-CS"/>
        </w:rPr>
        <w:t>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AC4B9E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>.02.201</w:t>
      </w:r>
      <w:r w:rsidR="00FD3B20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AC4B9E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 xml:space="preserve">.02.2017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01-12</w:t>
      </w:r>
      <w:r w:rsidR="00AC4B9E">
        <w:rPr>
          <w:noProof/>
          <w:sz w:val="22"/>
          <w:szCs w:val="22"/>
        </w:rPr>
        <w:t>37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</w:t>
      </w:r>
      <w:r w:rsidR="00AC4B9E">
        <w:rPr>
          <w:noProof/>
          <w:lang w:eastAsia="en-GB"/>
        </w:rPr>
        <w:t>RESPECT LEGAL DOO из Београд,</w:t>
      </w:r>
      <w:r w:rsidR="00AC4B9E" w:rsidRPr="00F87A10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</w:rPr>
        <w:t>чија је понуда заведена под редним бројем 01-</w:t>
      </w:r>
      <w:r w:rsidR="00AC4B9E">
        <w:rPr>
          <w:noProof/>
        </w:rPr>
        <w:t>1216</w:t>
      </w:r>
      <w:r>
        <w:rPr>
          <w:noProof/>
        </w:rPr>
        <w:t>/1-17 од 1</w:t>
      </w:r>
      <w:r w:rsidR="00AC4B9E">
        <w:rPr>
          <w:noProof/>
        </w:rPr>
        <w:t>7</w:t>
      </w:r>
      <w:r>
        <w:rPr>
          <w:noProof/>
        </w:rPr>
        <w:t>.02.2017.год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AC4B9E">
        <w:rPr>
          <w:noProof/>
          <w:sz w:val="22"/>
          <w:szCs w:val="22"/>
        </w:rPr>
        <w:t>10</w:t>
      </w:r>
      <w:r w:rsidR="00A4775F">
        <w:rPr>
          <w:noProof/>
          <w:sz w:val="22"/>
          <w:szCs w:val="22"/>
          <w:lang w:val="sr-Cyrl-CS"/>
        </w:rPr>
        <w:t>.02.2017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A4775F">
        <w:rPr>
          <w:noProof/>
          <w:sz w:val="22"/>
          <w:szCs w:val="22"/>
          <w:lang w:val="sr-Latn-CS"/>
        </w:rPr>
        <w:t xml:space="preserve">M </w:t>
      </w:r>
      <w:r w:rsidR="00A4775F">
        <w:rPr>
          <w:noProof/>
          <w:sz w:val="22"/>
          <w:szCs w:val="22"/>
          <w:lang w:val="sr-Cyrl-CS"/>
        </w:rPr>
        <w:t>2</w:t>
      </w:r>
      <w:r w:rsidR="00AC4B9E">
        <w:rPr>
          <w:noProof/>
          <w:sz w:val="22"/>
          <w:szCs w:val="22"/>
          <w:lang w:val="sr-Cyrl-CS"/>
        </w:rPr>
        <w:t>.1</w:t>
      </w:r>
      <w:r w:rsidR="00A4775F">
        <w:rPr>
          <w:noProof/>
          <w:sz w:val="22"/>
          <w:szCs w:val="22"/>
          <w:lang w:val="sr-Cyrl-CS"/>
        </w:rPr>
        <w:t>/2017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A4775F">
        <w:rPr>
          <w:noProof/>
          <w:sz w:val="22"/>
          <w:szCs w:val="22"/>
          <w:lang w:val="sr-Cyrl-CS"/>
        </w:rPr>
        <w:t>услуге.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AC4B9E">
        <w:rPr>
          <w:noProof/>
          <w:sz w:val="22"/>
          <w:szCs w:val="22"/>
          <w:lang w:val="sr-Cyrl-CS"/>
        </w:rPr>
        <w:t>10</w:t>
      </w:r>
      <w:r>
        <w:rPr>
          <w:noProof/>
          <w:sz w:val="22"/>
          <w:szCs w:val="22"/>
          <w:lang w:val="sr-Cyrl-CS"/>
        </w:rPr>
        <w:t>.02.2017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>а је 0</w:t>
      </w:r>
      <w:r w:rsidR="00AC4B9E">
        <w:rPr>
          <w:noProof/>
          <w:spacing w:val="-4"/>
          <w:sz w:val="22"/>
          <w:szCs w:val="22"/>
          <w:lang w:val="sr-Cyrl-CS"/>
        </w:rPr>
        <w:t>2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AC4B9E">
        <w:rPr>
          <w:noProof/>
          <w:sz w:val="22"/>
          <w:szCs w:val="22"/>
          <w:lang w:val="sr-Cyrl-CS"/>
        </w:rPr>
        <w:t>1237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од </w:t>
      </w:r>
      <w:r w:rsidR="00AC4B9E">
        <w:rPr>
          <w:noProof/>
          <w:sz w:val="22"/>
          <w:szCs w:val="22"/>
          <w:lang w:val="sr-Cyrl-CS"/>
        </w:rPr>
        <w:t>20</w:t>
      </w:r>
      <w:r>
        <w:rPr>
          <w:noProof/>
          <w:sz w:val="22"/>
          <w:szCs w:val="22"/>
          <w:lang w:val="sr-Cyrl-CS"/>
        </w:rPr>
        <w:t>.02.2017.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AC4B9E" w:rsidRDefault="00AC4B9E" w:rsidP="009A1921">
            <w:pPr>
              <w:spacing w:afterLines="40" w:after="96" w:line="320" w:lineRule="exact"/>
              <w:rPr>
                <w:noProof/>
              </w:rPr>
            </w:pPr>
            <w:r w:rsidRPr="00AC4B9E">
              <w:rPr>
                <w:noProof/>
                <w:lang w:val="sr-Cyrl-CS"/>
              </w:rPr>
              <w:t>уступање људских ресурса од стране привредних друштва за обављање послова код наручиоца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AC4B9E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  <w:lang w:val="sr-Cyrl-CS"/>
              </w:rPr>
              <w:t xml:space="preserve">уступање људских ресурса </w:t>
            </w:r>
            <w:r w:rsidRPr="00590F29">
              <w:rPr>
                <w:noProof/>
                <w:lang w:val="sr-Cyrl-CS"/>
              </w:rPr>
              <w:t xml:space="preserve"> – </w:t>
            </w:r>
            <w:r>
              <w:rPr>
                <w:noProof/>
                <w:lang w:val="sr-Cyrl-CS"/>
              </w:rPr>
              <w:t>79620000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766AA" w:rsidRDefault="00AC4B9E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М 2.1</w:t>
            </w:r>
            <w:r w:rsidR="004766AA">
              <w:rPr>
                <w:noProof/>
              </w:rPr>
              <w:t>/2017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Default="007474D6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Default="007474D6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Услуге 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AC4B9E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5.000</w:t>
            </w:r>
            <w:r w:rsidR="004766AA">
              <w:rPr>
                <w:noProof/>
              </w:rPr>
              <w:t>.000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AC4B9E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Услуге 1.2.</w:t>
            </w:r>
            <w:r w:rsidR="00AC4B9E">
              <w:rPr>
                <w:noProof/>
              </w:rPr>
              <w:t>1</w:t>
            </w:r>
            <w:r>
              <w:rPr>
                <w:noProof/>
              </w:rPr>
              <w:t>, конто 5</w:t>
            </w:r>
            <w:r w:rsidR="00AC4B9E">
              <w:rPr>
                <w:noProof/>
              </w:rPr>
              <w:t>39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A1921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9A1921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C4B9E" w:rsidRPr="00AC4B9E" w:rsidRDefault="00AC4B9E" w:rsidP="00AC4B9E">
      <w:pPr>
        <w:spacing w:after="120"/>
        <w:jc w:val="both"/>
        <w:rPr>
          <w:b/>
          <w:noProof/>
          <w:sz w:val="22"/>
          <w:szCs w:val="22"/>
          <w:lang w:val="sr-Latn-CS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Укупан број поднетних понуда : </w:t>
      </w:r>
      <w:r w:rsidR="00AC4B9E">
        <w:rPr>
          <w:noProof/>
          <w:sz w:val="22"/>
          <w:szCs w:val="22"/>
          <w:lang w:val="sr-Cyrl-CS"/>
        </w:rPr>
        <w:t>2</w:t>
      </w:r>
      <w:r>
        <w:rPr>
          <w:noProof/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Default="00AC4B9E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eastAsia="en-GB"/>
              </w:rPr>
              <w:t>RESPECT LEGAL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  <w:tr w:rsidR="00AC4B9E" w:rsidTr="007474D6">
        <w:tc>
          <w:tcPr>
            <w:tcW w:w="451" w:type="dxa"/>
            <w:tcBorders>
              <w:right w:val="single" w:sz="4" w:space="0" w:color="auto"/>
            </w:tcBorders>
          </w:tcPr>
          <w:p w:rsidR="00AC4B9E" w:rsidRDefault="00AC4B9E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AC4B9E" w:rsidRDefault="00AC4B9E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eastAsia="en-GB"/>
              </w:rPr>
              <w:t>AVB TEAM DOO</w:t>
            </w:r>
          </w:p>
        </w:tc>
        <w:tc>
          <w:tcPr>
            <w:tcW w:w="4502" w:type="dxa"/>
          </w:tcPr>
          <w:p w:rsidR="00AC4B9E" w:rsidRDefault="00AC4B9E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Default="00A4775F" w:rsidP="00DA74DE">
      <w:pPr>
        <w:pStyle w:val="ListParagraph"/>
        <w:ind w:left="284"/>
        <w:jc w:val="both"/>
        <w:rPr>
          <w:noProof/>
          <w:sz w:val="22"/>
          <w:szCs w:val="22"/>
          <w:lang w:val="sr-Cyrl-CS"/>
        </w:rPr>
      </w:pPr>
    </w:p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A4775F" w:rsidRDefault="007474D6" w:rsidP="00A4775F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</w:p>
    <w:p w:rsidR="00491A00" w:rsidRDefault="00491A00" w:rsidP="00FD3B20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 xml:space="preserve"> 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27"/>
        <w:gridCol w:w="2720"/>
        <w:gridCol w:w="1800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491A00" w:rsidRDefault="00491A00" w:rsidP="00491A00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 xml:space="preserve">Најнижа понуђена цена </w:t>
            </w:r>
            <w:r>
              <w:rPr>
                <w:noProof/>
                <w:lang w:val="sr-Cyrl-CS"/>
              </w:rPr>
              <w:t xml:space="preserve">без ПДВ-а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AC4B9E" w:rsidTr="00491A00">
        <w:tc>
          <w:tcPr>
            <w:tcW w:w="880" w:type="dxa"/>
          </w:tcPr>
          <w:p w:rsidR="00AC4B9E" w:rsidRDefault="00AC4B9E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AC4B9E" w:rsidRDefault="00AC4B9E" w:rsidP="00A06E12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eastAsia="en-GB"/>
              </w:rPr>
              <w:t>RESPECT LEGAL</w:t>
            </w:r>
          </w:p>
        </w:tc>
        <w:tc>
          <w:tcPr>
            <w:tcW w:w="2739" w:type="dxa"/>
          </w:tcPr>
          <w:p w:rsidR="00AC4B9E" w:rsidRP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9.284,34</w:t>
            </w:r>
          </w:p>
        </w:tc>
        <w:tc>
          <w:tcPr>
            <w:tcW w:w="1809" w:type="dxa"/>
          </w:tcPr>
          <w:p w:rsid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AC4B9E" w:rsidTr="00491A00">
        <w:tc>
          <w:tcPr>
            <w:tcW w:w="880" w:type="dxa"/>
          </w:tcPr>
          <w:p w:rsidR="00AC4B9E" w:rsidRPr="00AC4B9E" w:rsidRDefault="00AC4B9E" w:rsidP="00491A00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860" w:type="dxa"/>
          </w:tcPr>
          <w:p w:rsidR="00AC4B9E" w:rsidRDefault="00AC4B9E" w:rsidP="00A06E12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eastAsia="en-GB"/>
              </w:rPr>
              <w:t>AVB TEAM DOO</w:t>
            </w:r>
          </w:p>
        </w:tc>
        <w:tc>
          <w:tcPr>
            <w:tcW w:w="2739" w:type="dxa"/>
          </w:tcPr>
          <w:p w:rsidR="00AC4B9E" w:rsidRP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13.313,53</w:t>
            </w:r>
          </w:p>
        </w:tc>
        <w:tc>
          <w:tcPr>
            <w:tcW w:w="1809" w:type="dxa"/>
          </w:tcPr>
          <w:p w:rsidR="00AC4B9E" w:rsidRP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AC4B9E" w:rsidRDefault="00AC4B9E" w:rsidP="00AC4B9E">
      <w:pPr>
        <w:pStyle w:val="ListParagraph"/>
        <w:spacing w:after="120"/>
        <w:ind w:left="0"/>
        <w:jc w:val="both"/>
        <w:rPr>
          <w:noProof/>
          <w:lang w:val="sr-Cyrl-CS"/>
        </w:rPr>
      </w:pPr>
      <w:r>
        <w:rPr>
          <w:noProof/>
          <w:lang w:eastAsia="en-GB"/>
        </w:rPr>
        <w:t>RESPECT LEGAL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0F0F3A" w:rsidRDefault="000F0F3A"/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Видрак“ Ваљево</w:t>
      </w:r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F0F3A"/>
    <w:rsid w:val="0043503F"/>
    <w:rsid w:val="004766AA"/>
    <w:rsid w:val="00491A00"/>
    <w:rsid w:val="007474D6"/>
    <w:rsid w:val="007C0847"/>
    <w:rsid w:val="009A1921"/>
    <w:rsid w:val="00A46D5B"/>
    <w:rsid w:val="00A4775F"/>
    <w:rsid w:val="00AC4B9E"/>
    <w:rsid w:val="00B547B3"/>
    <w:rsid w:val="00B96DF4"/>
    <w:rsid w:val="00D456B4"/>
    <w:rsid w:val="00DA74DE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E4A5-FE1B-4262-85A2-1E54943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2017-02-20T13:11:00Z</dcterms:created>
  <dcterms:modified xsi:type="dcterms:W3CDTF">2017-02-20T13:11:00Z</dcterms:modified>
</cp:coreProperties>
</file>