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2" w:rsidRDefault="00571952" w:rsidP="00571952">
      <w:pPr>
        <w:keepNext/>
        <w:keepLines/>
        <w:ind w:left="10" w:right="-15" w:hanging="10"/>
        <w:jc w:val="center"/>
        <w:outlineLvl w:val="1"/>
        <w:rPr>
          <w:rFonts w:ascii="Arial" w:hAnsi="Arial" w:cs="Arial"/>
          <w:b/>
          <w:color w:val="000000"/>
          <w:sz w:val="22"/>
          <w:szCs w:val="22"/>
          <w:vertAlign w:val="baseline"/>
        </w:rPr>
      </w:pPr>
      <w:r w:rsidRPr="005B151F">
        <w:rPr>
          <w:rFonts w:ascii="Arial" w:hAnsi="Arial" w:cs="Arial"/>
          <w:b/>
          <w:color w:val="000000"/>
          <w:sz w:val="22"/>
          <w:szCs w:val="22"/>
          <w:vertAlign w:val="baseline"/>
        </w:rPr>
        <w:t>УГОВОР</w:t>
      </w:r>
      <w:r>
        <w:rPr>
          <w:rFonts w:ascii="Arial" w:hAnsi="Arial" w:cs="Arial"/>
          <w:b/>
          <w:color w:val="000000"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keepNext/>
        <w:keepLines/>
        <w:ind w:left="10" w:right="-15" w:hanging="10"/>
        <w:jc w:val="center"/>
        <w:outlineLvl w:val="1"/>
        <w:rPr>
          <w:rFonts w:ascii="Arial" w:eastAsia="Calibri" w:hAnsi="Arial" w:cs="Arial"/>
          <w:sz w:val="22"/>
          <w:szCs w:val="22"/>
          <w:vertAlign w:val="baseline"/>
        </w:rPr>
      </w:pPr>
      <w:r>
        <w:rPr>
          <w:rFonts w:ascii="Arial" w:eastAsia="Calibri" w:hAnsi="Arial" w:cs="Arial"/>
          <w:b/>
          <w:sz w:val="22"/>
          <w:szCs w:val="22"/>
          <w:vertAlign w:val="baseline"/>
          <w:lang w:val="sr-Cyrl-CS"/>
        </w:rPr>
        <w:t>МОТОРНА ГОРИВА</w:t>
      </w:r>
      <w:r w:rsidRPr="005B151F">
        <w:rPr>
          <w:rFonts w:ascii="Arial" w:eastAsia="Calibri" w:hAnsi="Arial" w:cs="Arial"/>
          <w:i/>
          <w:sz w:val="22"/>
          <w:szCs w:val="22"/>
          <w:vertAlign w:val="baseline"/>
        </w:rPr>
        <w:t xml:space="preserve">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– </w:t>
      </w: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ПАРТИЈА 1</w:t>
      </w:r>
    </w:p>
    <w:p w:rsidR="00571952" w:rsidRDefault="00571952" w:rsidP="00571952">
      <w:pPr>
        <w:ind w:left="122"/>
        <w:jc w:val="center"/>
        <w:rPr>
          <w:rFonts w:ascii="Arial" w:eastAsia="Calibri" w:hAnsi="Arial" w:cs="Arial"/>
          <w:sz w:val="22"/>
          <w:szCs w:val="22"/>
          <w:vertAlign w:val="baseline"/>
        </w:rPr>
      </w:pPr>
    </w:p>
    <w:p w:rsidR="00571952" w:rsidRPr="005B151F" w:rsidRDefault="00571952" w:rsidP="00571952">
      <w:pPr>
        <w:ind w:left="122"/>
        <w:jc w:val="center"/>
        <w:rPr>
          <w:rFonts w:ascii="Arial" w:eastAsia="Calibri" w:hAnsi="Arial" w:cs="Arial"/>
          <w:sz w:val="22"/>
          <w:szCs w:val="22"/>
          <w:vertAlign w:val="baseline"/>
        </w:rPr>
      </w:pPr>
    </w:p>
    <w:p w:rsidR="00571952" w:rsidRPr="005B151F" w:rsidRDefault="00571952" w:rsidP="00571952">
      <w:pPr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Закључен између: </w:t>
      </w:r>
    </w:p>
    <w:p w:rsidR="00571952" w:rsidRPr="005B151F" w:rsidRDefault="00571952" w:rsidP="00571952">
      <w:pPr>
        <w:ind w:left="122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ind w:left="1134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ЈКП „Видрак</w:t>
      </w: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“ Ваљево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>, улица Војводе Мишћа бр. 50, 14000 Ваљево, ПИБ: 100069386, МБ. 07096844,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Број рачуна: 160- 6864-48 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код Интеса банке, кога заступа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директора Ђорђе Милановић (у даљем тексту: </w:t>
      </w: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наручилац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)  </w:t>
      </w:r>
    </w:p>
    <w:p w:rsidR="00571952" w:rsidRPr="005B151F" w:rsidRDefault="00571952" w:rsidP="00571952">
      <w:pPr>
        <w:rPr>
          <w:rFonts w:ascii="Arial" w:eastAsia="Calibri" w:hAnsi="Arial" w:cs="Arial"/>
          <w:b/>
          <w:sz w:val="22"/>
          <w:szCs w:val="22"/>
          <w:vertAlign w:val="baseline"/>
        </w:rPr>
      </w:pP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и</w:t>
      </w:r>
      <w:proofErr w:type="gramEnd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</w:t>
      </w:r>
    </w:p>
    <w:p w:rsidR="00571952" w:rsidRPr="009B1369" w:rsidRDefault="00571952" w:rsidP="00571952">
      <w:pPr>
        <w:ind w:left="567"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  <w:r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„КНЕЗ ПЕТРОЛ“ Д.О.О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са седиштем у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 xml:space="preserve"> Батајници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улица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 xml:space="preserve"> Царице Јелене 28</w:t>
      </w:r>
    </w:p>
    <w:p w:rsidR="00571952" w:rsidRPr="005B151F" w:rsidRDefault="00571952" w:rsidP="00571952">
      <w:pPr>
        <w:ind w:left="567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ПИБ: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103223995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МБ</w:t>
      </w:r>
      <w:proofErr w:type="gramStart"/>
      <w:r>
        <w:rPr>
          <w:rFonts w:ascii="Arial" w:eastAsia="Calibri" w:hAnsi="Arial" w:cs="Arial"/>
          <w:sz w:val="22"/>
          <w:szCs w:val="22"/>
          <w:vertAlign w:val="baseline"/>
        </w:rPr>
        <w:t>: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17535439</w:t>
      </w:r>
      <w:proofErr w:type="gramEnd"/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 xml:space="preserve"> </w:t>
      </w:r>
      <w:r>
        <w:rPr>
          <w:rFonts w:ascii="Arial" w:eastAsia="Calibri" w:hAnsi="Arial" w:cs="Arial"/>
          <w:sz w:val="22"/>
          <w:szCs w:val="22"/>
          <w:vertAlign w:val="baseline"/>
        </w:rPr>
        <w:t>Број рачуна: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105-565009-77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код банке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 xml:space="preserve">АИК банке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, кога заступа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Кнежевић Сава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(у даљем тексту: добављач) </w:t>
      </w:r>
    </w:p>
    <w:p w:rsidR="00571952" w:rsidRPr="005B151F" w:rsidRDefault="00571952" w:rsidP="00571952">
      <w:pPr>
        <w:ind w:left="122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 </w:t>
      </w:r>
    </w:p>
    <w:p w:rsidR="00571952" w:rsidRPr="005B151F" w:rsidRDefault="00571952" w:rsidP="00571952">
      <w:pPr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Основ уговора: </w:t>
      </w:r>
    </w:p>
    <w:p w:rsidR="00571952" w:rsidRPr="005B151F" w:rsidRDefault="00571952" w:rsidP="00571952">
      <w:pPr>
        <w:jc w:val="both"/>
        <w:rPr>
          <w:rFonts w:ascii="Arial" w:eastAsia="Calibri" w:hAnsi="Arial" w:cs="Arial"/>
          <w:sz w:val="22"/>
          <w:szCs w:val="22"/>
          <w:vertAlign w:val="baseline"/>
        </w:rPr>
      </w:pPr>
      <w:proofErr w:type="gramStart"/>
      <w:r>
        <w:rPr>
          <w:rFonts w:ascii="Arial" w:eastAsia="Calibri" w:hAnsi="Arial" w:cs="Arial"/>
          <w:sz w:val="22"/>
          <w:szCs w:val="22"/>
          <w:vertAlign w:val="baseline"/>
        </w:rPr>
        <w:t>ЈН ОП бр.</w:t>
      </w:r>
      <w:proofErr w:type="gramEnd"/>
      <w:r>
        <w:rPr>
          <w:rFonts w:ascii="Arial" w:eastAsia="Calibri" w:hAnsi="Arial" w:cs="Arial"/>
          <w:sz w:val="22"/>
          <w:szCs w:val="22"/>
          <w:vertAlign w:val="baseline"/>
        </w:rPr>
        <w:t xml:space="preserve"> 0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1</w:t>
      </w:r>
      <w:r>
        <w:rPr>
          <w:rFonts w:ascii="Arial" w:eastAsia="Calibri" w:hAnsi="Arial" w:cs="Arial"/>
          <w:sz w:val="22"/>
          <w:szCs w:val="22"/>
          <w:vertAlign w:val="baseline"/>
        </w:rPr>
        <w:t>/201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6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– сукцесивна набавка моторних горива, лож уља, мазива и тнг гаса </w:t>
      </w:r>
    </w:p>
    <w:p w:rsidR="00571952" w:rsidRPr="009B1369" w:rsidRDefault="00571952" w:rsidP="00571952">
      <w:pPr>
        <w:jc w:val="both"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>Партија бр.1 – набавка моторних горива (</w:t>
      </w:r>
      <w:proofErr w:type="gramStart"/>
      <w:r w:rsidRPr="005B151F">
        <w:rPr>
          <w:rFonts w:ascii="Arial" w:eastAsia="Calibri" w:hAnsi="Arial" w:cs="Arial"/>
          <w:sz w:val="22"/>
          <w:szCs w:val="22"/>
          <w:vertAlign w:val="baseline"/>
        </w:rPr>
        <w:t>Европремиум  БМБ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95 и еуро дизел) Број и датум одлуке о додели уг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овора: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01-4139/1-16 од 16.05.2016.год</w:t>
      </w:r>
    </w:p>
    <w:p w:rsidR="00571952" w:rsidRPr="005B151F" w:rsidRDefault="00571952" w:rsidP="00571952">
      <w:pPr>
        <w:jc w:val="both"/>
        <w:rPr>
          <w:rFonts w:ascii="Arial" w:eastAsia="Calibri" w:hAnsi="Arial" w:cs="Arial"/>
          <w:sz w:val="22"/>
          <w:szCs w:val="22"/>
          <w:vertAlign w:val="baseline"/>
        </w:rPr>
      </w:pPr>
      <w:proofErr w:type="gramStart"/>
      <w:r w:rsidRPr="005B151F">
        <w:rPr>
          <w:rFonts w:ascii="Arial" w:eastAsia="Calibri" w:hAnsi="Arial" w:cs="Arial"/>
          <w:sz w:val="22"/>
          <w:szCs w:val="22"/>
          <w:vertAlign w:val="baseline"/>
        </w:rPr>
        <w:t>Понуда изабраног понуђача бр.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472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од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10.05.2016.год</w:t>
      </w:r>
      <w:r w:rsidRPr="005B151F">
        <w:rPr>
          <w:rFonts w:ascii="Arial" w:eastAsia="Calibri" w:hAnsi="Arial" w:cs="Arial"/>
          <w:i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ind w:left="122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i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ind w:left="10" w:right="-15"/>
        <w:jc w:val="center"/>
        <w:rPr>
          <w:rFonts w:ascii="Arial" w:eastAsia="Calibri" w:hAnsi="Arial" w:cs="Arial"/>
          <w:sz w:val="22"/>
          <w:szCs w:val="22"/>
          <w:vertAlign w:val="baseline"/>
        </w:rPr>
      </w:pP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Члан 1.</w:t>
      </w:r>
      <w:proofErr w:type="gramEnd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jc w:val="center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 </w:t>
      </w:r>
    </w:p>
    <w:p w:rsidR="00571952" w:rsidRPr="005B151F" w:rsidRDefault="00571952" w:rsidP="00571952">
      <w:pPr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Уговорне стране констатују:  </w:t>
      </w:r>
    </w:p>
    <w:p w:rsidR="00571952" w:rsidRPr="005B151F" w:rsidRDefault="00571952" w:rsidP="00571952">
      <w:pPr>
        <w:ind w:firstLine="720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- </w:t>
      </w:r>
      <w:proofErr w:type="gramStart"/>
      <w:r w:rsidRPr="005B151F">
        <w:rPr>
          <w:rFonts w:ascii="Arial" w:eastAsia="Calibri" w:hAnsi="Arial" w:cs="Arial"/>
          <w:sz w:val="22"/>
          <w:szCs w:val="22"/>
          <w:vertAlign w:val="baseline"/>
        </w:rPr>
        <w:t>да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је наручилац, на основу чл. 32. Закона о јавним набавкама („Службени гл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асник Републике Србије“  бр.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68</w:t>
      </w:r>
      <w:r>
        <w:rPr>
          <w:rFonts w:ascii="Arial" w:eastAsia="Calibri" w:hAnsi="Arial" w:cs="Arial"/>
          <w:sz w:val="22"/>
          <w:szCs w:val="22"/>
          <w:vertAlign w:val="baseline"/>
        </w:rPr>
        <w:t>/201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5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), на основу позива за подношење понуда за сукцесивна набавка моторних горива, лож уља, уља и мазива, и тнг гаса партија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, објављеног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 xml:space="preserve">12.04.2016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.год на Порталу јавних набавки и на својој интернет страници </w:t>
      </w:r>
      <w:hyperlink r:id="rId4" w:history="1">
        <w:r w:rsidRPr="005B151F">
          <w:rPr>
            <w:rFonts w:ascii="Arial" w:eastAsia="Calibri" w:hAnsi="Arial" w:cs="Arial"/>
            <w:color w:val="0563C1"/>
            <w:sz w:val="22"/>
            <w:szCs w:val="22"/>
            <w:u w:val="single"/>
            <w:vertAlign w:val="baseline"/>
          </w:rPr>
          <w:t>www.vidrakvaljevo.com</w:t>
        </w:r>
      </w:hyperlink>
      <w:r w:rsidRPr="005B151F">
        <w:rPr>
          <w:rFonts w:ascii="Arial" w:eastAsia="Calibri" w:hAnsi="Arial" w:cs="Arial"/>
          <w:sz w:val="22"/>
          <w:szCs w:val="22"/>
          <w:vertAlign w:val="baseline"/>
        </w:rPr>
        <w:t>., спровео отворени поступак ј</w:t>
      </w:r>
      <w:r>
        <w:rPr>
          <w:rFonts w:ascii="Arial" w:eastAsia="Calibri" w:hAnsi="Arial" w:cs="Arial"/>
          <w:sz w:val="22"/>
          <w:szCs w:val="22"/>
          <w:vertAlign w:val="baseline"/>
        </w:rPr>
        <w:t>авне набавке добара, ЈН OП бр.0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3</w:t>
      </w:r>
      <w:r>
        <w:rPr>
          <w:rFonts w:ascii="Arial" w:eastAsia="Calibri" w:hAnsi="Arial" w:cs="Arial"/>
          <w:sz w:val="22"/>
          <w:szCs w:val="22"/>
          <w:vertAlign w:val="baseline"/>
        </w:rPr>
        <w:t>/201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5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обликоване по партијама;</w:t>
      </w:r>
    </w:p>
    <w:p w:rsidR="00571952" w:rsidRPr="005B151F" w:rsidRDefault="00571952" w:rsidP="00571952">
      <w:pPr>
        <w:ind w:firstLine="720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- </w:t>
      </w:r>
      <w:proofErr w:type="gramStart"/>
      <w:r>
        <w:rPr>
          <w:rFonts w:ascii="Arial" w:eastAsia="Calibri" w:hAnsi="Arial" w:cs="Arial"/>
          <w:sz w:val="22"/>
          <w:szCs w:val="22"/>
          <w:vertAlign w:val="baseline"/>
        </w:rPr>
        <w:t>да</w:t>
      </w:r>
      <w:proofErr w:type="gramEnd"/>
      <w:r>
        <w:rPr>
          <w:rFonts w:ascii="Arial" w:eastAsia="Calibri" w:hAnsi="Arial" w:cs="Arial"/>
          <w:sz w:val="22"/>
          <w:szCs w:val="22"/>
          <w:vertAlign w:val="baseline"/>
        </w:rPr>
        <w:t xml:space="preserve"> је добављач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„КНЕЗ ПЕТРОЛ“ Д.О.О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године доставио понуду за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ведену под бројем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01-4106/1-16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, која се са структуром цене налази у прилогу уговора и саставни је део овог уговора;  </w:t>
      </w:r>
    </w:p>
    <w:p w:rsidR="00571952" w:rsidRPr="005B151F" w:rsidRDefault="00571952" w:rsidP="00571952">
      <w:pPr>
        <w:ind w:firstLine="720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- </w:t>
      </w:r>
      <w:proofErr w:type="gramStart"/>
      <w:r w:rsidRPr="005B151F">
        <w:rPr>
          <w:rFonts w:ascii="Arial" w:eastAsia="Calibri" w:hAnsi="Arial" w:cs="Arial"/>
          <w:sz w:val="22"/>
          <w:szCs w:val="22"/>
          <w:vertAlign w:val="baseline"/>
        </w:rPr>
        <w:t>да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понуда добављача  за партије бр. 1. - Моторна горива, у потпуности одговара техничким спецификацијама из конкурсне документације, које се налазе у прилогу уговора и саставни су део овог уговора;</w:t>
      </w:r>
    </w:p>
    <w:p w:rsidR="00571952" w:rsidRPr="005B151F" w:rsidRDefault="00571952" w:rsidP="00571952">
      <w:pPr>
        <w:ind w:firstLine="720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- </w:t>
      </w:r>
      <w:proofErr w:type="gramStart"/>
      <w:r w:rsidRPr="005B151F">
        <w:rPr>
          <w:rFonts w:ascii="Arial" w:eastAsia="Calibri" w:hAnsi="Arial" w:cs="Arial"/>
          <w:sz w:val="22"/>
          <w:szCs w:val="22"/>
          <w:vertAlign w:val="baseline"/>
        </w:rPr>
        <w:t>да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је наручилац у складу са чл. 108. Закона, на </w:t>
      </w:r>
      <w:proofErr w:type="gramStart"/>
      <w:r w:rsidRPr="005B151F">
        <w:rPr>
          <w:rFonts w:ascii="Arial" w:eastAsia="Calibri" w:hAnsi="Arial" w:cs="Arial"/>
          <w:sz w:val="22"/>
          <w:szCs w:val="22"/>
          <w:vertAlign w:val="baseline"/>
        </w:rPr>
        <w:t>основу  понуде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добављача и 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одлуке о додели уговора бр.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01-4139/1-16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од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16.05.2016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године, изабрао добављача за испоруку  добара. </w:t>
      </w:r>
    </w:p>
    <w:p w:rsidR="00571952" w:rsidRPr="005B151F" w:rsidRDefault="00571952" w:rsidP="00571952">
      <w:pPr>
        <w:ind w:left="122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ind w:left="10" w:right="-15"/>
        <w:jc w:val="center"/>
        <w:rPr>
          <w:rFonts w:ascii="Arial" w:eastAsia="Calibri" w:hAnsi="Arial" w:cs="Arial"/>
          <w:sz w:val="22"/>
          <w:szCs w:val="22"/>
          <w:vertAlign w:val="baseline"/>
        </w:rPr>
      </w:pP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Члан 2.</w:t>
      </w:r>
      <w:proofErr w:type="gramEnd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ind w:left="122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2.1.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>Предмет уговора је купопр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одаја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моторног горива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одређена </w:t>
      </w:r>
      <w:proofErr w:type="gramStart"/>
      <w:r w:rsidRPr="005B151F">
        <w:rPr>
          <w:rFonts w:ascii="Arial" w:eastAsia="Calibri" w:hAnsi="Arial" w:cs="Arial"/>
          <w:sz w:val="22"/>
          <w:szCs w:val="22"/>
          <w:vertAlign w:val="baseline"/>
        </w:rPr>
        <w:t>у  спецификацији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- структури цене добављача која је саставни део његове понуде. </w:t>
      </w:r>
    </w:p>
    <w:p w:rsidR="00571952" w:rsidRPr="005B151F" w:rsidRDefault="00571952" w:rsidP="00571952">
      <w:pPr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2.2</w:t>
      </w: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.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Количина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добара утврђена је оријентационо на годишњем нивоу.  </w:t>
      </w:r>
    </w:p>
    <w:p w:rsidR="00571952" w:rsidRDefault="00571952" w:rsidP="00571952">
      <w:pPr>
        <w:ind w:right="-15"/>
        <w:jc w:val="both"/>
        <w:rPr>
          <w:rFonts w:ascii="Arial" w:eastAsia="Calibri" w:hAnsi="Arial" w:cs="Arial"/>
          <w:b/>
          <w:sz w:val="22"/>
          <w:szCs w:val="22"/>
          <w:vertAlign w:val="baseline"/>
          <w:lang w:val="sr-Cyrl-CS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2.3</w:t>
      </w: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.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Уговорне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стране су сагласне да количина преузетих добара за време трајања уговора буде одређена у складу са стварним потребама наручиоца, односно да се може разликовати од уговорене с тим да не може прећи процењену вредност на годишњем нивоу.</w:t>
      </w: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 </w:t>
      </w:r>
    </w:p>
    <w:p w:rsidR="00571952" w:rsidRDefault="00571952" w:rsidP="00571952">
      <w:pPr>
        <w:ind w:right="-15"/>
        <w:jc w:val="both"/>
        <w:rPr>
          <w:rFonts w:ascii="Arial" w:eastAsia="Calibri" w:hAnsi="Arial" w:cs="Arial"/>
          <w:b/>
          <w:sz w:val="22"/>
          <w:szCs w:val="22"/>
          <w:vertAlign w:val="baseline"/>
          <w:lang w:val="sr-Cyrl-CS"/>
        </w:rPr>
      </w:pPr>
    </w:p>
    <w:p w:rsidR="00571952" w:rsidRDefault="00571952" w:rsidP="00571952">
      <w:pPr>
        <w:ind w:right="-15"/>
        <w:jc w:val="both"/>
        <w:rPr>
          <w:rFonts w:ascii="Arial" w:eastAsia="Calibri" w:hAnsi="Arial" w:cs="Arial"/>
          <w:b/>
          <w:sz w:val="22"/>
          <w:szCs w:val="22"/>
          <w:vertAlign w:val="baseline"/>
          <w:lang w:val="sr-Cyrl-CS"/>
        </w:rPr>
      </w:pPr>
    </w:p>
    <w:p w:rsidR="00571952" w:rsidRDefault="00571952" w:rsidP="00571952">
      <w:pPr>
        <w:ind w:right="-15"/>
        <w:jc w:val="both"/>
        <w:rPr>
          <w:rFonts w:ascii="Arial" w:eastAsia="Calibri" w:hAnsi="Arial" w:cs="Arial"/>
          <w:b/>
          <w:sz w:val="22"/>
          <w:szCs w:val="22"/>
          <w:vertAlign w:val="baseline"/>
          <w:lang w:val="sr-Cyrl-CS"/>
        </w:rPr>
      </w:pPr>
    </w:p>
    <w:p w:rsidR="00571952" w:rsidRPr="00571952" w:rsidRDefault="00571952" w:rsidP="00571952">
      <w:pPr>
        <w:ind w:right="-15"/>
        <w:jc w:val="both"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</w:p>
    <w:p w:rsidR="00571952" w:rsidRPr="005B151F" w:rsidRDefault="00571952" w:rsidP="00571952">
      <w:pPr>
        <w:ind w:left="122"/>
        <w:jc w:val="center"/>
        <w:rPr>
          <w:rFonts w:ascii="Arial" w:eastAsia="Calibri" w:hAnsi="Arial" w:cs="Arial"/>
          <w:sz w:val="22"/>
          <w:szCs w:val="22"/>
          <w:vertAlign w:val="baseline"/>
        </w:rPr>
      </w:pP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Члан 3.</w:t>
      </w:r>
      <w:proofErr w:type="gramEnd"/>
    </w:p>
    <w:p w:rsidR="00571952" w:rsidRPr="005B151F" w:rsidRDefault="00571952" w:rsidP="00571952">
      <w:pPr>
        <w:jc w:val="center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</w:t>
      </w:r>
    </w:p>
    <w:p w:rsidR="00571952" w:rsidRPr="008F75AB" w:rsidRDefault="00571952" w:rsidP="00571952">
      <w:pPr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  <w:r w:rsidRPr="008F75AB">
        <w:rPr>
          <w:rFonts w:ascii="Arial" w:hAnsi="Arial" w:cs="Arial"/>
          <w:b/>
          <w:sz w:val="22"/>
          <w:szCs w:val="22"/>
          <w:vertAlign w:val="baseline"/>
          <w:lang w:val="sr-Cyrl-CS"/>
        </w:rPr>
        <w:t>3.1.</w:t>
      </w: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 xml:space="preserve"> Уговорну цену чине: </w:t>
      </w:r>
    </w:p>
    <w:p w:rsidR="00571952" w:rsidRPr="008F75AB" w:rsidRDefault="00571952" w:rsidP="00571952">
      <w:pPr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 xml:space="preserve">       - цена  добара  из клаузуле 2.1. овог уговора, без пореза на  додату вредност у   </w:t>
      </w:r>
    </w:p>
    <w:p w:rsidR="00571952" w:rsidRPr="008F75AB" w:rsidRDefault="00571952" w:rsidP="00571952">
      <w:pPr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 xml:space="preserve">         </w:t>
      </w:r>
      <w:r>
        <w:rPr>
          <w:rFonts w:ascii="Arial" w:hAnsi="Arial" w:cs="Arial"/>
          <w:sz w:val="22"/>
          <w:szCs w:val="22"/>
          <w:vertAlign w:val="baseline"/>
          <w:lang w:val="sr-Cyrl-CS"/>
        </w:rPr>
        <w:t xml:space="preserve"> износу од 14.629.166,67</w:t>
      </w: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 xml:space="preserve"> динара  и</w:t>
      </w:r>
    </w:p>
    <w:p w:rsidR="00571952" w:rsidRPr="008F75AB" w:rsidRDefault="00571952" w:rsidP="00571952">
      <w:pPr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 xml:space="preserve">       - порез на додату вредност, тако да </w:t>
      </w:r>
      <w:r>
        <w:rPr>
          <w:rFonts w:ascii="Arial" w:hAnsi="Arial" w:cs="Arial"/>
          <w:sz w:val="22"/>
          <w:szCs w:val="22"/>
          <w:vertAlign w:val="baseline"/>
          <w:lang w:val="sr-Cyrl-CS"/>
        </w:rPr>
        <w:t xml:space="preserve">укупна уговорна цена износи 17.555.000,00 </w:t>
      </w: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 xml:space="preserve">  </w:t>
      </w:r>
    </w:p>
    <w:p w:rsidR="00571952" w:rsidRPr="008F75AB" w:rsidRDefault="00571952" w:rsidP="00571952">
      <w:pPr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 xml:space="preserve">          динара.</w:t>
      </w:r>
    </w:p>
    <w:p w:rsidR="00571952" w:rsidRPr="005B151F" w:rsidRDefault="00571952" w:rsidP="00571952">
      <w:pPr>
        <w:ind w:left="122"/>
        <w:jc w:val="center"/>
        <w:rPr>
          <w:rFonts w:ascii="Arial" w:eastAsia="Calibri" w:hAnsi="Arial" w:cs="Arial"/>
          <w:sz w:val="22"/>
          <w:szCs w:val="22"/>
          <w:vertAlign w:val="baseline"/>
        </w:rPr>
      </w:pP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Члан 4.</w:t>
      </w:r>
      <w:proofErr w:type="gramEnd"/>
    </w:p>
    <w:p w:rsidR="00571952" w:rsidRPr="005B151F" w:rsidRDefault="00571952" w:rsidP="00571952">
      <w:pPr>
        <w:jc w:val="center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ind w:right="14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213243">
        <w:rPr>
          <w:rFonts w:ascii="Arial" w:eastAsia="Calibri" w:hAnsi="Arial" w:cs="Arial"/>
          <w:b/>
          <w:sz w:val="22"/>
          <w:szCs w:val="22"/>
          <w:vertAlign w:val="baseline"/>
        </w:rPr>
        <w:t>4.1.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Цене моторних горива утврђују се и мењају у складу са кретањима нафтних деривата на светском тржишту и део су пословне политике компанија које послују у Србији. Промена цене ће се односити како на повећање тако и на смањење цена деривата. </w:t>
      </w:r>
    </w:p>
    <w:p w:rsidR="00571952" w:rsidRPr="005B151F" w:rsidRDefault="00571952" w:rsidP="00571952">
      <w:pPr>
        <w:ind w:right="14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213243">
        <w:rPr>
          <w:rFonts w:ascii="Arial" w:eastAsia="Calibri" w:hAnsi="Arial" w:cs="Arial"/>
          <w:b/>
          <w:sz w:val="22"/>
          <w:szCs w:val="22"/>
          <w:vertAlign w:val="baseline"/>
        </w:rPr>
        <w:t>4.2.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Испоручене нафтне деривате добављач ће фактурисати наручиоцу по цени која важи на дан испоруке, а о променама цена добављач ће благовремено доставити важећи ценовник Наручиоцу. </w:t>
      </w:r>
    </w:p>
    <w:p w:rsidR="00571952" w:rsidRPr="005B151F" w:rsidRDefault="00571952" w:rsidP="00571952">
      <w:pPr>
        <w:ind w:right="14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213243">
        <w:rPr>
          <w:rFonts w:ascii="Arial" w:eastAsia="Calibri" w:hAnsi="Arial" w:cs="Arial"/>
          <w:b/>
          <w:sz w:val="22"/>
          <w:szCs w:val="22"/>
          <w:vertAlign w:val="baseline"/>
        </w:rPr>
        <w:t>4.3.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Под даном испоруке подразумева се дан преузимања робе од стране наручиоца на бензинским станицама Испоручиоца. </w:t>
      </w:r>
    </w:p>
    <w:p w:rsidR="00571952" w:rsidRPr="005B151F" w:rsidRDefault="00571952" w:rsidP="00571952">
      <w:pPr>
        <w:ind w:left="122"/>
        <w:rPr>
          <w:rFonts w:ascii="Arial" w:eastAsia="Calibri" w:hAnsi="Arial" w:cs="Arial"/>
          <w:sz w:val="22"/>
          <w:szCs w:val="22"/>
          <w:vertAlign w:val="baseline"/>
        </w:rPr>
      </w:pPr>
    </w:p>
    <w:p w:rsidR="00571952" w:rsidRPr="005B151F" w:rsidRDefault="00571952" w:rsidP="00571952">
      <w:pPr>
        <w:ind w:left="10" w:right="-15"/>
        <w:jc w:val="center"/>
        <w:rPr>
          <w:rFonts w:ascii="Arial" w:eastAsia="Calibri" w:hAnsi="Arial" w:cs="Arial"/>
          <w:sz w:val="22"/>
          <w:szCs w:val="22"/>
          <w:vertAlign w:val="baseline"/>
        </w:rPr>
      </w:pP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Члан 5.</w:t>
      </w:r>
      <w:proofErr w:type="gramEnd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 </w:t>
      </w:r>
    </w:p>
    <w:p w:rsidR="00571952" w:rsidRPr="005B151F" w:rsidRDefault="00571952" w:rsidP="00571952">
      <w:pPr>
        <w:ind w:left="122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5.1.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  <w:proofErr w:type="gramStart"/>
      <w:r w:rsidRPr="005B151F">
        <w:rPr>
          <w:rFonts w:ascii="Arial" w:eastAsia="Calibri" w:hAnsi="Arial" w:cs="Arial"/>
          <w:sz w:val="22"/>
          <w:szCs w:val="22"/>
          <w:vertAlign w:val="baseline"/>
        </w:rPr>
        <w:t>Добављач  се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обавезује да испоручи добра из члана  2.1. </w:t>
      </w:r>
      <w:proofErr w:type="gramStart"/>
      <w:r w:rsidRPr="005B151F">
        <w:rPr>
          <w:rFonts w:ascii="Arial" w:eastAsia="Calibri" w:hAnsi="Arial" w:cs="Arial"/>
          <w:sz w:val="22"/>
          <w:szCs w:val="22"/>
          <w:vertAlign w:val="baseline"/>
        </w:rPr>
        <w:t>овог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уговора у свему под условима из конкурсне документације и прихваћене понуде.  </w:t>
      </w:r>
    </w:p>
    <w:p w:rsidR="00571952" w:rsidRPr="005B151F" w:rsidRDefault="00571952" w:rsidP="00571952">
      <w:pPr>
        <w:ind w:left="122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  </w:t>
      </w:r>
    </w:p>
    <w:p w:rsidR="00571952" w:rsidRPr="005B151F" w:rsidRDefault="00571952" w:rsidP="00571952">
      <w:pPr>
        <w:ind w:left="10" w:right="-15"/>
        <w:jc w:val="center"/>
        <w:rPr>
          <w:rFonts w:ascii="Arial" w:eastAsia="Calibri" w:hAnsi="Arial" w:cs="Arial"/>
          <w:sz w:val="22"/>
          <w:szCs w:val="22"/>
          <w:vertAlign w:val="baseline"/>
        </w:rPr>
      </w:pP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Члан 6.</w:t>
      </w:r>
      <w:proofErr w:type="gramEnd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 </w:t>
      </w:r>
    </w:p>
    <w:p w:rsidR="00571952" w:rsidRPr="005B151F" w:rsidRDefault="00571952" w:rsidP="00571952">
      <w:pPr>
        <w:jc w:val="center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6.1.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Добављач је дужан </w:t>
      </w:r>
      <w:proofErr w:type="gramStart"/>
      <w:r w:rsidRPr="005B151F">
        <w:rPr>
          <w:rFonts w:ascii="Arial" w:eastAsia="Calibri" w:hAnsi="Arial" w:cs="Arial"/>
          <w:sz w:val="22"/>
          <w:szCs w:val="22"/>
          <w:vertAlign w:val="baseline"/>
        </w:rPr>
        <w:t>да  испоручује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 добра сукцесивно према потреби наручиоца.  </w:t>
      </w:r>
      <w:proofErr w:type="gramStart"/>
      <w:r w:rsidRPr="005B151F">
        <w:rPr>
          <w:rFonts w:ascii="Arial" w:eastAsia="Calibri" w:hAnsi="Arial" w:cs="Arial"/>
          <w:sz w:val="22"/>
          <w:szCs w:val="22"/>
          <w:vertAlign w:val="baseline"/>
        </w:rPr>
        <w:t>Наручилац ће према потребама преузимати гориво на пумпним станицама добављача.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rPr>
          <w:rFonts w:ascii="Arial" w:eastAsia="Calibri" w:hAnsi="Arial" w:cs="Arial"/>
          <w:sz w:val="22"/>
          <w:szCs w:val="22"/>
          <w:vertAlign w:val="baseline"/>
        </w:rPr>
      </w:pPr>
    </w:p>
    <w:p w:rsidR="00571952" w:rsidRPr="005B151F" w:rsidRDefault="00571952" w:rsidP="00571952">
      <w:pPr>
        <w:ind w:left="10" w:right="-15"/>
        <w:jc w:val="center"/>
        <w:rPr>
          <w:rFonts w:ascii="Arial" w:eastAsia="Calibri" w:hAnsi="Arial" w:cs="Arial"/>
          <w:sz w:val="22"/>
          <w:szCs w:val="22"/>
          <w:vertAlign w:val="baseline"/>
        </w:rPr>
      </w:pP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Члан 7.</w:t>
      </w:r>
      <w:proofErr w:type="gramEnd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 </w:t>
      </w:r>
    </w:p>
    <w:p w:rsidR="00571952" w:rsidRPr="005B151F" w:rsidRDefault="00571952" w:rsidP="00571952">
      <w:pPr>
        <w:ind w:left="122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ind w:right="14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213243">
        <w:rPr>
          <w:rFonts w:ascii="Arial" w:eastAsia="Calibri" w:hAnsi="Arial" w:cs="Arial"/>
          <w:b/>
          <w:sz w:val="22"/>
          <w:szCs w:val="22"/>
          <w:vertAlign w:val="baseline"/>
        </w:rPr>
        <w:t>7.1.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Достављена фактура наручиоцу представља основ за плаћање уговорне цене.         </w:t>
      </w:r>
      <w:r w:rsidRPr="005B151F">
        <w:rPr>
          <w:rFonts w:ascii="Arial" w:eastAsia="Calibri" w:hAnsi="Arial" w:cs="Arial"/>
          <w:sz w:val="22"/>
          <w:szCs w:val="22"/>
          <w:vertAlign w:val="subscript"/>
        </w:rPr>
        <w:t xml:space="preserve"> </w:t>
      </w:r>
    </w:p>
    <w:p w:rsidR="00571952" w:rsidRPr="009B1369" w:rsidRDefault="00571952" w:rsidP="00571952">
      <w:pPr>
        <w:ind w:right="14"/>
        <w:jc w:val="both"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  <w:r w:rsidRPr="00213243">
        <w:rPr>
          <w:rFonts w:ascii="Arial" w:eastAsia="Calibri" w:hAnsi="Arial" w:cs="Arial"/>
          <w:b/>
          <w:sz w:val="22"/>
          <w:szCs w:val="22"/>
          <w:vertAlign w:val="baseline"/>
        </w:rPr>
        <w:t>7.2.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Наручилац се обавезује да ће плаћање вршити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месечно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у року од 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15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дана од дана сукцесивне </w:t>
      </w:r>
      <w:proofErr w:type="gramStart"/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испоруке  добра</w:t>
      </w:r>
      <w:proofErr w:type="gramEnd"/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и пријема рачуна.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, бр.105-565009-77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код банке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„АИК“,</w:t>
      </w:r>
    </w:p>
    <w:p w:rsidR="00571952" w:rsidRPr="005B151F" w:rsidRDefault="00571952" w:rsidP="00571952">
      <w:pPr>
        <w:jc w:val="center"/>
        <w:rPr>
          <w:rFonts w:ascii="Arial" w:eastAsia="Calibri" w:hAnsi="Arial" w:cs="Arial"/>
          <w:sz w:val="22"/>
          <w:szCs w:val="22"/>
          <w:vertAlign w:val="baseline"/>
        </w:rPr>
      </w:pP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Члан 8.</w:t>
      </w:r>
      <w:proofErr w:type="gramEnd"/>
    </w:p>
    <w:p w:rsidR="00571952" w:rsidRPr="005B151F" w:rsidRDefault="00571952" w:rsidP="00571952">
      <w:pPr>
        <w:ind w:left="122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 8.1.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>Уговор се склапа на рок од годину дана од дана закључења.</w:t>
      </w: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jc w:val="center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ind w:left="10" w:right="-15"/>
        <w:jc w:val="center"/>
        <w:rPr>
          <w:rFonts w:ascii="Arial" w:eastAsia="Calibri" w:hAnsi="Arial" w:cs="Arial"/>
          <w:sz w:val="22"/>
          <w:szCs w:val="22"/>
          <w:vertAlign w:val="baseline"/>
        </w:rPr>
      </w:pP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Члан 9.</w:t>
      </w:r>
      <w:proofErr w:type="gramEnd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ind w:left="122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</w:t>
      </w:r>
    </w:p>
    <w:p w:rsidR="00571952" w:rsidRPr="00213243" w:rsidRDefault="00571952" w:rsidP="00571952">
      <w:pPr>
        <w:ind w:left="90" w:right="14"/>
        <w:contextualSpacing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213243">
        <w:rPr>
          <w:rFonts w:ascii="Arial" w:eastAsia="Calibri" w:hAnsi="Arial" w:cs="Arial"/>
          <w:b/>
          <w:sz w:val="22"/>
          <w:szCs w:val="22"/>
          <w:vertAlign w:val="baseline"/>
        </w:rPr>
        <w:t>9.1.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Све евентуалне спорове који настану из, или поводом, овог уговора </w:t>
      </w:r>
      <w:proofErr w:type="gramStart"/>
      <w:r w:rsidRPr="005B151F">
        <w:rPr>
          <w:rFonts w:ascii="Arial" w:eastAsia="Calibri" w:hAnsi="Arial" w:cs="Arial"/>
          <w:sz w:val="22"/>
          <w:szCs w:val="22"/>
          <w:vertAlign w:val="baseline"/>
        </w:rPr>
        <w:t>-  уговорне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стране ће покушати да реше споразумно.  </w:t>
      </w:r>
    </w:p>
    <w:p w:rsidR="00571952" w:rsidRPr="005B151F" w:rsidRDefault="00571952" w:rsidP="00571952">
      <w:pPr>
        <w:ind w:left="90" w:right="14"/>
        <w:contextualSpacing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213243">
        <w:rPr>
          <w:rFonts w:ascii="Arial" w:eastAsia="Calibri" w:hAnsi="Arial" w:cs="Arial"/>
          <w:b/>
          <w:sz w:val="22"/>
          <w:szCs w:val="22"/>
          <w:vertAlign w:val="baseline"/>
        </w:rPr>
        <w:t>9.2.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Уколико спорови између </w:t>
      </w:r>
      <w:proofErr w:type="gramStart"/>
      <w:r w:rsidRPr="005B151F">
        <w:rPr>
          <w:rFonts w:ascii="Arial" w:eastAsia="Calibri" w:hAnsi="Arial" w:cs="Arial"/>
          <w:sz w:val="22"/>
          <w:szCs w:val="22"/>
          <w:vertAlign w:val="baseline"/>
        </w:rPr>
        <w:t>наручиоца  и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добављача не буду решени споразумно, надлежан је Привредни суд у Ваљеву. </w:t>
      </w:r>
    </w:p>
    <w:p w:rsidR="00571952" w:rsidRDefault="00571952" w:rsidP="00571952">
      <w:pPr>
        <w:ind w:left="90"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Default="00571952" w:rsidP="00571952">
      <w:pPr>
        <w:ind w:left="90"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</w:p>
    <w:p w:rsidR="00571952" w:rsidRDefault="00571952" w:rsidP="00571952">
      <w:pPr>
        <w:ind w:left="90"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</w:p>
    <w:p w:rsidR="00571952" w:rsidRDefault="00571952" w:rsidP="00571952">
      <w:pPr>
        <w:ind w:left="90"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</w:p>
    <w:p w:rsidR="00571952" w:rsidRDefault="00571952" w:rsidP="00571952">
      <w:pPr>
        <w:ind w:left="90"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</w:p>
    <w:p w:rsidR="00571952" w:rsidRDefault="00571952" w:rsidP="00571952">
      <w:pPr>
        <w:ind w:left="90"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</w:p>
    <w:p w:rsidR="00571952" w:rsidRDefault="00571952" w:rsidP="00571952">
      <w:pPr>
        <w:ind w:left="90"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</w:p>
    <w:p w:rsidR="00571952" w:rsidRDefault="00571952" w:rsidP="00571952">
      <w:pPr>
        <w:ind w:left="90"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</w:p>
    <w:p w:rsidR="00571952" w:rsidRDefault="00571952" w:rsidP="00571952">
      <w:pPr>
        <w:ind w:left="90"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</w:p>
    <w:p w:rsidR="00571952" w:rsidRPr="00571952" w:rsidRDefault="00571952" w:rsidP="00571952">
      <w:pPr>
        <w:ind w:left="90"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</w:p>
    <w:p w:rsidR="00571952" w:rsidRPr="005B151F" w:rsidRDefault="00571952" w:rsidP="00571952">
      <w:pPr>
        <w:ind w:left="10" w:right="-15"/>
        <w:jc w:val="center"/>
        <w:rPr>
          <w:rFonts w:ascii="Arial" w:eastAsia="Calibri" w:hAnsi="Arial" w:cs="Arial"/>
          <w:sz w:val="22"/>
          <w:szCs w:val="22"/>
          <w:vertAlign w:val="baseline"/>
        </w:rPr>
      </w:pP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Члан 10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>.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ind w:left="122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ind w:right="14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10. 1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. </w:t>
      </w:r>
      <w:proofErr w:type="gramStart"/>
      <w:r w:rsidRPr="005B151F">
        <w:rPr>
          <w:rFonts w:ascii="Arial" w:eastAsia="Calibri" w:hAnsi="Arial" w:cs="Arial"/>
          <w:sz w:val="22"/>
          <w:szCs w:val="22"/>
          <w:vertAlign w:val="baseline"/>
        </w:rPr>
        <w:t>На све што није регулисано члановима овог уговора, примениће се одредбе Закона о облигационим односима.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ind w:right="14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10.2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>.Овај уговор је сачињен у 6 (шест) истоветних примерака, по 3 (три) примерка за обе уговорне стране.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ind w:right="14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10.3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>.Уговорне стране сагласно изјављују да су уговор прочитале, разумеле и да уговорне одредбе у свему представљају израз њихове стварне воље.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 </w:t>
      </w:r>
    </w:p>
    <w:p w:rsidR="00571952" w:rsidRPr="005B151F" w:rsidRDefault="00571952" w:rsidP="00571952">
      <w:pPr>
        <w:ind w:left="122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Default="00571952" w:rsidP="00571952">
      <w:pPr>
        <w:ind w:right="610"/>
        <w:rPr>
          <w:rFonts w:ascii="Arial" w:eastAsia="Calibri" w:hAnsi="Arial" w:cs="Arial"/>
          <w:b/>
          <w:sz w:val="22"/>
          <w:szCs w:val="22"/>
          <w:vertAlign w:val="baseline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vertAlign w:val="baseline"/>
        </w:rPr>
        <w:t xml:space="preserve">           </w:t>
      </w:r>
    </w:p>
    <w:p w:rsidR="00571952" w:rsidRPr="005B151F" w:rsidRDefault="00571952" w:rsidP="00571952">
      <w:pPr>
        <w:ind w:right="610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  </w:t>
      </w:r>
      <w:r>
        <w:rPr>
          <w:rFonts w:ascii="Arial" w:eastAsia="Calibri" w:hAnsi="Arial" w:cs="Arial"/>
          <w:b/>
          <w:sz w:val="22"/>
          <w:szCs w:val="22"/>
          <w:vertAlign w:val="baseline"/>
          <w:lang w:val="sr-Cyrl-CS"/>
        </w:rPr>
        <w:t xml:space="preserve">           </w:t>
      </w: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  </w:t>
      </w:r>
      <w:r>
        <w:rPr>
          <w:rFonts w:ascii="Arial" w:eastAsia="Calibri" w:hAnsi="Arial" w:cs="Arial"/>
          <w:b/>
          <w:sz w:val="22"/>
          <w:szCs w:val="22"/>
          <w:vertAlign w:val="baseline"/>
        </w:rPr>
        <w:t>ДОБАВЉАЧ</w:t>
      </w: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                                                                 НАРУЧИЛАЦ 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Pr="009B1369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______________________________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  <w:t>__________________________</w:t>
      </w: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     „КНЕЗ ПЕТРОЛ“ Д.О.О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  <w:t xml:space="preserve">   ЈКП „ВИДРАК“ ВАЉЕВО</w:t>
      </w: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9B1369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ru-RU" w:eastAsia="sr-Latn-CS"/>
        </w:rPr>
      </w:pPr>
    </w:p>
    <w:p w:rsidR="00571952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ru-RU" w:eastAsia="sr-Latn-CS"/>
        </w:rPr>
      </w:pPr>
    </w:p>
    <w:p w:rsidR="00571952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en-US" w:eastAsia="sr-Latn-CS"/>
        </w:rPr>
      </w:pPr>
    </w:p>
    <w:p w:rsidR="00F8686C" w:rsidRDefault="00F8686C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en-US" w:eastAsia="sr-Latn-CS"/>
        </w:rPr>
      </w:pPr>
    </w:p>
    <w:p w:rsidR="00F8686C" w:rsidRPr="00F8686C" w:rsidRDefault="00F8686C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en-US" w:eastAsia="sr-Latn-CS"/>
        </w:rPr>
      </w:pPr>
    </w:p>
    <w:p w:rsidR="00571952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ru-RU" w:eastAsia="sr-Latn-CS"/>
        </w:rPr>
      </w:pPr>
    </w:p>
    <w:p w:rsidR="00571952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ru-RU" w:eastAsia="sr-Latn-CS"/>
        </w:rPr>
      </w:pPr>
    </w:p>
    <w:p w:rsidR="00571952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ru-RU" w:eastAsia="sr-Latn-CS"/>
        </w:rPr>
      </w:pPr>
    </w:p>
    <w:p w:rsidR="00571952" w:rsidRPr="006B132C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ru-RU" w:eastAsia="sr-Latn-CS"/>
        </w:rPr>
      </w:pPr>
    </w:p>
    <w:p w:rsidR="00571952" w:rsidRPr="006B132C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8C6002" w:rsidRDefault="00571952" w:rsidP="0057195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color w:val="000000"/>
          <w:sz w:val="22"/>
          <w:szCs w:val="22"/>
          <w:vertAlign w:val="baseline"/>
          <w:lang w:val="ru-RU"/>
        </w:rPr>
      </w:pPr>
    </w:p>
    <w:p w:rsidR="00571952" w:rsidRPr="009B1369" w:rsidRDefault="00571952" w:rsidP="00571952">
      <w:pPr>
        <w:keepNext/>
        <w:keepLines/>
        <w:ind w:left="10" w:right="-15" w:hanging="10"/>
        <w:jc w:val="center"/>
        <w:outlineLvl w:val="1"/>
        <w:rPr>
          <w:rFonts w:ascii="Arial" w:hAnsi="Arial" w:cs="Arial"/>
          <w:b/>
          <w:color w:val="000000"/>
          <w:sz w:val="22"/>
          <w:szCs w:val="22"/>
          <w:vertAlign w:val="baseline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vertAlign w:val="baseline"/>
        </w:rPr>
        <w:t xml:space="preserve"> УГОВОР</w:t>
      </w:r>
    </w:p>
    <w:p w:rsidR="00571952" w:rsidRDefault="00571952" w:rsidP="00571952">
      <w:pPr>
        <w:keepNext/>
        <w:keepLines/>
        <w:ind w:left="10" w:right="-15" w:hanging="10"/>
        <w:jc w:val="center"/>
        <w:outlineLvl w:val="1"/>
        <w:rPr>
          <w:rFonts w:ascii="Arial" w:hAnsi="Arial" w:cs="Arial"/>
          <w:b/>
          <w:color w:val="000000"/>
          <w:sz w:val="22"/>
          <w:szCs w:val="22"/>
          <w:vertAlign w:val="baseline"/>
        </w:rPr>
      </w:pPr>
      <w:r>
        <w:rPr>
          <w:rFonts w:ascii="Arial" w:hAnsi="Arial" w:cs="Arial"/>
          <w:b/>
          <w:color w:val="000000"/>
          <w:sz w:val="22"/>
          <w:szCs w:val="22"/>
          <w:vertAlign w:val="baseline"/>
        </w:rPr>
        <w:t xml:space="preserve">ПАРТИЈА </w:t>
      </w:r>
      <w:r>
        <w:rPr>
          <w:rFonts w:ascii="Arial" w:hAnsi="Arial" w:cs="Arial"/>
          <w:b/>
          <w:color w:val="000000"/>
          <w:sz w:val="22"/>
          <w:szCs w:val="22"/>
          <w:vertAlign w:val="baseline"/>
          <w:lang w:val="sr-Cyrl-CS"/>
        </w:rPr>
        <w:t>3</w:t>
      </w:r>
      <w:r>
        <w:rPr>
          <w:rFonts w:ascii="Arial" w:hAnsi="Arial" w:cs="Arial"/>
          <w:b/>
          <w:color w:val="000000"/>
          <w:sz w:val="22"/>
          <w:szCs w:val="22"/>
          <w:vertAlign w:val="baseline"/>
        </w:rPr>
        <w:t xml:space="preserve"> – ЛОЖ УЉА</w:t>
      </w:r>
    </w:p>
    <w:p w:rsidR="00571952" w:rsidRDefault="00571952" w:rsidP="00571952">
      <w:pPr>
        <w:keepNext/>
        <w:keepLines/>
        <w:ind w:left="10" w:right="-15" w:hanging="10"/>
        <w:jc w:val="center"/>
        <w:outlineLvl w:val="1"/>
        <w:rPr>
          <w:rFonts w:ascii="Arial" w:hAnsi="Arial" w:cs="Arial"/>
          <w:b/>
          <w:color w:val="000000"/>
          <w:sz w:val="22"/>
          <w:szCs w:val="22"/>
          <w:vertAlign w:val="baseline"/>
        </w:rPr>
      </w:pPr>
    </w:p>
    <w:p w:rsidR="00571952" w:rsidRPr="005B151F" w:rsidRDefault="00571952" w:rsidP="00571952">
      <w:pPr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Закључен између: </w:t>
      </w:r>
    </w:p>
    <w:p w:rsidR="00571952" w:rsidRPr="005B151F" w:rsidRDefault="00571952" w:rsidP="00571952">
      <w:pPr>
        <w:ind w:left="122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ind w:left="1134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ЈКП „Видрак</w:t>
      </w: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“ Ваљево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>, улица Војводе Мишћа бр. 50, 14000 Ваљево, ПИБ: 100069386, МБ. 07096844,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Број рачуна: 160- 6864-48 </w:t>
      </w:r>
      <w:r>
        <w:rPr>
          <w:rFonts w:ascii="Arial" w:eastAsia="Calibri" w:hAnsi="Arial" w:cs="Arial"/>
          <w:sz w:val="22"/>
          <w:szCs w:val="22"/>
          <w:vertAlign w:val="baseline"/>
        </w:rPr>
        <w:t>код Интеса банке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>, ко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га </w:t>
      </w:r>
      <w:proofErr w:type="gramStart"/>
      <w:r>
        <w:rPr>
          <w:rFonts w:ascii="Arial" w:eastAsia="Calibri" w:hAnsi="Arial" w:cs="Arial"/>
          <w:sz w:val="22"/>
          <w:szCs w:val="22"/>
          <w:vertAlign w:val="baseline"/>
        </w:rPr>
        <w:t xml:space="preserve">заступа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директора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Ђорђе Милановић (у даљем тексту: </w:t>
      </w: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наручилац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)  </w:t>
      </w:r>
    </w:p>
    <w:p w:rsidR="00571952" w:rsidRPr="005B151F" w:rsidRDefault="00571952" w:rsidP="00571952">
      <w:pPr>
        <w:rPr>
          <w:rFonts w:ascii="Arial" w:eastAsia="Calibri" w:hAnsi="Arial" w:cs="Arial"/>
          <w:b/>
          <w:sz w:val="22"/>
          <w:szCs w:val="22"/>
          <w:vertAlign w:val="baseline"/>
        </w:rPr>
      </w:pP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и</w:t>
      </w:r>
      <w:proofErr w:type="gramEnd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</w:t>
      </w:r>
    </w:p>
    <w:p w:rsidR="00571952" w:rsidRPr="00724107" w:rsidRDefault="00571952" w:rsidP="00571952">
      <w:pPr>
        <w:ind w:left="567"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  <w:r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„МИЛЕТИЋ ПЕТРОЛ“ Д.О.О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са седиштем у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 xml:space="preserve">Поповцу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улица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 xml:space="preserve">Шалудовац бб </w:t>
      </w:r>
    </w:p>
    <w:p w:rsidR="00571952" w:rsidRPr="005B151F" w:rsidRDefault="00571952" w:rsidP="00571952">
      <w:pPr>
        <w:ind w:left="567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>
        <w:rPr>
          <w:rFonts w:ascii="Arial" w:eastAsia="Calibri" w:hAnsi="Arial" w:cs="Arial"/>
          <w:sz w:val="22"/>
          <w:szCs w:val="22"/>
          <w:vertAlign w:val="baseline"/>
        </w:rPr>
        <w:t>ПИБ</w:t>
      </w:r>
      <w:proofErr w:type="gramStart"/>
      <w:r>
        <w:rPr>
          <w:rFonts w:ascii="Arial" w:eastAsia="Calibri" w:hAnsi="Arial" w:cs="Arial"/>
          <w:sz w:val="22"/>
          <w:szCs w:val="22"/>
          <w:vertAlign w:val="baseline"/>
        </w:rPr>
        <w:t>: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105292076</w:t>
      </w:r>
      <w:proofErr w:type="gramEnd"/>
      <w:r>
        <w:rPr>
          <w:rFonts w:ascii="Arial" w:eastAsia="Calibri" w:hAnsi="Arial" w:cs="Arial"/>
          <w:sz w:val="22"/>
          <w:szCs w:val="22"/>
          <w:vertAlign w:val="baseline"/>
        </w:rPr>
        <w:t xml:space="preserve"> МБ: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 xml:space="preserve">20947309 </w:t>
      </w:r>
      <w:r>
        <w:rPr>
          <w:rFonts w:ascii="Arial" w:eastAsia="Calibri" w:hAnsi="Arial" w:cs="Arial"/>
          <w:sz w:val="22"/>
          <w:szCs w:val="22"/>
          <w:vertAlign w:val="baseline"/>
        </w:rPr>
        <w:t>Број рачуна: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265-3340310000461-76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код банке </w:t>
      </w:r>
      <w:r>
        <w:rPr>
          <w:rFonts w:ascii="Arial" w:eastAsia="Calibri" w:hAnsi="Arial" w:cs="Arial"/>
          <w:sz w:val="22"/>
          <w:szCs w:val="22"/>
          <w:vertAlign w:val="baseline"/>
          <w:lang w:val="sr-Latn-CS"/>
        </w:rPr>
        <w:t>Raiffeisen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, кога заступа .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Милетић Снежана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(у даљем тексту: добављач) </w:t>
      </w:r>
    </w:p>
    <w:p w:rsidR="00571952" w:rsidRPr="005B151F" w:rsidRDefault="00571952" w:rsidP="00571952">
      <w:pPr>
        <w:keepNext/>
        <w:keepLines/>
        <w:ind w:left="10" w:right="-15" w:hanging="10"/>
        <w:jc w:val="center"/>
        <w:outlineLvl w:val="1"/>
        <w:rPr>
          <w:rFonts w:ascii="Arial" w:hAnsi="Arial" w:cs="Arial"/>
          <w:b/>
          <w:color w:val="000000"/>
          <w:sz w:val="22"/>
          <w:szCs w:val="22"/>
          <w:vertAlign w:val="baseline"/>
        </w:rPr>
      </w:pPr>
      <w:r w:rsidRPr="005B151F">
        <w:rPr>
          <w:rFonts w:ascii="Arial" w:hAnsi="Arial" w:cs="Arial"/>
          <w:b/>
          <w:color w:val="000000"/>
          <w:sz w:val="22"/>
          <w:szCs w:val="22"/>
          <w:vertAlign w:val="baseline"/>
        </w:rPr>
        <w:t xml:space="preserve"> </w:t>
      </w:r>
    </w:p>
    <w:p w:rsidR="00571952" w:rsidRPr="004F2507" w:rsidRDefault="00571952" w:rsidP="00571952">
      <w:pPr>
        <w:suppressAutoHyphens/>
        <w:rPr>
          <w:rFonts w:ascii="Arial" w:hAnsi="Arial" w:cs="Arial"/>
          <w:b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 xml:space="preserve">Основ уговора: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proofErr w:type="gramStart"/>
      <w:r>
        <w:rPr>
          <w:rFonts w:ascii="Arial" w:hAnsi="Arial" w:cs="Arial"/>
          <w:sz w:val="22"/>
          <w:szCs w:val="22"/>
          <w:vertAlign w:val="baseline"/>
          <w:lang w:eastAsia="ar-SA"/>
        </w:rPr>
        <w:t>ЈН ОП бр.</w:t>
      </w:r>
      <w:proofErr w:type="gramEnd"/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 0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1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>/201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6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– сукцесивна набавка моторних горива, лож уља, уља и мазива, и тнг гаса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>
        <w:rPr>
          <w:rFonts w:ascii="Arial" w:hAnsi="Arial" w:cs="Arial"/>
          <w:sz w:val="22"/>
          <w:szCs w:val="22"/>
          <w:vertAlign w:val="baseline"/>
          <w:lang w:eastAsia="ar-SA"/>
        </w:rPr>
        <w:t>Партија бр.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3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– набавка лож уља </w:t>
      </w:r>
    </w:p>
    <w:p w:rsidR="00571952" w:rsidRPr="00BA389B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Број и датум одлуке о д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одели уговора:  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01-4140/1-16 од 16.05.2016.год</w:t>
      </w:r>
    </w:p>
    <w:p w:rsidR="00571952" w:rsidRPr="00BA389B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proofErr w:type="gramStart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Понуда изабраног понуђача бр.</w:t>
      </w:r>
      <w:proofErr w:type="gramEnd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01-4071/1-16 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од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 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12.05.2016.год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 </w:t>
      </w:r>
    </w:p>
    <w:p w:rsidR="00571952" w:rsidRPr="004F250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eastAsia="ar-SA"/>
        </w:rPr>
      </w:pPr>
      <w:proofErr w:type="gramStart"/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Члан 1.</w:t>
      </w:r>
      <w:proofErr w:type="gramEnd"/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Уговорне стране констатују:  </w:t>
      </w:r>
    </w:p>
    <w:p w:rsidR="00571952" w:rsidRDefault="00571952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- </w:t>
      </w:r>
      <w:proofErr w:type="gramStart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да</w:t>
      </w:r>
      <w:proofErr w:type="gramEnd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је наручилац, на основу чл. 32. Закона о јавним набавкама („Службени гласни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к Републике Србије“  бр. 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68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>/2015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), на основу позива за подношење понуда за сукцесивна набавка моторних горива, лож уља, уља и мазива, и тнг гаса партија , обја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>вљеног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12.04.2016 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год на Порталу јавних набавки и на својој интернет страници www.vidrakvaljevo.com.  , спровео отворени поступа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>к јавне набавке добара, ЈН OП 0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1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>/201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6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обликоване по </w:t>
      </w:r>
      <w:proofErr w:type="gramStart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партијама ;</w:t>
      </w:r>
      <w:proofErr w:type="gramEnd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 </w:t>
      </w:r>
    </w:p>
    <w:p w:rsidR="00571952" w:rsidRPr="004F2507" w:rsidRDefault="00571952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- </w:t>
      </w:r>
      <w:proofErr w:type="gramStart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да</w:t>
      </w:r>
      <w:proofErr w:type="gramEnd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је добављ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ач 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„МИЛЕТИЋ ПЕТРОЛ“ Д.О.О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   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дана 12.05.2016 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године доставио понуду з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аведену под бројем 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01-4071/1-16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, која се са структуром цене налази у прилогу уговора и саставни је део овог уговора;  </w:t>
      </w:r>
    </w:p>
    <w:p w:rsidR="00571952" w:rsidRPr="004F2507" w:rsidRDefault="00571952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- </w:t>
      </w:r>
      <w:proofErr w:type="gramStart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да</w:t>
      </w:r>
      <w:proofErr w:type="gramEnd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понуда добављача  за партије бр. 2. – лож уља, у потпуности одговара техничким спецификацијама из конкурсне документације, које се налазе у прилогу уговора и саставни су део овог уговора;  </w:t>
      </w:r>
    </w:p>
    <w:p w:rsidR="00571952" w:rsidRPr="004F2507" w:rsidRDefault="00571952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- </w:t>
      </w:r>
      <w:proofErr w:type="gramStart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да</w:t>
      </w:r>
      <w:proofErr w:type="gramEnd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је наручилац у складу са чл. 108. Закона, на </w:t>
      </w:r>
      <w:proofErr w:type="gramStart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основу  понуде</w:t>
      </w:r>
      <w:proofErr w:type="gramEnd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добављача и одлуке о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 додели уговора бр.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01-4140/1-16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 од  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16.05.2016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године, изабрао добављача за испоруку  добара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</w:p>
    <w:p w:rsidR="00571952" w:rsidRPr="004F250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eastAsia="ar-SA"/>
        </w:rPr>
      </w:pPr>
      <w:proofErr w:type="gramStart"/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Члан 2.</w:t>
      </w:r>
      <w:proofErr w:type="gramEnd"/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2.1.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Предмет 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ab/>
        <w:t>угов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ора је купопродаја 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лож уља 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одређена у 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спецификацији - структури цене   добављача   која је саставни део његове понуде.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2.2.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Количина добара утврђена је оријентационо на годишњем нивоу.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2.3.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Уговорне стране су сагласне да количина преузетих добара за време трајања уговора буде одређена у складу са стварним потребама наручиоца, односно да се може разликовати од уговорене с тим да не може прећи процењену вредност на годишњем нивоу.  </w:t>
      </w: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BA389B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</w:p>
    <w:p w:rsidR="00571952" w:rsidRPr="004F250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eastAsia="ar-SA"/>
        </w:rPr>
      </w:pPr>
      <w:proofErr w:type="gramStart"/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Члан 3.</w:t>
      </w:r>
      <w:proofErr w:type="gramEnd"/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</w:p>
    <w:p w:rsidR="00571952" w:rsidRPr="008F75AB" w:rsidRDefault="00571952" w:rsidP="00571952">
      <w:pPr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  <w:r w:rsidRPr="008F75AB">
        <w:rPr>
          <w:rFonts w:ascii="Arial" w:hAnsi="Arial" w:cs="Arial"/>
          <w:b/>
          <w:sz w:val="22"/>
          <w:szCs w:val="22"/>
          <w:vertAlign w:val="baseline"/>
          <w:lang w:val="sr-Cyrl-CS"/>
        </w:rPr>
        <w:t>3.1.</w:t>
      </w: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 xml:space="preserve"> Уговорну цену чине: </w:t>
      </w:r>
    </w:p>
    <w:p w:rsidR="00571952" w:rsidRPr="008F75AB" w:rsidRDefault="00571952" w:rsidP="00571952">
      <w:pPr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 xml:space="preserve">       - цена  добара  из клаузуле 2.1. овог уговора, без пореза на  додату вредност у   </w:t>
      </w:r>
    </w:p>
    <w:p w:rsidR="00571952" w:rsidRPr="008F75AB" w:rsidRDefault="00571952" w:rsidP="00571952">
      <w:pPr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 xml:space="preserve">         </w:t>
      </w:r>
      <w:r>
        <w:rPr>
          <w:rFonts w:ascii="Arial" w:hAnsi="Arial" w:cs="Arial"/>
          <w:sz w:val="22"/>
          <w:szCs w:val="22"/>
          <w:vertAlign w:val="baseline"/>
          <w:lang w:val="sr-Cyrl-CS"/>
        </w:rPr>
        <w:t xml:space="preserve"> износу од 631.670,00</w:t>
      </w: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 xml:space="preserve"> динара  и</w:t>
      </w:r>
    </w:p>
    <w:p w:rsidR="00571952" w:rsidRPr="008F75AB" w:rsidRDefault="00571952" w:rsidP="00571952">
      <w:pPr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 xml:space="preserve">       - порез на додату вредност, тако да </w:t>
      </w:r>
      <w:r>
        <w:rPr>
          <w:rFonts w:ascii="Arial" w:hAnsi="Arial" w:cs="Arial"/>
          <w:sz w:val="22"/>
          <w:szCs w:val="22"/>
          <w:vertAlign w:val="baseline"/>
          <w:lang w:val="sr-Cyrl-CS"/>
        </w:rPr>
        <w:t xml:space="preserve">укупна уговорна цена износи 758.004,00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 xml:space="preserve">          динара</w:t>
      </w:r>
    </w:p>
    <w:p w:rsidR="00571952" w:rsidRPr="004F250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eastAsia="ar-SA"/>
        </w:rPr>
      </w:pPr>
      <w:proofErr w:type="gramStart"/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Члан 4.</w:t>
      </w:r>
      <w:proofErr w:type="gramEnd"/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proofErr w:type="gramStart"/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4.1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ab/>
        <w:t>Цене лож уња   утврђују се и мењају у складу са кретањима нафтних деривата на светском тржишту и део су пословне политике компанија које послују у Србији. Промена цене ће се односити како на повећање тако и на смањење цена деривата.</w:t>
      </w:r>
      <w:proofErr w:type="gramEnd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proofErr w:type="gramStart"/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4.2</w:t>
      </w:r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ab/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Испоручене нафтне деривате добављач ће фактурисати наручиоцу по цени која важи на дан испоруке, а о променама цена добављач ће благовремено доставити важећи ценовник Наручиоцу.</w:t>
      </w:r>
      <w:proofErr w:type="gramEnd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</w:p>
    <w:p w:rsidR="00571952" w:rsidRPr="004F250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eastAsia="ar-SA"/>
        </w:rPr>
      </w:pPr>
      <w:proofErr w:type="gramStart"/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Члан 5.</w:t>
      </w:r>
      <w:proofErr w:type="gramEnd"/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5.1.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Уговорне стране су сагласне да квалитет испорученог лож уља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(’’Сл. гласник РС’’, бр.123/2012), и Правилником и измени и допуни Правилника о техничким и другим захтевима за течна горива нафтног порекла („Сл. Гласник</w:t>
      </w:r>
      <w:proofErr w:type="gramStart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“ 63</w:t>
      </w:r>
      <w:proofErr w:type="gramEnd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/2013).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5.2.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  <w:proofErr w:type="gramStart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Продавац  се</w:t>
      </w:r>
      <w:proofErr w:type="gramEnd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обавезује да испоручи добра из члана  2.1. </w:t>
      </w:r>
      <w:proofErr w:type="gramStart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овог</w:t>
      </w:r>
      <w:proofErr w:type="gramEnd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уговора у свему под условима из конкурсне документације и прихваћене понуде. 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5.3.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  <w:proofErr w:type="gramStart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Продавац  је</w:t>
      </w:r>
      <w:proofErr w:type="gramEnd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дужан да  испоручује  добра сукцесивно према потреби наручиоца. 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5.4.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Купац има право да приликом сваке појединачне испоруке лож уља у седишту предузећа Купца изврши квантитативну и квалитетну контроли испорученог лож уља.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5.5.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Купац  се обавезује да одреди лице да у име Купца врши сталне усмене консултације са Продавцем, врши контролу, оцену квалитета испорученог добра , као и да сваки издати рачун Продавца парафира, чиме потврђује да су добра која су предмет овог уговора испоручена на уговорени начин.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  </w:t>
      </w:r>
    </w:p>
    <w:p w:rsidR="00571952" w:rsidRPr="004F250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eastAsia="ar-SA"/>
        </w:rPr>
      </w:pPr>
      <w:proofErr w:type="gramStart"/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Члан 6.</w:t>
      </w:r>
      <w:proofErr w:type="gramEnd"/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6.1.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Достављена фактура наручиоцу представља основ за плаћање уговорне цене.        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6.2.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  <w:r w:rsidRPr="000751B2">
        <w:rPr>
          <w:rFonts w:ascii="Arial" w:hAnsi="Arial" w:cs="Arial"/>
          <w:sz w:val="22"/>
          <w:szCs w:val="22"/>
          <w:vertAlign w:val="baseline"/>
          <w:lang w:eastAsia="ar-SA"/>
        </w:rPr>
        <w:t xml:space="preserve">Наручилац се обавезује да ће плаћање вршити месечно у року од 15 дана од дана сукцесивне </w:t>
      </w:r>
      <w:proofErr w:type="gramStart"/>
      <w:r w:rsidRPr="000751B2">
        <w:rPr>
          <w:rFonts w:ascii="Arial" w:hAnsi="Arial" w:cs="Arial"/>
          <w:sz w:val="22"/>
          <w:szCs w:val="22"/>
          <w:vertAlign w:val="baseline"/>
          <w:lang w:eastAsia="ar-SA"/>
        </w:rPr>
        <w:t>испоруке  добра</w:t>
      </w:r>
      <w:proofErr w:type="gramEnd"/>
      <w:r w:rsidRPr="000751B2">
        <w:rPr>
          <w:rFonts w:ascii="Arial" w:hAnsi="Arial" w:cs="Arial"/>
          <w:sz w:val="22"/>
          <w:szCs w:val="22"/>
          <w:vertAlign w:val="baseline"/>
          <w:lang w:eastAsia="ar-SA"/>
        </w:rPr>
        <w:t xml:space="preserve"> и пријема ра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>чуна., бр.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265-3340310000461-76 </w:t>
      </w:r>
      <w:r w:rsidRPr="000751B2">
        <w:rPr>
          <w:rFonts w:ascii="Arial" w:hAnsi="Arial" w:cs="Arial"/>
          <w:sz w:val="22"/>
          <w:szCs w:val="22"/>
          <w:vertAlign w:val="baseline"/>
          <w:lang w:eastAsia="ar-SA"/>
        </w:rPr>
        <w:t>код банке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  </w:t>
      </w:r>
      <w:r>
        <w:rPr>
          <w:rFonts w:ascii="Arial" w:hAnsi="Arial" w:cs="Arial"/>
          <w:sz w:val="22"/>
          <w:szCs w:val="22"/>
          <w:vertAlign w:val="baseline"/>
          <w:lang w:val="sr-Latn-CS" w:eastAsia="ar-SA"/>
        </w:rPr>
        <w:t>Raiffeisen.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 .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 </w:t>
      </w:r>
    </w:p>
    <w:p w:rsidR="00571952" w:rsidRPr="004F250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eastAsia="ar-SA"/>
        </w:rPr>
      </w:pPr>
      <w:proofErr w:type="gramStart"/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Члан 7.</w:t>
      </w:r>
      <w:proofErr w:type="gramEnd"/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7.1.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Уговор се склапа на рок од годину дана од дана закључења.</w:t>
      </w: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</w:p>
    <w:p w:rsidR="00571952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eastAsia="ar-SA"/>
        </w:rPr>
      </w:pPr>
    </w:p>
    <w:p w:rsidR="00571952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eastAsia="ar-SA"/>
        </w:rPr>
      </w:pPr>
      <w:proofErr w:type="gramStart"/>
      <w:r w:rsidRPr="004F2507">
        <w:rPr>
          <w:rFonts w:ascii="Arial" w:hAnsi="Arial" w:cs="Arial"/>
          <w:b/>
          <w:sz w:val="22"/>
          <w:szCs w:val="22"/>
          <w:vertAlign w:val="baseline"/>
          <w:lang w:eastAsia="ar-SA"/>
        </w:rPr>
        <w:t>Члан 8.</w:t>
      </w:r>
      <w:proofErr w:type="gramEnd"/>
    </w:p>
    <w:p w:rsidR="00571952" w:rsidRPr="004F250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eastAsia="ar-SA"/>
        </w:rPr>
      </w:pP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2F5F87">
        <w:rPr>
          <w:rFonts w:ascii="Arial" w:hAnsi="Arial" w:cs="Arial"/>
          <w:b/>
          <w:sz w:val="22"/>
          <w:szCs w:val="22"/>
          <w:vertAlign w:val="baseline"/>
          <w:lang w:eastAsia="ar-SA"/>
        </w:rPr>
        <w:t>8.1.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Све евентуалне измене и допуне овог уговора могу се вршити искључиво у писменој форми.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2F5F87">
        <w:rPr>
          <w:rFonts w:ascii="Arial" w:hAnsi="Arial" w:cs="Arial"/>
          <w:b/>
          <w:sz w:val="22"/>
          <w:szCs w:val="22"/>
          <w:vertAlign w:val="baseline"/>
          <w:lang w:eastAsia="ar-SA"/>
        </w:rPr>
        <w:t>8.2.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Уговор се може раскинути са отказним роком од 30 дана од дана достављања писменог обавештења о отказу другој уговорној страни. 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2F5F87">
        <w:rPr>
          <w:rFonts w:ascii="Arial" w:hAnsi="Arial" w:cs="Arial"/>
          <w:b/>
          <w:sz w:val="22"/>
          <w:szCs w:val="22"/>
          <w:vertAlign w:val="baseline"/>
          <w:lang w:eastAsia="ar-SA"/>
        </w:rPr>
        <w:t>8.3.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Купац има право једностраног раскида уговора у свако доба и без отказног рока, уколико Продавац не извршава уговорене обавезе на уговорени начин, о чему ће писмено обавестити Продавца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</w:p>
    <w:p w:rsidR="00571952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eastAsia="ar-SA"/>
        </w:rPr>
      </w:pPr>
      <w:proofErr w:type="gramStart"/>
      <w:r w:rsidRPr="002F5F87">
        <w:rPr>
          <w:rFonts w:ascii="Arial" w:hAnsi="Arial" w:cs="Arial"/>
          <w:b/>
          <w:sz w:val="22"/>
          <w:szCs w:val="22"/>
          <w:vertAlign w:val="baseline"/>
          <w:lang w:eastAsia="ar-SA"/>
        </w:rPr>
        <w:t>Члан 9.</w:t>
      </w:r>
      <w:proofErr w:type="gramEnd"/>
    </w:p>
    <w:p w:rsidR="00571952" w:rsidRPr="002F5F8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eastAsia="ar-SA"/>
        </w:rPr>
      </w:pP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2F5F87">
        <w:rPr>
          <w:rFonts w:ascii="Arial" w:hAnsi="Arial" w:cs="Arial"/>
          <w:b/>
          <w:sz w:val="22"/>
          <w:szCs w:val="22"/>
          <w:vertAlign w:val="baseline"/>
          <w:lang w:eastAsia="ar-SA"/>
        </w:rPr>
        <w:t>9.1.</w:t>
      </w:r>
      <w:r w:rsidRPr="002F5F87">
        <w:rPr>
          <w:rFonts w:ascii="Arial" w:hAnsi="Arial" w:cs="Arial"/>
          <w:b/>
          <w:sz w:val="22"/>
          <w:szCs w:val="22"/>
          <w:vertAlign w:val="baseline"/>
          <w:lang w:eastAsia="ar-SA"/>
        </w:rPr>
        <w:tab/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Све евентуалне спорове који настану из, или поводом, овог уговора </w:t>
      </w:r>
      <w:proofErr w:type="gramStart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-  уговорне</w:t>
      </w:r>
      <w:proofErr w:type="gramEnd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стране ће покушати да реше споразумно. </w:t>
      </w: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2F5F87">
        <w:rPr>
          <w:rFonts w:ascii="Arial" w:hAnsi="Arial" w:cs="Arial"/>
          <w:b/>
          <w:sz w:val="22"/>
          <w:szCs w:val="22"/>
          <w:vertAlign w:val="baseline"/>
          <w:lang w:eastAsia="ar-SA"/>
        </w:rPr>
        <w:t>9.2.</w:t>
      </w:r>
      <w:r w:rsidRPr="002F5F87">
        <w:rPr>
          <w:rFonts w:ascii="Arial" w:hAnsi="Arial" w:cs="Arial"/>
          <w:b/>
          <w:sz w:val="22"/>
          <w:szCs w:val="22"/>
          <w:vertAlign w:val="baseline"/>
          <w:lang w:eastAsia="ar-SA"/>
        </w:rPr>
        <w:tab/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Уколико спорови између </w:t>
      </w:r>
      <w:proofErr w:type="gramStart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наручиоца  и</w:t>
      </w:r>
      <w:proofErr w:type="gramEnd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добављача не буду решени споразумно, надлежан је Привредни суд у Ваљеву. 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</w:p>
    <w:p w:rsidR="00571952" w:rsidRPr="002F5F8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eastAsia="ar-SA"/>
        </w:rPr>
      </w:pPr>
      <w:proofErr w:type="gramStart"/>
      <w:r w:rsidRPr="002F5F87">
        <w:rPr>
          <w:rFonts w:ascii="Arial" w:hAnsi="Arial" w:cs="Arial"/>
          <w:b/>
          <w:sz w:val="22"/>
          <w:szCs w:val="22"/>
          <w:vertAlign w:val="baseline"/>
          <w:lang w:eastAsia="ar-SA"/>
        </w:rPr>
        <w:t>Члан 10.</w:t>
      </w:r>
      <w:proofErr w:type="gramEnd"/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2F5F87">
        <w:rPr>
          <w:rFonts w:ascii="Arial" w:hAnsi="Arial" w:cs="Arial"/>
          <w:b/>
          <w:sz w:val="22"/>
          <w:szCs w:val="22"/>
          <w:vertAlign w:val="baseline"/>
          <w:lang w:eastAsia="ar-SA"/>
        </w:rPr>
        <w:t>10. 1.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  <w:proofErr w:type="gramStart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>На све што није регулисано члановима овог уговора, примениће се одредбе Закона о облигационим односима.</w:t>
      </w:r>
      <w:proofErr w:type="gramEnd"/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2F5F87">
        <w:rPr>
          <w:rFonts w:ascii="Arial" w:hAnsi="Arial" w:cs="Arial"/>
          <w:b/>
          <w:sz w:val="22"/>
          <w:szCs w:val="22"/>
          <w:vertAlign w:val="baseline"/>
          <w:lang w:eastAsia="ar-SA"/>
        </w:rPr>
        <w:t>10.2.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Овај уговор је сачињен у 6 (шест) истоветних примерака, по 3 (три) примерка за обе уговорне стране. 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2F5F87">
        <w:rPr>
          <w:rFonts w:ascii="Arial" w:hAnsi="Arial" w:cs="Arial"/>
          <w:b/>
          <w:sz w:val="22"/>
          <w:szCs w:val="22"/>
          <w:vertAlign w:val="baseline"/>
          <w:lang w:eastAsia="ar-SA"/>
        </w:rPr>
        <w:t>10.3.</w:t>
      </w:r>
      <w:r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Уговорне стране сагласно изјављују да су уговор прочитале, разумеле и да уговорне одредбе у свему представљају израз њихове стварне воље. 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</w:p>
    <w:p w:rsidR="00571952" w:rsidRPr="004F250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eastAsia="ar-SA"/>
        </w:rPr>
      </w:pPr>
      <w:r w:rsidRPr="004F2507">
        <w:rPr>
          <w:rFonts w:ascii="Arial" w:hAnsi="Arial" w:cs="Arial"/>
          <w:sz w:val="22"/>
          <w:szCs w:val="22"/>
          <w:vertAlign w:val="baseline"/>
          <w:lang w:eastAsia="ar-SA"/>
        </w:rPr>
        <w:t xml:space="preserve"> </w:t>
      </w:r>
    </w:p>
    <w:p w:rsidR="00571952" w:rsidRDefault="00571952" w:rsidP="00571952">
      <w:pPr>
        <w:suppressAutoHyphens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>
        <w:rPr>
          <w:rFonts w:ascii="Arial" w:hAnsi="Arial" w:cs="Arial"/>
          <w:b/>
          <w:sz w:val="22"/>
          <w:szCs w:val="22"/>
          <w:vertAlign w:val="baseline"/>
          <w:lang w:eastAsia="ar-SA"/>
        </w:rPr>
        <w:t xml:space="preserve">           </w:t>
      </w:r>
      <w:r w:rsidRPr="002F5F87">
        <w:rPr>
          <w:rFonts w:ascii="Arial" w:hAnsi="Arial" w:cs="Arial"/>
          <w:b/>
          <w:sz w:val="22"/>
          <w:szCs w:val="22"/>
          <w:vertAlign w:val="baseline"/>
          <w:lang w:eastAsia="ar-SA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vertAlign w:val="baseline"/>
        </w:rPr>
        <w:t>ДОБАВЉАЧ</w:t>
      </w: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                                                                 НАРУЧИЛАЦ 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Default="00571952" w:rsidP="00571952">
      <w:pPr>
        <w:suppressAutoHyphens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>
        <w:rPr>
          <w:rFonts w:ascii="Arial" w:eastAsia="Calibri" w:hAnsi="Arial" w:cs="Arial"/>
          <w:sz w:val="22"/>
          <w:szCs w:val="22"/>
          <w:vertAlign w:val="baseline"/>
        </w:rPr>
        <w:t>________________________</w:t>
      </w:r>
      <w:r>
        <w:rPr>
          <w:rFonts w:ascii="Arial" w:eastAsia="Calibri" w:hAnsi="Arial" w:cs="Arial"/>
          <w:sz w:val="22"/>
          <w:szCs w:val="22"/>
          <w:vertAlign w:val="baseline"/>
        </w:rPr>
        <w:tab/>
      </w:r>
      <w:r>
        <w:rPr>
          <w:rFonts w:ascii="Arial" w:eastAsia="Calibri" w:hAnsi="Arial" w:cs="Arial"/>
          <w:sz w:val="22"/>
          <w:szCs w:val="22"/>
          <w:vertAlign w:val="baseline"/>
        </w:rPr>
        <w:tab/>
      </w:r>
      <w:r>
        <w:rPr>
          <w:rFonts w:ascii="Arial" w:eastAsia="Calibri" w:hAnsi="Arial" w:cs="Arial"/>
          <w:sz w:val="22"/>
          <w:szCs w:val="22"/>
          <w:vertAlign w:val="baseline"/>
        </w:rPr>
        <w:tab/>
      </w:r>
      <w:r>
        <w:rPr>
          <w:rFonts w:ascii="Arial" w:eastAsia="Calibri" w:hAnsi="Arial" w:cs="Arial"/>
          <w:sz w:val="22"/>
          <w:szCs w:val="22"/>
          <w:vertAlign w:val="baseline"/>
        </w:rPr>
        <w:tab/>
        <w:t>__________________________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b/>
          <w:sz w:val="22"/>
          <w:szCs w:val="22"/>
          <w:vertAlign w:val="baseline"/>
          <w:lang w:eastAsia="ar-SA"/>
        </w:rPr>
      </w:pPr>
    </w:p>
    <w:p w:rsidR="00571952" w:rsidRPr="00BA389B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>
        <w:rPr>
          <w:rFonts w:ascii="Arial" w:hAnsi="Arial" w:cs="Arial"/>
          <w:sz w:val="22"/>
          <w:szCs w:val="22"/>
          <w:vertAlign w:val="baseline"/>
          <w:lang w:eastAsia="ar-SA"/>
        </w:rPr>
        <w:t>“M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ИЛЕТИЋ ПЕТРОЛ“Д.О.О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  <w:t>ЈКП „ВИДРАК</w:t>
      </w:r>
      <w:proofErr w:type="gramStart"/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“ ВАЉЕВО</w:t>
      </w:r>
      <w:proofErr w:type="gramEnd"/>
    </w:p>
    <w:p w:rsidR="00571952" w:rsidRPr="005B151F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eastAsia="ar-SA"/>
        </w:rPr>
      </w:pPr>
    </w:p>
    <w:p w:rsidR="00571952" w:rsidRPr="005B151F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6B132C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724107" w:rsidRDefault="00571952" w:rsidP="00571952">
      <w:pPr>
        <w:keepNext/>
        <w:keepLines/>
        <w:ind w:left="10" w:right="-15" w:hanging="10"/>
        <w:jc w:val="center"/>
        <w:outlineLvl w:val="1"/>
        <w:rPr>
          <w:rFonts w:ascii="Arial" w:hAnsi="Arial" w:cs="Arial"/>
          <w:b/>
          <w:color w:val="000000"/>
          <w:sz w:val="22"/>
          <w:szCs w:val="22"/>
          <w:vertAlign w:val="baseline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vertAlign w:val="baseline"/>
        </w:rPr>
        <w:t xml:space="preserve"> УГОВОР</w:t>
      </w:r>
    </w:p>
    <w:p w:rsidR="00571952" w:rsidRDefault="00571952" w:rsidP="00571952">
      <w:pPr>
        <w:keepNext/>
        <w:keepLines/>
        <w:ind w:left="10" w:right="-15" w:hanging="10"/>
        <w:jc w:val="center"/>
        <w:outlineLvl w:val="1"/>
        <w:rPr>
          <w:rFonts w:ascii="Arial" w:hAnsi="Arial" w:cs="Arial"/>
          <w:b/>
          <w:color w:val="000000"/>
          <w:sz w:val="22"/>
          <w:szCs w:val="22"/>
          <w:vertAlign w:val="baseline"/>
        </w:rPr>
      </w:pPr>
      <w:r w:rsidRPr="004F2507">
        <w:rPr>
          <w:rFonts w:ascii="Arial" w:hAnsi="Arial" w:cs="Arial"/>
          <w:b/>
          <w:color w:val="000000"/>
          <w:sz w:val="22"/>
          <w:szCs w:val="22"/>
          <w:vertAlign w:val="baseline"/>
        </w:rPr>
        <w:t xml:space="preserve">ПАРТИЈА </w:t>
      </w:r>
      <w:r>
        <w:rPr>
          <w:rFonts w:ascii="Arial" w:hAnsi="Arial" w:cs="Arial"/>
          <w:b/>
          <w:color w:val="000000"/>
          <w:sz w:val="22"/>
          <w:szCs w:val="22"/>
          <w:vertAlign w:val="baseline"/>
          <w:lang w:val="sr-Cyrl-CS"/>
        </w:rPr>
        <w:t>2</w:t>
      </w:r>
      <w:r>
        <w:rPr>
          <w:rFonts w:ascii="Arial" w:hAnsi="Arial" w:cs="Arial"/>
          <w:b/>
          <w:color w:val="000000"/>
          <w:sz w:val="22"/>
          <w:szCs w:val="22"/>
          <w:vertAlign w:val="baseline"/>
        </w:rPr>
        <w:t xml:space="preserve"> – УЉА И </w:t>
      </w:r>
      <w:r w:rsidRPr="002F5F87">
        <w:rPr>
          <w:rFonts w:ascii="Arial" w:hAnsi="Arial" w:cs="Arial"/>
          <w:b/>
          <w:color w:val="000000"/>
          <w:sz w:val="22"/>
          <w:szCs w:val="22"/>
          <w:vertAlign w:val="baseline"/>
        </w:rPr>
        <w:t>МАЗИВА</w:t>
      </w: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5B151F" w:rsidRDefault="00571952" w:rsidP="00571952">
      <w:pPr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Закључен између: </w:t>
      </w:r>
    </w:p>
    <w:p w:rsidR="00571952" w:rsidRPr="005B151F" w:rsidRDefault="00571952" w:rsidP="00571952">
      <w:pPr>
        <w:ind w:left="122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ind w:left="1134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ЈКП „Видрак</w:t>
      </w: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“ Ваљево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>, улица Војводе Мишћа бр. 50, 14000 Ваљево, ПИБ: 100069386, МБ. 07096844,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Број рачуна: 160- 6864-48 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код Интеса банке, кога </w:t>
      </w:r>
      <w:proofErr w:type="gramStart"/>
      <w:r>
        <w:rPr>
          <w:rFonts w:ascii="Arial" w:eastAsia="Calibri" w:hAnsi="Arial" w:cs="Arial"/>
          <w:sz w:val="22"/>
          <w:szCs w:val="22"/>
          <w:vertAlign w:val="baseline"/>
        </w:rPr>
        <w:t xml:space="preserve">заступа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директора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Ђорђе Милановић (у даљем тексту: </w:t>
      </w: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наручилац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)  </w:t>
      </w:r>
    </w:p>
    <w:p w:rsidR="00571952" w:rsidRPr="005B151F" w:rsidRDefault="00571952" w:rsidP="00571952">
      <w:pPr>
        <w:rPr>
          <w:rFonts w:ascii="Arial" w:eastAsia="Calibri" w:hAnsi="Arial" w:cs="Arial"/>
          <w:b/>
          <w:sz w:val="22"/>
          <w:szCs w:val="22"/>
          <w:vertAlign w:val="baseline"/>
        </w:rPr>
      </w:pP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и</w:t>
      </w:r>
      <w:proofErr w:type="gramEnd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</w:t>
      </w:r>
    </w:p>
    <w:p w:rsidR="00571952" w:rsidRPr="00F32A52" w:rsidRDefault="00571952" w:rsidP="00571952">
      <w:pPr>
        <w:ind w:left="567"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  <w:r>
        <w:rPr>
          <w:rFonts w:ascii="Arial" w:eastAsia="Calibri" w:hAnsi="Arial" w:cs="Arial"/>
          <w:sz w:val="22"/>
          <w:szCs w:val="22"/>
          <w:vertAlign w:val="baseline"/>
        </w:rPr>
        <w:t xml:space="preserve"> .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 xml:space="preserve">“ТРИТОН ОИЛ“ Д.О.О </w:t>
      </w:r>
      <w:r>
        <w:rPr>
          <w:rFonts w:ascii="Arial" w:eastAsia="Calibri" w:hAnsi="Arial" w:cs="Arial"/>
          <w:sz w:val="22"/>
          <w:szCs w:val="22"/>
          <w:vertAlign w:val="baseline"/>
        </w:rPr>
        <w:t>са седиштем у .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 xml:space="preserve">Београду 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улица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Тимочка 22</w:t>
      </w:r>
    </w:p>
    <w:p w:rsidR="00571952" w:rsidRPr="005B151F" w:rsidRDefault="00571952" w:rsidP="00571952">
      <w:pPr>
        <w:ind w:left="567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>
        <w:rPr>
          <w:rFonts w:ascii="Arial" w:eastAsia="Calibri" w:hAnsi="Arial" w:cs="Arial"/>
          <w:sz w:val="22"/>
          <w:szCs w:val="22"/>
          <w:vertAlign w:val="baseline"/>
        </w:rPr>
        <w:t>ПИБ</w:t>
      </w:r>
      <w:proofErr w:type="gramStart"/>
      <w:r>
        <w:rPr>
          <w:rFonts w:ascii="Arial" w:eastAsia="Calibri" w:hAnsi="Arial" w:cs="Arial"/>
          <w:sz w:val="22"/>
          <w:szCs w:val="22"/>
          <w:vertAlign w:val="baseline"/>
        </w:rPr>
        <w:t>: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103026255</w:t>
      </w:r>
      <w:proofErr w:type="gramEnd"/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 xml:space="preserve"> </w:t>
      </w:r>
      <w:r>
        <w:rPr>
          <w:rFonts w:ascii="Arial" w:eastAsia="Calibri" w:hAnsi="Arial" w:cs="Arial"/>
          <w:sz w:val="22"/>
          <w:szCs w:val="22"/>
          <w:vertAlign w:val="baseline"/>
        </w:rPr>
        <w:t>МБ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 xml:space="preserve"> 17491857 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Број рачуна: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 xml:space="preserve">160-268724-71 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код банке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„Интеса“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, кога заступа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Миловановић Зоран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(у даљем тексту: добављач) </w:t>
      </w: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2F5F8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1.</w:t>
      </w:r>
    </w:p>
    <w:p w:rsidR="00571952" w:rsidRPr="002F5F8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F5F8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1.1.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Предмет овог Уговора је сукцесивна набавка моторних горива, лож уљ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а, мазива и тнг гаса – партија 2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- мазиво за потребе ЈКП „ Видрак“ Ваљево, у складу са конкурсном документацијом наручиоца, као и прихваћеном понудом понуђача бр.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Т-МБ130516 од 13.05.2016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године, која је заведена к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од наручиоца под бројем 01-4105/1-16  од 13.05.2016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године и која је саставни део Уговора.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2F5F8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2F5F8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  2.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F5F8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2.1.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Понуђач је у обавези да за потребе  наручиоца обезбеди мазиво из чл.1. овог Уговора у свему у складу са техничком документацијом из конкурсне документације.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205CFF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2F5F8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3.</w:t>
      </w:r>
    </w:p>
    <w:p w:rsidR="00571952" w:rsidRDefault="00571952" w:rsidP="00571952">
      <w:pPr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  <w:r w:rsidRPr="008F75AB">
        <w:rPr>
          <w:rFonts w:ascii="Arial" w:hAnsi="Arial" w:cs="Arial"/>
          <w:b/>
          <w:sz w:val="22"/>
          <w:szCs w:val="22"/>
          <w:vertAlign w:val="baseline"/>
          <w:lang w:val="sr-Cyrl-CS"/>
        </w:rPr>
        <w:t>3.1.</w:t>
      </w:r>
      <w:r>
        <w:rPr>
          <w:rFonts w:ascii="Arial" w:hAnsi="Arial" w:cs="Arial"/>
          <w:sz w:val="22"/>
          <w:szCs w:val="22"/>
          <w:vertAlign w:val="baseline"/>
          <w:lang w:val="sr-Cyrl-CS"/>
        </w:rPr>
        <w:t xml:space="preserve"> Уговорну цену чине </w:t>
      </w: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>цена  добара  из клаузуле 2.1. овог уговора, без</w:t>
      </w:r>
      <w:r>
        <w:rPr>
          <w:rFonts w:ascii="Arial" w:hAnsi="Arial" w:cs="Arial"/>
          <w:sz w:val="22"/>
          <w:szCs w:val="22"/>
          <w:vertAlign w:val="baseline"/>
          <w:lang w:val="sr-Cyrl-CS"/>
        </w:rPr>
        <w:t xml:space="preserve"> пореза на  додату вредност у износу од 1.055.524,00 </w:t>
      </w: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>динара  и</w:t>
      </w:r>
      <w:r>
        <w:rPr>
          <w:rFonts w:ascii="Arial" w:hAnsi="Arial" w:cs="Arial"/>
          <w:sz w:val="22"/>
          <w:szCs w:val="22"/>
          <w:vertAlign w:val="baseline"/>
          <w:lang w:val="sr-Cyrl-CS"/>
        </w:rPr>
        <w:t xml:space="preserve"> </w:t>
      </w: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 xml:space="preserve">порез на додату вредност, тако да </w:t>
      </w:r>
      <w:r>
        <w:rPr>
          <w:rFonts w:ascii="Arial" w:hAnsi="Arial" w:cs="Arial"/>
          <w:sz w:val="22"/>
          <w:szCs w:val="22"/>
          <w:vertAlign w:val="baseline"/>
          <w:lang w:val="sr-Cyrl-CS"/>
        </w:rPr>
        <w:t xml:space="preserve">укупна уговорна цена износи 1.266.628,80 </w:t>
      </w: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 xml:space="preserve"> динара</w:t>
      </w:r>
      <w:r>
        <w:rPr>
          <w:rFonts w:ascii="Arial" w:hAnsi="Arial" w:cs="Arial"/>
          <w:sz w:val="22"/>
          <w:szCs w:val="22"/>
          <w:vertAlign w:val="baseline"/>
          <w:lang w:val="sr-Cyrl-CS"/>
        </w:rPr>
        <w:t>.</w:t>
      </w:r>
    </w:p>
    <w:p w:rsidR="00571952" w:rsidRPr="00085B5F" w:rsidRDefault="00571952" w:rsidP="00571952">
      <w:pPr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</w:p>
    <w:p w:rsidR="00571952" w:rsidRPr="002F5F8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2F5F8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4.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F5F8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4.1.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Наручилац се обавезује да ће плаћање вршити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месечно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у року од 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15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дана од дана сукцесивне испоруке  добра и пријема рачуна.</w:t>
      </w: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F5F8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4.</w:t>
      </w:r>
      <w:r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2</w:t>
      </w:r>
      <w:r w:rsidRPr="002F5F8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Понуђач је у понуди укалкулисао и трошкове испоруке предметних добара франко магацин наручиоца. Накнадна наплата трошкова испоруке није допуштена.</w:t>
      </w: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P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P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2F5F8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2F5F8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5.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5.1.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Предметна добра понуђач ће испоручивати сукцеси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вно франко магазин наручиоца  „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База“ ул. Сувоборска бб, Ваљево.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5.2.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Рок за сукцесивну испоруку предметних добара је </w:t>
      </w: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2 дана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од дана доставља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ња захтева наручиоца.</w:t>
      </w: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5.3.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Наручилац ће сукцесивно, у складу са својим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потребама, достављати понуђачу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, писмени захтев о испоруци потребних количина предметних добра.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205CFF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</w:t>
      </w: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лан 6.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6</w:t>
      </w: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.1.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У случају да понуђач не изврши испоруку предметних добара који је предмет јавне набавке , као и у случају несвесне или неквалитетне испоруке, наручилац има право да захтева уговорну казну у висини 10% од укупне уговорене вредности.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6.2.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У случају да је за наручиоца настала штета због неиспоручене или несавесне или неквалитетне испоруке или због кашњења у испорући, а која превазилази вредност уговорене казбе, наручилац има право да  захтева и накнадну штете.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6.3.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Право наручиоца на наплату уговорене казне не утиче на право наручиоца да захтева накнаду штете.</w:t>
      </w:r>
    </w:p>
    <w:p w:rsidR="00571952" w:rsidRPr="00205CFF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7.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7.1.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Приликом примопредаје, наручилац је дужан да испоручена добра прегледају на уобичајен начин и да се свије свентуалне примедбе о видљивим недостацима одмах саопштити понуђачу.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7.2.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Ако се након примопредаје покаже неки недостатак који се није могао открити уобичајеним прегледом, наручилац је дужан да о том недостатку писменим путем обавести понуђача одмах –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без одлагања.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205CFF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8.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8.1.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У случајевима из става 2. члана 7. Наручилац има право да захтева од понуђача да оклони недостатак или да им преда друго добро нез недостатка.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8.2.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Ако наручилац не добије испуњење уговора у року од </w:t>
      </w:r>
      <w:r w:rsidRPr="00085B5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2 дана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од дана пријема захтева , наручилац има право да раскине уговор , о чему ће писмено обавестити понуђача.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8.3.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Наручилац може да раскине уговор уколико је претходно  оставио понуђачу накнадни примерени рок за испуњење уговора, који не може бити од дужи од 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2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дана од дана пријема обавештења из ст.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2. овог уговора.</w:t>
      </w: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8.4.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Наручилац може да раскине уговор и без остављења накнадног рога ако га је понуђач обавестио да неће испунити уговор односно када је очигледно да понуђач неће моћи да испуни уговор ни у накнадном року.</w:t>
      </w: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P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205CFF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 xml:space="preserve">Члан </w:t>
      </w:r>
      <w:r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9</w:t>
      </w: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9</w:t>
      </w: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.1.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Уговор се закључује на одређено време односно на период од 12 месеци.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9</w:t>
      </w: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.2.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Протеком рока из став 1. Овог члана односно утрошком планираних  средстава наручиоца за предметну набавку по овом Уговору, која су утврђена чланом 3.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став 1. Уговора , овај Уговор престаје да важи.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9</w:t>
      </w: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.3.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Измене и допуне овог Уговора врше се у писменој форми, искључиво у складу са одредбама Закона о јавним набавкама.</w:t>
      </w: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9</w:t>
      </w: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.4.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Уговорене снаге могу отказати овај Уговор у писаној форми са отказним роком од 15 (петнаест) дана од дана достављања писменог отказа другој уговореној страни.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205CFF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11.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11.1.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Уговорена страна, која не поштује одредбе овог Уговора, одговара за штету причињену другој уговореној страним у складу са  одредбама Закона о облигационим односима.</w:t>
      </w:r>
    </w:p>
    <w:p w:rsidR="00571952" w:rsidRPr="00205CFF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12.</w:t>
      </w:r>
    </w:p>
    <w:p w:rsidR="00571952" w:rsidRPr="00205CFF" w:rsidRDefault="00571952" w:rsidP="00571952">
      <w:pPr>
        <w:suppressAutoHyphens/>
        <w:jc w:val="both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12.1.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На сва питања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, која нису регулисана овим Уговорм, примењиваће се одредбаме Закона о обилигационим односима.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12.2.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Евентуални спорови, који преистекну приликом реализације овог Уговора , уговорене стране ће покушати да реше споразумно и у духу добрих пословних обичаја, а ко то не буде  могуће, пристају на надлежност стварно надлежног суда у Ваљеву.</w:t>
      </w:r>
    </w:p>
    <w:p w:rsidR="00571952" w:rsidRPr="00205CFF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13.</w:t>
      </w:r>
    </w:p>
    <w:p w:rsidR="00571952" w:rsidRPr="002F5F87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205CF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13.1.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Уговор је сачињен у 6 (шест) истоветна примерка, од којих понуђач задржава 3 ( три) примерка, а наручилац 3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(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три) примерка.</w:t>
      </w: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vertAlign w:val="baseline"/>
        </w:rPr>
        <w:t xml:space="preserve">               ДОБАВЉАЧ</w:t>
      </w: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                                                              </w:t>
      </w:r>
      <w:r>
        <w:rPr>
          <w:rFonts w:ascii="Arial" w:eastAsia="Calibri" w:hAnsi="Arial" w:cs="Arial"/>
          <w:b/>
          <w:sz w:val="22"/>
          <w:szCs w:val="22"/>
          <w:vertAlign w:val="baseline"/>
          <w:lang w:val="sr-Cyrl-CS"/>
        </w:rPr>
        <w:t xml:space="preserve">  </w:t>
      </w: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  НАРУЧИЛАЦ 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Pr="00F32A52" w:rsidRDefault="00571952" w:rsidP="00571952">
      <w:pPr>
        <w:suppressAutoHyphens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_______________________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ab/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ab/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ab/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ab/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ab/>
        <w:t>________________________</w:t>
      </w:r>
    </w:p>
    <w:p w:rsidR="00571952" w:rsidRDefault="00F8686C" w:rsidP="00571952">
      <w:pPr>
        <w:suppressAutoHyphens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  <w:r>
        <w:rPr>
          <w:rFonts w:ascii="Arial" w:eastAsia="Calibri" w:hAnsi="Arial" w:cs="Arial"/>
          <w:sz w:val="22"/>
          <w:szCs w:val="22"/>
          <w:vertAlign w:val="baseline"/>
          <w:lang w:val="en-US"/>
        </w:rPr>
        <w:t xml:space="preserve">  </w:t>
      </w:r>
      <w:r w:rsidR="00571952">
        <w:rPr>
          <w:rFonts w:ascii="Arial" w:eastAsia="Calibri" w:hAnsi="Arial" w:cs="Arial"/>
          <w:sz w:val="22"/>
          <w:szCs w:val="22"/>
          <w:vertAlign w:val="baseline"/>
          <w:lang w:val="sr-Cyrl-CS"/>
        </w:rPr>
        <w:t>„ТРИТОН ОИЛ“ Д.О.О</w:t>
      </w:r>
      <w:r w:rsidR="00571952">
        <w:rPr>
          <w:rFonts w:ascii="Arial" w:eastAsia="Calibri" w:hAnsi="Arial" w:cs="Arial"/>
          <w:sz w:val="22"/>
          <w:szCs w:val="22"/>
          <w:vertAlign w:val="baseline"/>
          <w:lang w:val="sr-Cyrl-CS"/>
        </w:rPr>
        <w:tab/>
      </w:r>
      <w:r w:rsidR="00571952">
        <w:rPr>
          <w:rFonts w:ascii="Arial" w:eastAsia="Calibri" w:hAnsi="Arial" w:cs="Arial"/>
          <w:sz w:val="22"/>
          <w:szCs w:val="22"/>
          <w:vertAlign w:val="baseline"/>
          <w:lang w:val="sr-Cyrl-CS"/>
        </w:rPr>
        <w:tab/>
      </w:r>
      <w:r w:rsidR="00571952">
        <w:rPr>
          <w:rFonts w:ascii="Arial" w:eastAsia="Calibri" w:hAnsi="Arial" w:cs="Arial"/>
          <w:sz w:val="22"/>
          <w:szCs w:val="22"/>
          <w:vertAlign w:val="baseline"/>
          <w:lang w:val="sr-Cyrl-CS"/>
        </w:rPr>
        <w:tab/>
      </w:r>
      <w:r w:rsidR="00571952">
        <w:rPr>
          <w:rFonts w:ascii="Arial" w:eastAsia="Calibri" w:hAnsi="Arial" w:cs="Arial"/>
          <w:sz w:val="22"/>
          <w:szCs w:val="22"/>
          <w:vertAlign w:val="baseline"/>
          <w:lang w:val="sr-Cyrl-CS"/>
        </w:rPr>
        <w:tab/>
      </w:r>
      <w:r w:rsidR="00571952">
        <w:rPr>
          <w:rFonts w:ascii="Arial" w:eastAsia="Calibri" w:hAnsi="Arial" w:cs="Arial"/>
          <w:sz w:val="22"/>
          <w:szCs w:val="22"/>
          <w:vertAlign w:val="baseline"/>
          <w:lang w:val="sr-Cyrl-CS"/>
        </w:rPr>
        <w:tab/>
        <w:t>ЈКП „ВИДРАК“ ВАЉЕВО</w:t>
      </w:r>
    </w:p>
    <w:p w:rsidR="00571952" w:rsidRDefault="00571952" w:rsidP="00571952">
      <w:pPr>
        <w:suppressAutoHyphens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</w:p>
    <w:p w:rsidR="00571952" w:rsidRDefault="00571952" w:rsidP="00571952">
      <w:pPr>
        <w:suppressAutoHyphens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</w:p>
    <w:p w:rsidR="00571952" w:rsidRDefault="00571952" w:rsidP="00571952">
      <w:pPr>
        <w:suppressAutoHyphens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</w:p>
    <w:p w:rsidR="00571952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ru-RU" w:eastAsia="sr-Latn-CS"/>
        </w:rPr>
      </w:pPr>
    </w:p>
    <w:p w:rsidR="00571952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ru-RU" w:eastAsia="sr-Latn-CS"/>
        </w:rPr>
      </w:pPr>
    </w:p>
    <w:p w:rsidR="00571952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ru-RU" w:eastAsia="sr-Latn-CS"/>
        </w:rPr>
      </w:pPr>
    </w:p>
    <w:p w:rsidR="00571952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ru-RU" w:eastAsia="sr-Latn-CS"/>
        </w:rPr>
      </w:pPr>
    </w:p>
    <w:p w:rsidR="00571952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ru-RU" w:eastAsia="sr-Latn-CS"/>
        </w:rPr>
      </w:pPr>
    </w:p>
    <w:p w:rsidR="00571952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ru-RU" w:eastAsia="sr-Latn-CS"/>
        </w:rPr>
      </w:pPr>
    </w:p>
    <w:p w:rsidR="00571952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ru-RU" w:eastAsia="sr-Latn-CS"/>
        </w:rPr>
      </w:pPr>
    </w:p>
    <w:p w:rsidR="00571952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ru-RU" w:eastAsia="sr-Latn-CS"/>
        </w:rPr>
      </w:pPr>
    </w:p>
    <w:p w:rsidR="00571952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ru-RU" w:eastAsia="sr-Latn-CS"/>
        </w:rPr>
      </w:pPr>
    </w:p>
    <w:p w:rsidR="00571952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ru-RU" w:eastAsia="sr-Latn-CS"/>
        </w:rPr>
      </w:pPr>
    </w:p>
    <w:p w:rsidR="00571952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ru-RU" w:eastAsia="sr-Latn-CS"/>
        </w:rPr>
      </w:pPr>
    </w:p>
    <w:p w:rsidR="00571952" w:rsidRPr="008E2981" w:rsidRDefault="00571952" w:rsidP="00571952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vertAlign w:val="baseline"/>
          <w:lang w:val="en-US" w:eastAsia="sr-Latn-CS"/>
        </w:rPr>
      </w:pPr>
    </w:p>
    <w:p w:rsidR="00571952" w:rsidRPr="006B132C" w:rsidRDefault="00571952" w:rsidP="00571952">
      <w:pPr>
        <w:suppressAutoHyphens/>
        <w:ind w:firstLine="450"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724107" w:rsidRDefault="00571952" w:rsidP="00571952">
      <w:pPr>
        <w:keepNext/>
        <w:keepLines/>
        <w:ind w:left="10" w:right="-15" w:hanging="10"/>
        <w:jc w:val="center"/>
        <w:outlineLvl w:val="1"/>
        <w:rPr>
          <w:rFonts w:ascii="Arial" w:hAnsi="Arial" w:cs="Arial"/>
          <w:b/>
          <w:color w:val="000000"/>
          <w:sz w:val="22"/>
          <w:szCs w:val="22"/>
          <w:vertAlign w:val="baseline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vertAlign w:val="baseline"/>
        </w:rPr>
        <w:t>УГОВОР</w:t>
      </w:r>
    </w:p>
    <w:p w:rsidR="00571952" w:rsidRDefault="00571952" w:rsidP="00571952">
      <w:pPr>
        <w:keepNext/>
        <w:keepLines/>
        <w:ind w:left="10" w:right="-15" w:hanging="10"/>
        <w:jc w:val="center"/>
        <w:outlineLvl w:val="1"/>
        <w:rPr>
          <w:rFonts w:ascii="Arial" w:hAnsi="Arial" w:cs="Arial"/>
          <w:b/>
          <w:color w:val="000000"/>
          <w:sz w:val="22"/>
          <w:szCs w:val="22"/>
          <w:vertAlign w:val="baseline"/>
        </w:rPr>
      </w:pPr>
      <w:r w:rsidRPr="004F2507">
        <w:rPr>
          <w:rFonts w:ascii="Arial" w:hAnsi="Arial" w:cs="Arial"/>
          <w:b/>
          <w:color w:val="000000"/>
          <w:sz w:val="22"/>
          <w:szCs w:val="22"/>
          <w:vertAlign w:val="baseline"/>
        </w:rPr>
        <w:t xml:space="preserve">ПАРТИЈА </w:t>
      </w:r>
      <w:r>
        <w:rPr>
          <w:rFonts w:ascii="Arial" w:hAnsi="Arial" w:cs="Arial"/>
          <w:b/>
          <w:color w:val="000000"/>
          <w:sz w:val="22"/>
          <w:szCs w:val="22"/>
          <w:vertAlign w:val="baseline"/>
        </w:rPr>
        <w:t xml:space="preserve">4 – </w:t>
      </w:r>
      <w:r w:rsidRPr="00085B5F">
        <w:rPr>
          <w:rFonts w:ascii="Arial" w:hAnsi="Arial" w:cs="Arial"/>
          <w:b/>
          <w:color w:val="000000"/>
          <w:sz w:val="22"/>
          <w:szCs w:val="22"/>
          <w:vertAlign w:val="baseline"/>
        </w:rPr>
        <w:t>ТНГ ГАС</w:t>
      </w: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5B151F" w:rsidRDefault="00571952" w:rsidP="00571952">
      <w:pPr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Закључен између: </w:t>
      </w:r>
    </w:p>
    <w:p w:rsidR="00571952" w:rsidRPr="005B151F" w:rsidRDefault="00571952" w:rsidP="00571952">
      <w:pPr>
        <w:ind w:left="122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Pr="005B151F" w:rsidRDefault="00571952" w:rsidP="00571952">
      <w:pPr>
        <w:ind w:left="1134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ЈКП „Видрак</w:t>
      </w: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“ Ваљево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>, улица Војводе Мишћа бр. 50, 14000 Ваљево, ПИБ: 100069386, МБ. 07096844,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Број рачуна: 160- 6864-48 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код Интеса банке, кога </w:t>
      </w:r>
      <w:proofErr w:type="gramStart"/>
      <w:r>
        <w:rPr>
          <w:rFonts w:ascii="Arial" w:eastAsia="Calibri" w:hAnsi="Arial" w:cs="Arial"/>
          <w:sz w:val="22"/>
          <w:szCs w:val="22"/>
          <w:vertAlign w:val="baseline"/>
        </w:rPr>
        <w:t xml:space="preserve">заступа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директора</w:t>
      </w:r>
      <w:proofErr w:type="gramEnd"/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Ђорђе Милановић (у даљем тексту: </w:t>
      </w: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наручилац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)  </w:t>
      </w:r>
    </w:p>
    <w:p w:rsidR="00571952" w:rsidRDefault="00571952" w:rsidP="00571952">
      <w:pPr>
        <w:ind w:left="567"/>
        <w:rPr>
          <w:rFonts w:ascii="Arial" w:eastAsia="Calibri" w:hAnsi="Arial" w:cs="Arial"/>
          <w:b/>
          <w:sz w:val="22"/>
          <w:szCs w:val="22"/>
          <w:vertAlign w:val="baseline"/>
          <w:lang w:val="sr-Cyrl-CS"/>
        </w:rPr>
      </w:pPr>
      <w:proofErr w:type="gramStart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>и</w:t>
      </w:r>
      <w:proofErr w:type="gramEnd"/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</w:t>
      </w:r>
    </w:p>
    <w:p w:rsidR="00571952" w:rsidRDefault="00571952" w:rsidP="00571952">
      <w:pPr>
        <w:ind w:left="567"/>
        <w:rPr>
          <w:rFonts w:ascii="Arial" w:eastAsia="Calibri" w:hAnsi="Arial" w:cs="Arial"/>
          <w:b/>
          <w:sz w:val="22"/>
          <w:szCs w:val="22"/>
          <w:vertAlign w:val="baseline"/>
          <w:lang w:val="sr-Cyrl-CS"/>
        </w:rPr>
      </w:pPr>
    </w:p>
    <w:p w:rsidR="00571952" w:rsidRPr="009B1369" w:rsidRDefault="00571952" w:rsidP="00571952">
      <w:pPr>
        <w:ind w:left="720"/>
        <w:rPr>
          <w:rFonts w:ascii="Arial" w:eastAsia="Calibri" w:hAnsi="Arial" w:cs="Arial"/>
          <w:sz w:val="22"/>
          <w:szCs w:val="22"/>
          <w:vertAlign w:val="baseline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vertAlign w:val="baseline"/>
          <w:lang w:val="sr-Cyrl-CS"/>
        </w:rPr>
        <w:t xml:space="preserve">     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„КНЕЗ ПЕТРОЛ“ Д.О.О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са седиштем у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 xml:space="preserve"> Батајници</w:t>
      </w:r>
      <w:r>
        <w:rPr>
          <w:rFonts w:ascii="Arial" w:eastAsia="Calibri" w:hAnsi="Arial" w:cs="Arial"/>
          <w:sz w:val="22"/>
          <w:szCs w:val="22"/>
          <w:vertAlign w:val="baseline"/>
        </w:rPr>
        <w:t xml:space="preserve"> улица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 xml:space="preserve"> Царице Јелене 28</w:t>
      </w:r>
    </w:p>
    <w:p w:rsidR="00571952" w:rsidRPr="005B151F" w:rsidRDefault="00571952" w:rsidP="00571952">
      <w:pPr>
        <w:ind w:left="567"/>
        <w:jc w:val="both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ПИБ: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103223995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МБ</w:t>
      </w:r>
      <w:proofErr w:type="gramStart"/>
      <w:r>
        <w:rPr>
          <w:rFonts w:ascii="Arial" w:eastAsia="Calibri" w:hAnsi="Arial" w:cs="Arial"/>
          <w:sz w:val="22"/>
          <w:szCs w:val="22"/>
          <w:vertAlign w:val="baseline"/>
        </w:rPr>
        <w:t>: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17535439</w:t>
      </w:r>
      <w:proofErr w:type="gramEnd"/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 xml:space="preserve"> </w:t>
      </w:r>
      <w:r>
        <w:rPr>
          <w:rFonts w:ascii="Arial" w:eastAsia="Calibri" w:hAnsi="Arial" w:cs="Arial"/>
          <w:sz w:val="22"/>
          <w:szCs w:val="22"/>
          <w:vertAlign w:val="baseline"/>
        </w:rPr>
        <w:t>Број рачуна: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105-565009-77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код банке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 xml:space="preserve">АИК банке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, кога заступа </w:t>
      </w:r>
      <w:r>
        <w:rPr>
          <w:rFonts w:ascii="Arial" w:eastAsia="Calibri" w:hAnsi="Arial" w:cs="Arial"/>
          <w:sz w:val="22"/>
          <w:szCs w:val="22"/>
          <w:vertAlign w:val="baseline"/>
          <w:lang w:val="sr-Cyrl-CS"/>
        </w:rPr>
        <w:t>Кнежевић Сава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(у даљем тексту: добављач) </w:t>
      </w:r>
    </w:p>
    <w:p w:rsidR="00571952" w:rsidRPr="009B1369" w:rsidRDefault="00571952" w:rsidP="00571952">
      <w:pPr>
        <w:rPr>
          <w:rFonts w:ascii="Arial" w:eastAsia="Calibri" w:hAnsi="Arial" w:cs="Arial"/>
          <w:b/>
          <w:sz w:val="22"/>
          <w:szCs w:val="22"/>
          <w:vertAlign w:val="baseline"/>
          <w:lang w:val="sr-Cyrl-CS"/>
        </w:rPr>
      </w:pPr>
    </w:p>
    <w:p w:rsidR="00571952" w:rsidRPr="005B151F" w:rsidRDefault="00571952" w:rsidP="00571952">
      <w:pPr>
        <w:ind w:left="567"/>
        <w:rPr>
          <w:rFonts w:ascii="Arial" w:eastAsia="Calibri" w:hAnsi="Arial" w:cs="Arial"/>
          <w:sz w:val="22"/>
          <w:szCs w:val="22"/>
          <w:vertAlign w:val="baseline"/>
        </w:rPr>
      </w:pP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Pr="00085B5F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1.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 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Уговорне стране констатују:  </w:t>
      </w:r>
    </w:p>
    <w:p w:rsidR="00571952" w:rsidRDefault="00571952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- 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>да је наручилац, на основу чл. 32. Закона о јавним набавкама („Службени гласник</w:t>
      </w:r>
      <w:r w:rsidR="00F8686C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Републике Србије“  бр. </w:t>
      </w:r>
      <w:r w:rsidR="00F8686C">
        <w:rPr>
          <w:rFonts w:ascii="Arial" w:hAnsi="Arial" w:cs="Arial"/>
          <w:sz w:val="22"/>
          <w:szCs w:val="22"/>
          <w:vertAlign w:val="baseline"/>
          <w:lang w:val="en-US" w:eastAsia="ar-SA"/>
        </w:rPr>
        <w:t>68/</w:t>
      </w:r>
      <w:proofErr w:type="gramStart"/>
      <w:r w:rsidR="00F8686C">
        <w:rPr>
          <w:rFonts w:ascii="Arial" w:hAnsi="Arial" w:cs="Arial"/>
          <w:sz w:val="22"/>
          <w:szCs w:val="22"/>
          <w:vertAlign w:val="baseline"/>
          <w:lang w:val="en-US" w:eastAsia="ar-SA"/>
        </w:rPr>
        <w:t>15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)</w:t>
      </w:r>
      <w:proofErr w:type="gramEnd"/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>, на основу позива за подношење понуда за сукцесивна набавка моторних горива, лож уља, уља и мазива, и тнг гаса</w:t>
      </w:r>
      <w:r w:rsidR="00F8686C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партија , објављеног 1</w:t>
      </w:r>
      <w:r w:rsidR="00F8686C">
        <w:rPr>
          <w:rFonts w:ascii="Arial" w:hAnsi="Arial" w:cs="Arial"/>
          <w:sz w:val="22"/>
          <w:szCs w:val="22"/>
          <w:vertAlign w:val="baseline"/>
          <w:lang w:val="en-US" w:eastAsia="ar-SA"/>
        </w:rPr>
        <w:t>2.04.2016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>.год на Порталу јавних набавки и на својој интернет страници www.vidrakvaljevo.com.  , спровео отворени поступа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к јавне набавке добара, ЈН OП 01/2016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обликоване по партијама ;  </w:t>
      </w:r>
    </w:p>
    <w:p w:rsidR="00571952" w:rsidRPr="00085B5F" w:rsidRDefault="00571952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- 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>да је добав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љач „КНЕЗ ПЕТРОЛ“ Д.О.О 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године доставио понуду за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ведену под бројем 472/ЈН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, која се са структуром цене налази у прилогу уговора и саставни је део овог уговора;  </w:t>
      </w:r>
    </w:p>
    <w:p w:rsidR="00571952" w:rsidRPr="00085B5F" w:rsidRDefault="00571952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- 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да понуда добављача  за партије бр. 4. – тнг гас, у потпуности одговара техничким спецификацијама из конкурсне документације, које се налазе у прилогу уговора и саставни су део овог уговора;  </w:t>
      </w:r>
    </w:p>
    <w:p w:rsidR="00571952" w:rsidRDefault="00571952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- 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да је наручилац у складу са чл. 108. Закона, на основу  понуде добављача и одлуке о 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додели уговора бр. 01-4140/1-16 од 16.05.2016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године, изабра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о добављача за испоруку  добара.</w:t>
      </w: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Pr="008E2981" w:rsidRDefault="008E2981" w:rsidP="00571952">
      <w:pPr>
        <w:suppressAutoHyphens/>
        <w:ind w:firstLine="720"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571952" w:rsidRPr="00085B5F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2.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 xml:space="preserve">2.1. </w:t>
      </w:r>
      <w:r w:rsidRPr="00085B5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ab/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>Пре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дмет 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  <w:t xml:space="preserve">уговора 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  <w:t xml:space="preserve">је 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  <w:t xml:space="preserve">купопродаја ТНГ 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одређена 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  <w:t xml:space="preserve">у  спецификацији - структури цене   добављача   која је саставни део његове понуде. 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2.2.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 Количина добара утврђена је оријентационо на годишњем нивоу. </w:t>
      </w: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  <w:r w:rsidRPr="00085B5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2.3.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 Уговорне стране су сагласне да количина преузетих добара за време трајања уговора буде одређена у складу са стварним потребама наручиоца, односно да се може разликовати од уговорене с тим да не може прећи процењену вредност на годишњем нивоу.  </w:t>
      </w:r>
    </w:p>
    <w:p w:rsidR="00F8686C" w:rsidRDefault="00F8686C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F8686C" w:rsidRPr="00F8686C" w:rsidRDefault="00F8686C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571952" w:rsidRPr="00085B5F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3.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</w:p>
    <w:p w:rsidR="00571952" w:rsidRDefault="00571952" w:rsidP="00571952">
      <w:pPr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  <w:r w:rsidRPr="008F75AB">
        <w:rPr>
          <w:rFonts w:ascii="Arial" w:hAnsi="Arial" w:cs="Arial"/>
          <w:b/>
          <w:sz w:val="22"/>
          <w:szCs w:val="22"/>
          <w:vertAlign w:val="baseline"/>
          <w:lang w:val="sr-Cyrl-CS"/>
        </w:rPr>
        <w:t>3.1.</w:t>
      </w:r>
      <w:r>
        <w:rPr>
          <w:rFonts w:ascii="Arial" w:hAnsi="Arial" w:cs="Arial"/>
          <w:sz w:val="22"/>
          <w:szCs w:val="22"/>
          <w:vertAlign w:val="baseline"/>
          <w:lang w:val="sr-Cyrl-CS"/>
        </w:rPr>
        <w:t xml:space="preserve"> Уговорну цену чине </w:t>
      </w: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>цена  добара  из клаузуле 2.1. овог уговора, без</w:t>
      </w:r>
      <w:r>
        <w:rPr>
          <w:rFonts w:ascii="Arial" w:hAnsi="Arial" w:cs="Arial"/>
          <w:sz w:val="22"/>
          <w:szCs w:val="22"/>
          <w:vertAlign w:val="baseline"/>
          <w:lang w:val="sr-Cyrl-CS"/>
        </w:rPr>
        <w:t xml:space="preserve"> пореза на  додату вредност у </w:t>
      </w: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>износу о</w:t>
      </w:r>
      <w:r>
        <w:rPr>
          <w:rFonts w:ascii="Arial" w:hAnsi="Arial" w:cs="Arial"/>
          <w:sz w:val="22"/>
          <w:szCs w:val="22"/>
          <w:vertAlign w:val="baseline"/>
          <w:lang w:val="sr-Cyrl-CS"/>
        </w:rPr>
        <w:t xml:space="preserve">д 83.333,33 </w:t>
      </w: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>динара  и</w:t>
      </w:r>
      <w:r>
        <w:rPr>
          <w:rFonts w:ascii="Arial" w:hAnsi="Arial" w:cs="Arial"/>
          <w:sz w:val="22"/>
          <w:szCs w:val="22"/>
          <w:vertAlign w:val="baseline"/>
          <w:lang w:val="sr-Cyrl-CS"/>
        </w:rPr>
        <w:t xml:space="preserve"> </w:t>
      </w: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 xml:space="preserve">порез на додату вредност, тако да </w:t>
      </w:r>
      <w:r>
        <w:rPr>
          <w:rFonts w:ascii="Arial" w:hAnsi="Arial" w:cs="Arial"/>
          <w:sz w:val="22"/>
          <w:szCs w:val="22"/>
          <w:vertAlign w:val="baseline"/>
          <w:lang w:val="sr-Cyrl-CS"/>
        </w:rPr>
        <w:t xml:space="preserve">укупна уговорна цена износи 100.000,00 </w:t>
      </w:r>
      <w:r w:rsidRPr="008F75AB">
        <w:rPr>
          <w:rFonts w:ascii="Arial" w:hAnsi="Arial" w:cs="Arial"/>
          <w:sz w:val="22"/>
          <w:szCs w:val="22"/>
          <w:vertAlign w:val="baseline"/>
          <w:lang w:val="sr-Cyrl-CS"/>
        </w:rPr>
        <w:t>динара</w:t>
      </w:r>
      <w:r>
        <w:rPr>
          <w:rFonts w:ascii="Arial" w:hAnsi="Arial" w:cs="Arial"/>
          <w:sz w:val="22"/>
          <w:szCs w:val="22"/>
          <w:vertAlign w:val="baseline"/>
          <w:lang w:val="sr-Cyrl-CS"/>
        </w:rPr>
        <w:t>.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 </w:t>
      </w:r>
    </w:p>
    <w:p w:rsidR="00571952" w:rsidRPr="004132D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4.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4.1.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  <w:t xml:space="preserve">Цене тнг гаса   утврђују се и мењају у складу са кретањима нафтних деривата на светском тржишту и део су пословне политике компанија које послују у Србији. Промена цене ће се односити како на повећање тако и на смањење цена деривата. 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4.2.</w:t>
      </w:r>
      <w:r w:rsidRPr="004132D7"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Испоручене нафтне деривате добављач ће фактурисати наручиоцу по цени која важи на дан испоруке, а о променама цена добављач ће благовремено доставити важећи ценовник Наручиоцу. 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4.3.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  <w:t xml:space="preserve">Под даном испоруке подразумева се дан преузимања робе од стране наручиоца на бензинским станицама Испоручиоца. 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4132D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5.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 xml:space="preserve">5.1. 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Добављач  се обавезује да испоручи добра из члана  2.1. овог уговора у свему под условима из конкурсне документације и прихваћене понуде.  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  </w:t>
      </w:r>
    </w:p>
    <w:p w:rsidR="00571952" w:rsidRPr="004132D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6.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6.1.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Добављач је дужан да  испоручује  добра сукцесивно према потреби наручиоца.  Наручилац ће према потребама преузимати гориво на пумпним станицама добављача. </w:t>
      </w: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8E2981" w:rsidRP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Pr="004132D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7.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7.1.</w:t>
      </w: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ab/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Достављена фактура наручиоцу представља основ за плаћање уговорне цене.          </w:t>
      </w: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7.2.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>Наручилац се обавезује да ће плаћање вршити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месечно</w:t>
      </w:r>
      <w:r w:rsidRPr="002F5F87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у року од 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15 дана од дана фактурисања на рачун бр.105-565009-77 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код банке 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„АИК“</w:t>
      </w:r>
    </w:p>
    <w:p w:rsidR="008E2981" w:rsidRPr="008E2981" w:rsidRDefault="008E2981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</w:p>
    <w:p w:rsidR="00571952" w:rsidRPr="004132D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8.</w:t>
      </w: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 xml:space="preserve">8.1. 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Уговор се склапа на рок од годину дана од дана закључења. 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</w:p>
    <w:p w:rsidR="00571952" w:rsidRPr="004132D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9.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9.1.</w:t>
      </w: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ab/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Све евентуалне спорове који настану из, или поводом, овог уговора -  уговорне стране ће покушати да реше споразумно.  </w:t>
      </w:r>
    </w:p>
    <w:p w:rsidR="00571952" w:rsidRPr="008E2981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en-U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9.2.</w:t>
      </w:r>
      <w:r w:rsidRPr="004132D7"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Уколико спорови између наручиоца  и добављача не буду решени споразумно, надлежан је Привредни суд у Ваљеву. </w:t>
      </w:r>
    </w:p>
    <w:p w:rsidR="00571952" w:rsidRPr="004132D7" w:rsidRDefault="00571952" w:rsidP="00571952">
      <w:pPr>
        <w:suppressAutoHyphens/>
        <w:jc w:val="center"/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Члан 10.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10.1.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На све што није регулисано члановима овог уговора, примениће се одредбе Закона о облигационим односима. </w:t>
      </w:r>
    </w:p>
    <w:p w:rsidR="00571952" w:rsidRPr="00085B5F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10.2.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Овај уговор је сачињен у 6 (шест) истоветних примерака, по 3 (три) примерка за обе уговорне стране. </w:t>
      </w:r>
    </w:p>
    <w:p w:rsidR="00571952" w:rsidRDefault="00571952" w:rsidP="00571952">
      <w:pPr>
        <w:suppressAutoHyphens/>
        <w:jc w:val="both"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 w:rsidRPr="004132D7">
        <w:rPr>
          <w:rFonts w:ascii="Arial" w:hAnsi="Arial" w:cs="Arial"/>
          <w:b/>
          <w:sz w:val="22"/>
          <w:szCs w:val="22"/>
          <w:vertAlign w:val="baseline"/>
          <w:lang w:val="sr-Cyrl-CS" w:eastAsia="ar-SA"/>
        </w:rPr>
        <w:t>10.3.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</w:t>
      </w:r>
      <w:r w:rsidRPr="00085B5F"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Уговорне стране сагласно изјављују да су уговор прочитале, разумеле и да уговорне одредбе у свему представљају израз њихове стварне воље.  </w:t>
      </w: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>
        <w:rPr>
          <w:rFonts w:ascii="Arial" w:eastAsia="Calibri" w:hAnsi="Arial" w:cs="Arial"/>
          <w:b/>
          <w:sz w:val="22"/>
          <w:szCs w:val="22"/>
          <w:vertAlign w:val="baseline"/>
        </w:rPr>
        <w:t xml:space="preserve">                 ДОБАВЉАЧ</w:t>
      </w:r>
      <w:r w:rsidRPr="005B151F">
        <w:rPr>
          <w:rFonts w:ascii="Arial" w:eastAsia="Calibri" w:hAnsi="Arial" w:cs="Arial"/>
          <w:b/>
          <w:sz w:val="22"/>
          <w:szCs w:val="22"/>
          <w:vertAlign w:val="baseline"/>
        </w:rPr>
        <w:t xml:space="preserve">                                                                  НАРУЧИЛАЦ  </w:t>
      </w:r>
      <w:r w:rsidRPr="005B151F">
        <w:rPr>
          <w:rFonts w:ascii="Arial" w:eastAsia="Calibri" w:hAnsi="Arial" w:cs="Arial"/>
          <w:sz w:val="22"/>
          <w:szCs w:val="22"/>
          <w:vertAlign w:val="baseline"/>
        </w:rPr>
        <w:t xml:space="preserve"> </w:t>
      </w: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>_______________________________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  <w:t>__________________________</w:t>
      </w: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 xml:space="preserve">           „КНЕЗ ПЕТРОЛ“ Д.О.О</w:t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</w:r>
      <w:r>
        <w:rPr>
          <w:rFonts w:ascii="Arial" w:hAnsi="Arial" w:cs="Arial"/>
          <w:sz w:val="22"/>
          <w:szCs w:val="22"/>
          <w:vertAlign w:val="baseline"/>
          <w:lang w:val="sr-Cyrl-CS" w:eastAsia="ar-SA"/>
        </w:rPr>
        <w:tab/>
        <w:t xml:space="preserve">                  ЈКП „ВИДРАК“ ВАЉЕВО</w:t>
      </w: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571952" w:rsidRDefault="00571952" w:rsidP="00571952">
      <w:pPr>
        <w:suppressAutoHyphens/>
        <w:rPr>
          <w:rFonts w:ascii="Arial" w:hAnsi="Arial" w:cs="Arial"/>
          <w:sz w:val="22"/>
          <w:szCs w:val="22"/>
          <w:vertAlign w:val="baseline"/>
          <w:lang w:val="sr-Cyrl-CS" w:eastAsia="ar-SA"/>
        </w:rPr>
      </w:pPr>
    </w:p>
    <w:p w:rsidR="00D818E6" w:rsidRDefault="00D818E6"/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571952"/>
    <w:rsid w:val="000B163B"/>
    <w:rsid w:val="003475C8"/>
    <w:rsid w:val="00571952"/>
    <w:rsid w:val="008E2981"/>
    <w:rsid w:val="00AC739C"/>
    <w:rsid w:val="00B760AB"/>
    <w:rsid w:val="00CD760C"/>
    <w:rsid w:val="00D818E6"/>
    <w:rsid w:val="00F8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cp:lastPrinted>2016-05-24T07:22:00Z</cp:lastPrinted>
  <dcterms:created xsi:type="dcterms:W3CDTF">2016-05-16T11:06:00Z</dcterms:created>
  <dcterms:modified xsi:type="dcterms:W3CDTF">2016-05-24T07:24:00Z</dcterms:modified>
</cp:coreProperties>
</file>