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E22EB5">
        <w:rPr>
          <w:lang w:val="sr-Cyrl-CS"/>
        </w:rPr>
        <w:t>04</w:t>
      </w:r>
      <w:r w:rsidR="000002C2">
        <w:rPr>
          <w:lang w:val="sr-Latn-CS"/>
        </w:rPr>
        <w:t>/</w:t>
      </w:r>
      <w:r w:rsidR="00860BA2">
        <w:t>201</w:t>
      </w:r>
      <w:r w:rsidR="00BB2B23">
        <w:rPr>
          <w:lang w:val="sr-Cyrl-CS"/>
        </w:rPr>
        <w:t>5</w:t>
      </w:r>
      <w:r w:rsidR="001A5011">
        <w:rPr>
          <w:lang w:val="sr-Cyrl-CS"/>
        </w:rPr>
        <w:t xml:space="preserve"> </w:t>
      </w:r>
      <w:r>
        <w:rPr>
          <w:lang w:val="sr-Cyrl-CS"/>
        </w:rPr>
        <w:t>od</w:t>
      </w:r>
      <w:r w:rsidR="00860BA2">
        <w:rPr>
          <w:lang w:val="sr-Latn-CS"/>
        </w:rPr>
        <w:t xml:space="preserve"> </w:t>
      </w:r>
      <w:r w:rsidR="00BB2B23">
        <w:rPr>
          <w:lang w:val="sr-Cyrl-CS"/>
        </w:rPr>
        <w:t>30.07.2015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B7201F" w:rsidRDefault="00B7201F" w:rsidP="001A5011">
      <w:pPr>
        <w:jc w:val="center"/>
        <w:rPr>
          <w:b/>
          <w:lang w:val="sr-Cyrl-CS"/>
        </w:rPr>
      </w:pPr>
      <w:r>
        <w:rPr>
          <w:b/>
          <w:lang w:val="sr-Latn-CS"/>
        </w:rPr>
        <w:t xml:space="preserve">PARTIJA </w:t>
      </w:r>
      <w:r w:rsidR="00BB2B23">
        <w:rPr>
          <w:b/>
          <w:lang w:val="sr-Cyrl-CS"/>
        </w:rPr>
        <w:t>3</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E22EB5"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B7201F">
        <w:rPr>
          <w:lang w:val="sr-Latn-CS"/>
        </w:rPr>
        <w:t>dvogodišnje</w:t>
      </w:r>
      <w:r w:rsidR="00E22EB5">
        <w:rPr>
          <w:lang w:val="sr-Latn-CS"/>
        </w:rPr>
        <w:t xml:space="preserve"> cveće.</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BB2B23">
        <w:rPr>
          <w:lang w:val="sr-Latn-CS"/>
        </w:rPr>
        <w:t xml:space="preserve">avke </w:t>
      </w:r>
      <w:r w:rsidR="00BB2B23">
        <w:rPr>
          <w:lang w:val="sr-Cyrl-CS"/>
        </w:rPr>
        <w:t>2</w:t>
      </w:r>
      <w:r w:rsidR="00B7201F">
        <w:rPr>
          <w:lang w:val="sr-Latn-CS"/>
        </w:rPr>
        <w:t>5000 komada dvogodišnjeg</w:t>
      </w:r>
      <w:r w:rsidR="00E22EB5">
        <w:rPr>
          <w:lang w:val="sr-Latn-CS"/>
        </w:rPr>
        <w:t xml:space="preserve"> cveća za potrebe sadnje </w:t>
      </w:r>
      <w:r w:rsidR="00860BA2">
        <w:rPr>
          <w:lang w:val="sr-Latn-CS"/>
        </w:rPr>
        <w:t>na</w:t>
      </w:r>
      <w:r w:rsidR="00E22EB5">
        <w:rPr>
          <w:lang w:val="sr-Latn-CS"/>
        </w:rPr>
        <w:t xml:space="preserve"> teritoriji Grada Valjeva.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BB2B23">
        <w:rPr>
          <w:lang w:val="sr-Latn-CS"/>
        </w:rPr>
        <w:t xml:space="preserve">ekonomski najpovoljnija ponuda koja se zasniva na sledećim kriterijumima : </w:t>
      </w:r>
    </w:p>
    <w:p w:rsidR="00BB2B23" w:rsidRDefault="00BB2B23" w:rsidP="001A5011">
      <w:pPr>
        <w:jc w:val="both"/>
        <w:rPr>
          <w:lang w:val="sr-Latn-CS"/>
        </w:rPr>
      </w:pPr>
      <w:r>
        <w:rPr>
          <w:lang w:val="sr-Latn-CS"/>
        </w:rPr>
        <w:t>1.Cena – 90 pondera</w:t>
      </w:r>
    </w:p>
    <w:p w:rsidR="00BB2B23" w:rsidRPr="00B7201F" w:rsidRDefault="00BB2B23" w:rsidP="001A5011">
      <w:pPr>
        <w:jc w:val="both"/>
        <w:rPr>
          <w:lang w:val="sr-Latn-CS"/>
        </w:rPr>
      </w:pPr>
      <w:r>
        <w:rPr>
          <w:lang w:val="sr-Latn-CS"/>
        </w:rPr>
        <w:t>2.Uslovi plaćanja – 10 pondera</w:t>
      </w:r>
    </w:p>
    <w:p w:rsidR="00142CBD" w:rsidRPr="00E42D83" w:rsidRDefault="00142CBD" w:rsidP="001A5011">
      <w:pPr>
        <w:jc w:val="both"/>
        <w:rPr>
          <w:lang w:val="sr-Latn-CS"/>
        </w:rPr>
      </w:pP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B2B23">
        <w:t>11.08.2015</w:t>
      </w:r>
      <w:r w:rsidR="00BB2B23">
        <w:rPr>
          <w:lang w:val="sr-Latn-CS"/>
        </w:rPr>
        <w:t xml:space="preserve"> do 11</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B7201F">
        <w:rPr>
          <w:b/>
          <w:lang w:val="sr-Latn-CS"/>
        </w:rPr>
        <w:t>dvogodišnje</w:t>
      </w:r>
      <w:r w:rsidR="00E22EB5">
        <w:rPr>
          <w:b/>
          <w:lang w:val="sr-Latn-CS"/>
        </w:rPr>
        <w:t xml:space="preserve"> cveće</w:t>
      </w:r>
      <w:r w:rsidR="00EC4248">
        <w:rPr>
          <w:b/>
          <w:lang w:val="sr-Latn-CS"/>
        </w:rPr>
        <w:t xml:space="preserve">– partija </w:t>
      </w:r>
      <w:r w:rsidR="00BB2B23">
        <w:rPr>
          <w:b/>
          <w:lang w:val="sr-Latn-CS"/>
        </w:rPr>
        <w:t>3</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E22EB5">
        <w:rPr>
          <w:b/>
        </w:rPr>
        <w:t xml:space="preserve"> 04</w:t>
      </w:r>
      <w:r w:rsidR="00BB2B23">
        <w:rPr>
          <w:b/>
          <w:lang w:val="sr-Latn-CS"/>
        </w:rPr>
        <w:t>/2015</w:t>
      </w:r>
      <w:r>
        <w:rPr>
          <w:b/>
          <w:lang w:val="sr-Cyrl-CS"/>
        </w:rPr>
        <w:t>)</w:t>
      </w:r>
      <w:r w:rsidR="0030455D">
        <w:rPr>
          <w:b/>
          <w:lang w:val="sr-Latn-CS"/>
        </w:rPr>
        <w:t xml:space="preserve"> – re</w:t>
      </w:r>
      <w:r w:rsidR="00E22EB5">
        <w:rPr>
          <w:b/>
          <w:lang w:val="sr-Latn-CS"/>
        </w:rPr>
        <w:t xml:space="preserve">dni broj iz plana </w:t>
      </w:r>
      <w:r w:rsidR="00BB2B23">
        <w:rPr>
          <w:b/>
          <w:lang w:val="sr-Latn-CS"/>
        </w:rPr>
        <w:t>01.01.06</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BB2B23">
        <w:rPr>
          <w:b/>
          <w:lang w:val="sr-Latn-CS"/>
        </w:rPr>
        <w:t>11</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01F">
        <w:rPr>
          <w:lang w:val="sr-Cyrl-CS"/>
        </w:rPr>
        <w:t xml:space="preserve"> </w:t>
      </w:r>
      <w:r w:rsidR="00B7201F">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B7201F">
        <w:rPr>
          <w:lang w:val="sr-Latn-CS"/>
        </w:rPr>
        <w:t xml:space="preserve"> dvogodišnje cveće.</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lastRenderedPageBreak/>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BB2B23">
        <w:rPr>
          <w:lang w:val="sr-Latn-CS"/>
        </w:rPr>
        <w:t xml:space="preserve"> Lazić Lazar 065/22-40-938 ili Bošković Milica 065/22-40-330</w:t>
      </w:r>
      <w:r w:rsidR="00444F21">
        <w:rPr>
          <w:lang w:val="sr-Latn-CS"/>
        </w:rPr>
        <w:t>-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lastRenderedPageBreak/>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B2B23">
        <w:rPr>
          <w:b/>
          <w:lang w:val="sr-Latn-CS"/>
        </w:rPr>
        <w:t>DVOGODIŠNJE CVEĆE – PARTIJA 3</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BB2B23">
        <w:rPr>
          <w:lang w:val="sr-Latn-CS"/>
        </w:rPr>
        <w:t>11.08.2015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BB2B23">
        <w:rPr>
          <w:lang w:val="sr-Latn-CS"/>
        </w:rPr>
        <w:t>11</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BB2B23">
        <w:rPr>
          <w:b/>
          <w:lang w:val="sr-Latn-CS"/>
        </w:rPr>
        <w:t>11</w:t>
      </w:r>
      <w:r w:rsidR="006228E6">
        <w:rPr>
          <w:b/>
          <w:lang w:val="sr-Latn-CS"/>
        </w:rPr>
        <w:t>.1</w:t>
      </w:r>
      <w:r w:rsidR="00516C02">
        <w:rPr>
          <w:b/>
          <w:lang w:val="sr-Latn-CS"/>
        </w:rPr>
        <w:t>0</w:t>
      </w:r>
      <w:r w:rsidR="00BB2B23">
        <w:rPr>
          <w:b/>
          <w:lang w:val="sr-Latn-CS"/>
        </w:rPr>
        <w:t xml:space="preserve"> dana 11.08.2015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BB2B23" w:rsidRDefault="00BB2B23" w:rsidP="00A441B6">
      <w:pPr>
        <w:jc w:val="both"/>
        <w:rPr>
          <w:lang w:val="sr-Latn-CS"/>
        </w:rPr>
      </w:pPr>
    </w:p>
    <w:p w:rsidR="00BB2B23" w:rsidRDefault="00BB2B23" w:rsidP="00A441B6">
      <w:pPr>
        <w:jc w:val="both"/>
        <w:rPr>
          <w:lang w:val="sr-Latn-CS"/>
        </w:rPr>
      </w:pPr>
    </w:p>
    <w:p w:rsidR="00BB2B23" w:rsidRDefault="00BB2B23" w:rsidP="00A441B6">
      <w:pPr>
        <w:jc w:val="both"/>
        <w:rPr>
          <w:lang w:val="sr-Latn-CS"/>
        </w:rPr>
      </w:pPr>
    </w:p>
    <w:p w:rsidR="00BB2B23" w:rsidRDefault="00BB2B23" w:rsidP="00A441B6">
      <w:pPr>
        <w:jc w:val="both"/>
        <w:rPr>
          <w:lang w:val="sr-Latn-CS"/>
        </w:rPr>
      </w:pPr>
    </w:p>
    <w:p w:rsidR="00BB2B23" w:rsidRDefault="00BB2B23" w:rsidP="00A441B6">
      <w:pPr>
        <w:jc w:val="both"/>
        <w:rPr>
          <w:lang w:val="sr-Latn-CS"/>
        </w:rPr>
      </w:pPr>
    </w:p>
    <w:p w:rsidR="00BB2B23" w:rsidRDefault="00BB2B23" w:rsidP="00A441B6">
      <w:pPr>
        <w:jc w:val="both"/>
        <w:rPr>
          <w:lang w:val="sr-Latn-CS"/>
        </w:rPr>
      </w:pPr>
    </w:p>
    <w:p w:rsidR="00BB2B23" w:rsidRDefault="00BB2B23" w:rsidP="00A441B6">
      <w:pPr>
        <w:jc w:val="both"/>
        <w:rPr>
          <w:lang w:val="sr-Latn-CS"/>
        </w:rPr>
      </w:pPr>
    </w:p>
    <w:p w:rsidR="00BB2B23" w:rsidRDefault="00BB2B23" w:rsidP="00A441B6">
      <w:pPr>
        <w:jc w:val="both"/>
        <w:rPr>
          <w:lang w:val="sr-Latn-CS"/>
        </w:rPr>
      </w:pPr>
    </w:p>
    <w:p w:rsidR="00BB2B23" w:rsidRPr="007739A1" w:rsidRDefault="00BB2B23" w:rsidP="00A441B6">
      <w:pPr>
        <w:jc w:val="both"/>
        <w:rPr>
          <w:lang w:val="sr-Latn-CS"/>
        </w:rPr>
      </w:pP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B7201F" w:rsidRDefault="00A441B6" w:rsidP="00B7201F">
      <w:pPr>
        <w:jc w:val="both"/>
        <w:rPr>
          <w:lang w:val="sr-Latn-CS"/>
        </w:rPr>
      </w:pP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BB2B23" w:rsidRDefault="00BB2B23" w:rsidP="00A933BC">
      <w:pPr>
        <w:tabs>
          <w:tab w:val="num" w:pos="720"/>
        </w:tabs>
        <w:ind w:left="126"/>
        <w:jc w:val="both"/>
        <w:rPr>
          <w:color w:val="000000"/>
          <w:lang w:val="de-DE"/>
        </w:rPr>
      </w:pPr>
      <w:r>
        <w:rPr>
          <w:color w:val="000000"/>
          <w:lang w:val="de-DE"/>
        </w:rPr>
        <w:t xml:space="preserve">CENA – 90 PONDERA </w:t>
      </w:r>
    </w:p>
    <w:p w:rsidR="00BB2B23" w:rsidRDefault="00BB2B23" w:rsidP="00A933BC">
      <w:pPr>
        <w:tabs>
          <w:tab w:val="num" w:pos="720"/>
        </w:tabs>
        <w:ind w:left="126"/>
        <w:jc w:val="both"/>
        <w:rPr>
          <w:color w:val="000000"/>
          <w:lang w:val="de-DE"/>
        </w:rPr>
      </w:pPr>
      <w:r>
        <w:rPr>
          <w:color w:val="000000"/>
          <w:lang w:val="de-DE"/>
        </w:rPr>
        <w:t>USLOVI PLAĆANJA – 10 PONDERA</w:t>
      </w:r>
    </w:p>
    <w:p w:rsidR="00BB2B23" w:rsidRPr="00BB2B23" w:rsidRDefault="00BB2B23" w:rsidP="00BB2B23">
      <w:pPr>
        <w:jc w:val="center"/>
        <w:rPr>
          <w:b/>
          <w:sz w:val="28"/>
          <w:szCs w:val="28"/>
          <w:lang w:val="sr-Cyrl-CS"/>
        </w:rPr>
      </w:pPr>
      <w:r w:rsidRPr="00BB2B23">
        <w:rPr>
          <w:b/>
          <w:sz w:val="28"/>
          <w:szCs w:val="28"/>
          <w:lang w:val="sr-Cyrl-CS"/>
        </w:rPr>
        <w:t>СИСТЕМ БОДОВАЊА</w:t>
      </w:r>
    </w:p>
    <w:p w:rsidR="00BB2B23" w:rsidRPr="00BB2B23" w:rsidRDefault="00BB2B23" w:rsidP="00BB2B23">
      <w:pPr>
        <w:jc w:val="center"/>
        <w:rPr>
          <w:b/>
          <w:sz w:val="28"/>
          <w:szCs w:val="28"/>
          <w:lang w:val="sr-Cyrl-CS"/>
        </w:rPr>
      </w:pPr>
    </w:p>
    <w:p w:rsidR="00BB2B23" w:rsidRPr="00BB2B23" w:rsidRDefault="00BB2B23" w:rsidP="00BB2B23">
      <w:pPr>
        <w:jc w:val="center"/>
        <w:rPr>
          <w:b/>
          <w:sz w:val="28"/>
          <w:szCs w:val="28"/>
        </w:rPr>
      </w:pPr>
      <w:r w:rsidRPr="00BB2B23">
        <w:rPr>
          <w:b/>
          <w:sz w:val="28"/>
          <w:szCs w:val="28"/>
          <w:lang w:val="sr-Cyrl-CS"/>
        </w:rPr>
        <w:t>Критеријум за оцењивање понуда је економски најповољнија понуда .</w:t>
      </w:r>
    </w:p>
    <w:p w:rsidR="00BB2B23" w:rsidRPr="00BB2B23" w:rsidRDefault="00BB2B23" w:rsidP="00BB2B23">
      <w:pPr>
        <w:jc w:val="center"/>
        <w:rPr>
          <w:b/>
          <w:sz w:val="28"/>
          <w:szCs w:val="28"/>
        </w:rPr>
      </w:pPr>
    </w:p>
    <w:p w:rsidR="00BB2B23" w:rsidRPr="00BB2B23" w:rsidRDefault="00BB2B23" w:rsidP="00BB2B23">
      <w:pPr>
        <w:rPr>
          <w:b/>
          <w:lang w:val="sr-Cyrl-CS"/>
        </w:rPr>
      </w:pPr>
      <w:r w:rsidRPr="00BB2B23">
        <w:rPr>
          <w:b/>
          <w:lang w:val="sr-Cyrl-CS"/>
        </w:rPr>
        <w:t xml:space="preserve">Економски најповољнија понуда се заснива нарочито на : </w:t>
      </w:r>
    </w:p>
    <w:p w:rsidR="00BB2B23" w:rsidRPr="00BB2B23" w:rsidRDefault="00BB2B23" w:rsidP="00BB2B23">
      <w:pPr>
        <w:rPr>
          <w:b/>
          <w:lang w:val="sr-Cyrl-CS"/>
        </w:rPr>
      </w:pPr>
      <w:r w:rsidRPr="00BB2B23">
        <w:rPr>
          <w:b/>
          <w:lang w:val="sr-Cyrl-CS"/>
        </w:rPr>
        <w:t xml:space="preserve">1.Цена ............................................... </w:t>
      </w:r>
      <w:r w:rsidRPr="00BB2B23">
        <w:rPr>
          <w:b/>
          <w:lang w:val="sr-Cyrl-CS"/>
        </w:rPr>
        <w:tab/>
        <w:t xml:space="preserve">  90 бодова</w:t>
      </w:r>
    </w:p>
    <w:p w:rsidR="00BB2B23" w:rsidRPr="00BB2B23" w:rsidRDefault="00BB2B23" w:rsidP="00BB2B23">
      <w:pPr>
        <w:rPr>
          <w:b/>
          <w:lang w:val="sr-Cyrl-CS"/>
        </w:rPr>
      </w:pPr>
      <w:r w:rsidRPr="00BB2B23">
        <w:rPr>
          <w:b/>
          <w:lang w:val="sr-Cyrl-CS"/>
        </w:rPr>
        <w:t xml:space="preserve">2.Услови плаћања ........................... </w:t>
      </w:r>
      <w:r>
        <w:rPr>
          <w:b/>
          <w:lang w:val="sr-Cyrl-CS"/>
        </w:rPr>
        <w:tab/>
      </w:r>
      <w:r w:rsidRPr="00BB2B23">
        <w:rPr>
          <w:b/>
          <w:lang w:val="sr-Cyrl-CS"/>
        </w:rPr>
        <w:t xml:space="preserve">  </w:t>
      </w:r>
      <w:r w:rsidRPr="00BB2B23">
        <w:rPr>
          <w:b/>
        </w:rPr>
        <w:t>1</w:t>
      </w:r>
      <w:r w:rsidRPr="00BB2B23">
        <w:rPr>
          <w:b/>
          <w:lang w:val="sr-Cyrl-CS"/>
        </w:rPr>
        <w:t>0 бодова</w:t>
      </w:r>
    </w:p>
    <w:p w:rsidR="00BB2B23" w:rsidRPr="00BB2B23" w:rsidRDefault="00BB2B23" w:rsidP="00BB2B23">
      <w:pPr>
        <w:rPr>
          <w:b/>
        </w:rPr>
      </w:pPr>
    </w:p>
    <w:p w:rsidR="00BB2B23" w:rsidRPr="00BB2B23" w:rsidRDefault="00BB2B23" w:rsidP="00BB2B23">
      <w:pPr>
        <w:rPr>
          <w:b/>
          <w:lang w:val="sr-Cyrl-CS"/>
        </w:rPr>
      </w:pPr>
      <w:r w:rsidRPr="00BB2B23">
        <w:rPr>
          <w:b/>
          <w:lang w:val="sr-Cyrl-CS"/>
        </w:rPr>
        <w:t>____________________________________________________</w:t>
      </w:r>
    </w:p>
    <w:p w:rsidR="00BB2B23" w:rsidRPr="00BB2B23" w:rsidRDefault="00BB2B23" w:rsidP="00BB2B23">
      <w:pPr>
        <w:rPr>
          <w:b/>
        </w:rPr>
      </w:pPr>
      <w:r w:rsidRPr="00BB2B23">
        <w:rPr>
          <w:b/>
          <w:lang w:val="sr-Cyrl-CS"/>
        </w:rPr>
        <w:tab/>
      </w:r>
      <w:r w:rsidRPr="00BB2B23">
        <w:rPr>
          <w:b/>
          <w:lang w:val="sr-Cyrl-CS"/>
        </w:rPr>
        <w:tab/>
        <w:t>УКУПНО :                     100 БОДОВА</w:t>
      </w:r>
    </w:p>
    <w:p w:rsidR="00BB2B23" w:rsidRPr="00BB2B23" w:rsidRDefault="00BB2B23" w:rsidP="00BB2B23">
      <w:pPr>
        <w:rPr>
          <w:b/>
        </w:rPr>
      </w:pPr>
    </w:p>
    <w:p w:rsidR="00BB2B23" w:rsidRPr="00BB2B23" w:rsidRDefault="00BB2B23" w:rsidP="00BB2B23">
      <w:pPr>
        <w:rPr>
          <w:b/>
          <w:lang w:val="sr-Cyrl-CS"/>
        </w:rPr>
      </w:pPr>
      <w:r w:rsidRPr="00BB2B23">
        <w:rPr>
          <w:b/>
          <w:lang w:val="sr-Cyrl-CS"/>
        </w:rPr>
        <w:t>1.Цена је у динарима, фиксна садржи све додатне трошкове без ПДВ-а.</w:t>
      </w:r>
    </w:p>
    <w:p w:rsidR="00BB2B23" w:rsidRPr="00BB2B23" w:rsidRDefault="00BB2B23" w:rsidP="00BB2B23">
      <w:pPr>
        <w:rPr>
          <w:b/>
          <w:lang w:val="sr-Cyrl-CS"/>
        </w:rPr>
      </w:pPr>
      <w:r w:rsidRPr="00BB2B23">
        <w:rPr>
          <w:b/>
          <w:lang w:val="sr-Cyrl-CS"/>
        </w:rPr>
        <w:tab/>
        <w:t>Бодовање пропорционално, најнижа цена/разматрана цена х 90 при чему број бодова одговара вредности  добијеног количника.</w:t>
      </w:r>
    </w:p>
    <w:p w:rsidR="00BB2B23" w:rsidRPr="00BB2B23" w:rsidRDefault="00BB2B23" w:rsidP="00BB2B23">
      <w:pPr>
        <w:rPr>
          <w:b/>
          <w:lang w:val="sr-Cyrl-CS"/>
        </w:rPr>
      </w:pPr>
      <w:r w:rsidRPr="00BB2B23">
        <w:rPr>
          <w:b/>
          <w:lang w:val="sr-Cyrl-CS"/>
        </w:rPr>
        <w:t>2.Услови плаћања</w:t>
      </w:r>
    </w:p>
    <w:p w:rsidR="00BB2B23" w:rsidRPr="00BB2B23" w:rsidRDefault="00BB2B23" w:rsidP="00BB2B23">
      <w:pPr>
        <w:rPr>
          <w:b/>
          <w:lang w:val="sr-Cyrl-CS"/>
        </w:rPr>
      </w:pPr>
      <w:r w:rsidRPr="00BB2B23">
        <w:rPr>
          <w:b/>
          <w:lang w:val="sr-Cyrl-CS"/>
        </w:rPr>
        <w:tab/>
        <w:t xml:space="preserve">Бодовање : понуђени број дана /највећи  број дана х </w:t>
      </w:r>
      <w:r w:rsidRPr="00BB2B23">
        <w:rPr>
          <w:b/>
          <w:lang w:val="sr-Latn-CS"/>
        </w:rPr>
        <w:t>1</w:t>
      </w:r>
      <w:r w:rsidRPr="00BB2B23">
        <w:rPr>
          <w:b/>
          <w:lang w:val="sr-Cyrl-CS"/>
        </w:rPr>
        <w:t>0 при чему број бодова одговара вредности добијеног количника.</w:t>
      </w:r>
    </w:p>
    <w:p w:rsidR="00BB2B23" w:rsidRPr="00BB2B23" w:rsidRDefault="00BB2B23" w:rsidP="00BB2B23">
      <w:pPr>
        <w:rPr>
          <w:b/>
          <w:lang w:val="sr-Cyrl-CS"/>
        </w:rPr>
      </w:pPr>
    </w:p>
    <w:p w:rsidR="00BB2B23" w:rsidRPr="00BB2B23" w:rsidRDefault="00BB2B23" w:rsidP="00BB2B23">
      <w:pPr>
        <w:rPr>
          <w:b/>
          <w:lang w:val="sr-Cyrl-CS"/>
        </w:rPr>
      </w:pPr>
      <w:r w:rsidRPr="00BB2B23">
        <w:rPr>
          <w:b/>
          <w:lang w:val="sr-Cyrl-CS"/>
        </w:rPr>
        <w:t xml:space="preserve">Услови плаћања морају бити у складу са </w:t>
      </w:r>
      <w:r>
        <w:rPr>
          <w:b/>
          <w:lang w:val="sr-Cyrl-CS"/>
        </w:rPr>
        <w:t>З</w:t>
      </w:r>
      <w:r w:rsidRPr="00BB2B23">
        <w:rPr>
          <w:b/>
          <w:lang w:val="sr-Cyrl-CS"/>
        </w:rPr>
        <w:t>аконом о комерцијалним трансакцијама</w:t>
      </w:r>
    </w:p>
    <w:p w:rsidR="00BB2B23" w:rsidRPr="00BB2B23" w:rsidRDefault="00BB2B23" w:rsidP="00BB2B23">
      <w:pPr>
        <w:rPr>
          <w:b/>
          <w:lang w:val="sr-Cyrl-CS"/>
        </w:rPr>
      </w:pPr>
    </w:p>
    <w:p w:rsidR="00BB2B23" w:rsidRDefault="00BB2B23" w:rsidP="00BB2B23">
      <w:pPr>
        <w:rPr>
          <w:lang w:val="sr-Cyrl-CS"/>
        </w:rPr>
      </w:pPr>
    </w:p>
    <w:p w:rsidR="00BB2B23" w:rsidRDefault="00BB2B23" w:rsidP="00A933BC">
      <w:pPr>
        <w:tabs>
          <w:tab w:val="num" w:pos="720"/>
        </w:tabs>
        <w:ind w:left="126"/>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F32EBA" w:rsidRPr="00BE7A88" w:rsidRDefault="00F32EBA" w:rsidP="00F32EBA">
      <w:pPr>
        <w:suppressAutoHyphens/>
        <w:rPr>
          <w:b/>
          <w:sz w:val="22"/>
          <w:szCs w:val="22"/>
          <w:lang w:val="sr-Cyrl-CS"/>
        </w:rPr>
      </w:pPr>
      <w:r w:rsidRPr="00BE7A88">
        <w:rPr>
          <w:b/>
          <w:sz w:val="22"/>
          <w:szCs w:val="22"/>
          <w:lang w:val="sr-Latn-CS"/>
        </w:rPr>
        <w:t>ЈЕДНАК БРОЈ ПОНДЕРА</w:t>
      </w:r>
      <w:r w:rsidRPr="00BE7A88">
        <w:rPr>
          <w:b/>
          <w:sz w:val="22"/>
          <w:szCs w:val="22"/>
          <w:lang w:val="sr-Cyrl-CS"/>
        </w:rPr>
        <w:t xml:space="preserve"> ( ВИШЕ ПОНУДА СА ИСТОМ ЦЕНОМ )</w:t>
      </w:r>
    </w:p>
    <w:p w:rsidR="00F32EBA" w:rsidRDefault="00F32EBA" w:rsidP="00F32EBA">
      <w:pPr>
        <w:ind w:left="360" w:firstLine="346"/>
        <w:rPr>
          <w:b/>
          <w:sz w:val="22"/>
          <w:szCs w:val="22"/>
          <w:lang w:val="sr-Cyrl-CS"/>
        </w:rPr>
      </w:pPr>
      <w:r w:rsidRPr="00BE7A88">
        <w:rPr>
          <w:sz w:val="22"/>
          <w:szCs w:val="22"/>
          <w:lang w:val="sr-Latn-CS"/>
        </w:rPr>
        <w:t xml:space="preserve">У случају да се доставе две или више понуда са истом ценом , предност ће се доделити понуди која </w:t>
      </w:r>
      <w:r w:rsidRPr="00BE7A88">
        <w:rPr>
          <w:sz w:val="22"/>
          <w:szCs w:val="22"/>
          <w:lang w:val="sr-Cyrl-CS"/>
        </w:rPr>
        <w:t xml:space="preserve">има </w:t>
      </w:r>
      <w:r w:rsidRPr="00BE7A88">
        <w:rPr>
          <w:b/>
          <w:sz w:val="22"/>
          <w:szCs w:val="22"/>
          <w:lang w:val="sr-Cyrl-CS"/>
        </w:rPr>
        <w:t>дужи рок плаћања.</w:t>
      </w:r>
    </w:p>
    <w:p w:rsidR="00F32EBA" w:rsidRPr="00F32EBA" w:rsidRDefault="00F32EBA" w:rsidP="00F32EBA">
      <w:pPr>
        <w:ind w:left="360" w:firstLine="346"/>
        <w:rPr>
          <w:b/>
          <w:sz w:val="22"/>
          <w:szCs w:val="22"/>
          <w:lang w:val="sr-Cyrl-CS"/>
        </w:rPr>
      </w:pPr>
    </w:p>
    <w:p w:rsidR="00F32EBA" w:rsidRPr="00D7425E" w:rsidRDefault="00F32EBA" w:rsidP="00F32EBA">
      <w:pPr>
        <w:suppressAutoHyphens/>
        <w:rPr>
          <w:b/>
          <w:sz w:val="22"/>
          <w:szCs w:val="22"/>
          <w:lang w:val="sr-Latn-CS"/>
        </w:rPr>
      </w:pPr>
      <w:r w:rsidRPr="00BE7A88">
        <w:rPr>
          <w:b/>
          <w:sz w:val="22"/>
          <w:szCs w:val="22"/>
          <w:lang w:val="sr-Latn-CS"/>
        </w:rPr>
        <w:t xml:space="preserve">ЗАХТЕВ ЗА ЗАШТИТУ ПРАВА ПОНУЂАЧА </w:t>
      </w:r>
    </w:p>
    <w:p w:rsidR="00F32EBA" w:rsidRPr="00BE7A88" w:rsidRDefault="00F32EBA" w:rsidP="00F32EBA">
      <w:pPr>
        <w:ind w:left="720"/>
        <w:rPr>
          <w:b/>
          <w:sz w:val="22"/>
          <w:szCs w:val="22"/>
          <w:lang w:val="sr-Latn-CS"/>
        </w:rPr>
      </w:pPr>
    </w:p>
    <w:p w:rsidR="00F32EBA" w:rsidRPr="00BE7A88" w:rsidRDefault="00F32EBA" w:rsidP="00F32EBA">
      <w:pPr>
        <w:tabs>
          <w:tab w:val="left" w:pos="1441"/>
        </w:tabs>
        <w:ind w:left="360"/>
        <w:jc w:val="both"/>
        <w:rPr>
          <w:rFonts w:cs="Arial"/>
          <w:color w:val="000000"/>
          <w:sz w:val="22"/>
          <w:szCs w:val="22"/>
          <w:lang w:val="sr-Cyrl-CS"/>
        </w:rPr>
      </w:pPr>
      <w:r w:rsidRPr="00BE7A88">
        <w:rPr>
          <w:rFonts w:cs="Arial"/>
          <w:color w:val="000000"/>
          <w:sz w:val="22"/>
          <w:szCs w:val="22"/>
          <w:lang w:val="ru-RU"/>
        </w:rPr>
        <w:t xml:space="preserve">      П</w:t>
      </w:r>
      <w:r w:rsidRPr="00BE7A88">
        <w:rPr>
          <w:rFonts w:cs="Arial"/>
          <w:color w:val="000000"/>
          <w:sz w:val="22"/>
          <w:szCs w:val="22"/>
          <w:lang w:val="sr-Cyrl-CS"/>
        </w:rPr>
        <w:t>онуђач, који је учествовао у поступку јавне набавке, а сматра да су његова права  повређена, може уложити захтев за заштиту права у току целог поступка  јавне набавке, против сваке радње наручиоца, осим ако овим законом није другачије одређено.</w:t>
      </w:r>
    </w:p>
    <w:p w:rsidR="00F32EBA" w:rsidRPr="00BE7A88" w:rsidRDefault="00F32EBA" w:rsidP="00F32EBA">
      <w:pPr>
        <w:tabs>
          <w:tab w:val="left" w:pos="1441"/>
        </w:tabs>
        <w:ind w:left="360"/>
        <w:jc w:val="both"/>
        <w:rPr>
          <w:rFonts w:cs="Arial"/>
          <w:color w:val="000000"/>
          <w:sz w:val="22"/>
          <w:szCs w:val="22"/>
          <w:lang w:val="sr-Cyrl-CS"/>
        </w:rPr>
      </w:pPr>
      <w:r w:rsidRPr="00BE7A88">
        <w:rPr>
          <w:rFonts w:cs="Arial"/>
          <w:sz w:val="22"/>
          <w:szCs w:val="22"/>
          <w:lang w:val="ru-RU"/>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у поступку јавне набавке мале вредности и квалификационом поступку најкасније </w:t>
      </w:r>
      <w:r w:rsidRPr="00BE7A88">
        <w:rPr>
          <w:rFonts w:cs="Arial"/>
          <w:b/>
          <w:sz w:val="22"/>
          <w:szCs w:val="22"/>
          <w:lang w:val="ru-RU"/>
        </w:rPr>
        <w:t>три дана</w:t>
      </w:r>
      <w:r w:rsidRPr="00BE7A88">
        <w:rPr>
          <w:rFonts w:cs="Arial"/>
          <w:sz w:val="22"/>
          <w:szCs w:val="22"/>
          <w:lang w:val="ru-RU"/>
        </w:rPr>
        <w:t xml:space="preserve"> пре истека рока за подношење понуда, без обзира на начин достављања.</w:t>
      </w:r>
      <w:r w:rsidRPr="00BE7A88">
        <w:rPr>
          <w:rFonts w:cs="Arial"/>
          <w:color w:val="000000"/>
          <w:sz w:val="22"/>
          <w:szCs w:val="22"/>
          <w:lang w:val="sr-Cyrl-CS"/>
        </w:rPr>
        <w:t xml:space="preserve"> Копију захтева за заштиту права подносилац истовремено доставља Републичкој комисији за заштиту права.</w:t>
      </w:r>
    </w:p>
    <w:p w:rsidR="00F32EBA" w:rsidRPr="00BE7A88" w:rsidRDefault="00F32EBA" w:rsidP="00F32EBA">
      <w:pPr>
        <w:tabs>
          <w:tab w:val="left" w:pos="1441"/>
        </w:tabs>
        <w:ind w:left="360"/>
        <w:jc w:val="both"/>
        <w:rPr>
          <w:rFonts w:cs="Arial"/>
          <w:color w:val="000000"/>
          <w:sz w:val="22"/>
          <w:szCs w:val="22"/>
          <w:lang w:val="ru-RU"/>
        </w:rPr>
      </w:pPr>
      <w:r w:rsidRPr="00BE7A88">
        <w:rPr>
          <w:rFonts w:cs="Arial"/>
          <w:color w:val="000000"/>
          <w:sz w:val="22"/>
          <w:szCs w:val="22"/>
          <w:lang w:val="ru-RU"/>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BE7A88">
        <w:rPr>
          <w:rFonts w:cs="Arial"/>
          <w:b/>
          <w:color w:val="000000"/>
          <w:sz w:val="22"/>
          <w:szCs w:val="22"/>
          <w:lang w:val="ru-RU"/>
        </w:rPr>
        <w:t xml:space="preserve">два дана </w:t>
      </w:r>
      <w:r w:rsidRPr="00BE7A88">
        <w:rPr>
          <w:rFonts w:cs="Arial"/>
          <w:color w:val="000000"/>
          <w:sz w:val="22"/>
          <w:szCs w:val="22"/>
          <w:lang w:val="ru-RU"/>
        </w:rPr>
        <w:t>од пријема захтева за заштиту права.</w:t>
      </w:r>
    </w:p>
    <w:p w:rsidR="00F32EBA" w:rsidRDefault="00F32EBA" w:rsidP="00F32EBA">
      <w:pPr>
        <w:tabs>
          <w:tab w:val="left" w:pos="1441"/>
        </w:tabs>
        <w:ind w:left="360"/>
        <w:jc w:val="both"/>
        <w:rPr>
          <w:rFonts w:cs="Arial"/>
          <w:color w:val="000000"/>
          <w:sz w:val="22"/>
          <w:szCs w:val="22"/>
          <w:lang w:val="sr-Cyrl-CS"/>
        </w:rPr>
      </w:pPr>
      <w:r>
        <w:rPr>
          <w:rFonts w:cs="Arial"/>
          <w:color w:val="000000"/>
          <w:sz w:val="22"/>
          <w:szCs w:val="22"/>
          <w:lang w:val="sr-Cyrl-CS"/>
        </w:rPr>
        <w:t xml:space="preserve">     </w:t>
      </w:r>
      <w:r w:rsidRPr="00BE7A88">
        <w:rPr>
          <w:rFonts w:cs="Arial"/>
          <w:color w:val="000000"/>
          <w:sz w:val="22"/>
          <w:szCs w:val="22"/>
          <w:lang w:val="sr-Cyrl-CS"/>
        </w:rPr>
        <w:t>.</w:t>
      </w: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jc w:val="both"/>
        <w:rPr>
          <w:sz w:val="22"/>
          <w:szCs w:val="22"/>
          <w:lang w:val="sr-Cyrl-CS"/>
        </w:rPr>
      </w:pPr>
    </w:p>
    <w:p w:rsidR="00F32EBA" w:rsidRDefault="00F32EBA" w:rsidP="00F32EBA">
      <w:pPr>
        <w:jc w:val="both"/>
        <w:rPr>
          <w:sz w:val="22"/>
          <w:szCs w:val="22"/>
          <w:lang w:val="sr-Cyrl-CS"/>
        </w:rPr>
      </w:pPr>
    </w:p>
    <w:p w:rsidR="00F32EBA" w:rsidRDefault="00F32EBA" w:rsidP="00F32EBA">
      <w:pPr>
        <w:jc w:val="both"/>
        <w:rPr>
          <w:sz w:val="22"/>
          <w:szCs w:val="22"/>
          <w:lang w:val="sr-Cyrl-CS"/>
        </w:rPr>
      </w:pPr>
    </w:p>
    <w:p w:rsidR="00F32EBA" w:rsidRDefault="00F32EBA" w:rsidP="00F32EBA">
      <w:pPr>
        <w:jc w:val="both"/>
        <w:rPr>
          <w:sz w:val="22"/>
          <w:szCs w:val="22"/>
          <w:lang w:val="sr-Cyrl-CS"/>
        </w:rPr>
      </w:pPr>
    </w:p>
    <w:p w:rsidR="00F32EBA" w:rsidRPr="004B6DBA" w:rsidRDefault="00F32EBA" w:rsidP="00F32EBA">
      <w:pPr>
        <w:jc w:val="both"/>
        <w:rPr>
          <w:sz w:val="22"/>
          <w:szCs w:val="22"/>
          <w:lang w:val="sr-Latn-CS"/>
        </w:rPr>
      </w:pPr>
      <w:r w:rsidRPr="004B6DBA">
        <w:rPr>
          <w:sz w:val="22"/>
          <w:szCs w:val="22"/>
          <w:lang w:val="sr-Latn-CS"/>
        </w:rPr>
        <w:t>Lice koje ima interes da mu se dodeli ugovor o javnoj nabavci može podneti Zahtev za zaštitu prava Naručiocu  najkasnije u roku od 8 (osam) dana od dana prijema odluke o izboru najpovoljnije ponude u smislu člana 113. Zakona o javnim nabavkama, uz uplatu takse u iznosu od 40.000,00 dinara na tekući račun primaoca ,,Budžet RS-republička administrativna taksa 840-30678845-06 šifra plaćanja 153 ili 253.Poziv na broj su podacio broju ili oznaci javne nabavke povodom koje se podnosi zahtev za zaštitu prava.Svrha ZZP. Kopiju zahteva za zaštitu prava podnosilac istovremeno dostavlja Republičkoj komisiji.</w:t>
      </w:r>
    </w:p>
    <w:p w:rsidR="00F32EBA" w:rsidRPr="004B6DBA" w:rsidRDefault="00F32EBA" w:rsidP="00F32EBA">
      <w:pPr>
        <w:jc w:val="both"/>
        <w:rPr>
          <w:sz w:val="22"/>
          <w:szCs w:val="22"/>
          <w:lang w:val="sr-Latn-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F32EBA" w:rsidRDefault="00F32EBA" w:rsidP="00F32EBA">
      <w:pPr>
        <w:tabs>
          <w:tab w:val="left" w:pos="1441"/>
        </w:tabs>
        <w:ind w:left="360"/>
        <w:jc w:val="both"/>
        <w:rPr>
          <w:rFonts w:cs="Arial"/>
          <w:color w:val="000000"/>
          <w:sz w:val="22"/>
          <w:szCs w:val="22"/>
          <w:lang w:val="sr-Cyrl-CS"/>
        </w:rPr>
      </w:pPr>
    </w:p>
    <w:p w:rsidR="007110AC" w:rsidRPr="00F32EBA" w:rsidRDefault="007110AC" w:rsidP="00A441B6">
      <w:pPr>
        <w:rPr>
          <w:b/>
          <w:sz w:val="28"/>
          <w:szCs w:val="28"/>
          <w:u w:val="single"/>
          <w:lang w:val="sr-Cyrl-CS"/>
        </w:rPr>
      </w:pPr>
    </w:p>
    <w:p w:rsidR="00AD34C5" w:rsidRDefault="00AD34C5" w:rsidP="00181A62">
      <w:pPr>
        <w:rPr>
          <w:b/>
          <w:sz w:val="28"/>
          <w:szCs w:val="28"/>
          <w:u w:val="single"/>
        </w:rPr>
      </w:pPr>
    </w:p>
    <w:p w:rsidR="00F32EBA" w:rsidRDefault="00F32EBA" w:rsidP="00F32EBA">
      <w:pPr>
        <w:jc w:val="center"/>
        <w:rPr>
          <w:b/>
          <w:lang w:val="sr-Latn-CS"/>
        </w:rPr>
      </w:pPr>
      <w:r>
        <w:rPr>
          <w:b/>
          <w:lang w:val="sr-Latn-CS"/>
        </w:rPr>
        <w:t>V USLOVI  ZA UČEŠĆEU POSTUPKU I UPUTSTVO KAKO SE DOKAZUJE ISPUNJENOST USLOVA</w:t>
      </w:r>
    </w:p>
    <w:p w:rsidR="00F32EBA" w:rsidRPr="001209F0" w:rsidRDefault="00F32EBA" w:rsidP="00F32EBA">
      <w:pPr>
        <w:jc w:val="center"/>
        <w:rPr>
          <w:b/>
          <w:lang w:val="sr-Latn-CS"/>
        </w:rPr>
      </w:pPr>
      <w:r>
        <w:rPr>
          <w:b/>
          <w:lang w:val="sr-Latn-CS"/>
        </w:rPr>
        <w:t>ZA UČEŠĆE U POSTUPKU JAVNE NABAVKE</w:t>
      </w:r>
    </w:p>
    <w:p w:rsidR="00F32EBA" w:rsidRDefault="00F32EBA" w:rsidP="00F32EBA"/>
    <w:p w:rsidR="00F32EBA" w:rsidRDefault="00F32EBA" w:rsidP="00F32EBA">
      <w:pPr>
        <w:jc w:val="both"/>
      </w:pPr>
      <w:r>
        <w:t>Obavezni uslovi za učešće u predmetnom postupku javne nabavke  iz čl.75 ZJN su sledeći :</w:t>
      </w:r>
    </w:p>
    <w:p w:rsidR="00F32EBA" w:rsidRDefault="00F32EBA" w:rsidP="00F32EBA">
      <w:pPr>
        <w:jc w:val="both"/>
      </w:pPr>
      <w:r>
        <w:t>1.Da je ponuđač registrovan kod nadležnog organa, odnosno upisan u odgovarajući registar.</w:t>
      </w:r>
    </w:p>
    <w:p w:rsidR="00F32EBA" w:rsidRDefault="00F32EBA" w:rsidP="00F32EBA">
      <w:pPr>
        <w:jc w:val="both"/>
      </w:pPr>
      <w:r>
        <w:t>DOKAZ : Izvod iz APR, odnosno izvod iz registra nadležnog Privrednog suda.</w:t>
      </w:r>
    </w:p>
    <w:p w:rsidR="00F32EBA" w:rsidRDefault="00F32EBA" w:rsidP="00F32EBA">
      <w:pPr>
        <w:jc w:val="both"/>
      </w:pPr>
    </w:p>
    <w:p w:rsidR="00F32EBA" w:rsidRDefault="00F32EBA" w:rsidP="00F32EBA">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F32EBA" w:rsidRDefault="00F32EBA" w:rsidP="00F32EBA">
      <w:pPr>
        <w:jc w:val="both"/>
      </w:pPr>
      <w:r>
        <w:t>DOKAZ:</w:t>
      </w:r>
    </w:p>
    <w:p w:rsidR="00F32EBA" w:rsidRDefault="00F32EBA" w:rsidP="00F32EBA">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F32EBA" w:rsidRDefault="00F32EBA" w:rsidP="00F32EBA">
      <w:pPr>
        <w:jc w:val="both"/>
      </w:pPr>
      <w:r>
        <w:t>2.Izvod iz kaznene evidencije Posebnog odeljenja za organizovani kriminal Višeg suda u Beogradu kojim se potvrđuje da pravno lice nije osuđivano za neko od krivičnih dela organizovanog kriminala.</w:t>
      </w:r>
    </w:p>
    <w:p w:rsidR="00F32EBA" w:rsidRDefault="00F32EBA" w:rsidP="00F32EBA">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F32EBA" w:rsidRDefault="00F32EBA" w:rsidP="00F32EBA">
      <w:pPr>
        <w:jc w:val="both"/>
      </w:pPr>
      <w:r>
        <w:t>DOKAZ NE MOŽE BITI STARIJI OD DVA MESECA PRE OTVARANJA PONUDA.</w:t>
      </w:r>
    </w:p>
    <w:p w:rsidR="00F32EBA" w:rsidRDefault="00F32EBA" w:rsidP="00F32EBA">
      <w:pPr>
        <w:jc w:val="both"/>
      </w:pPr>
    </w:p>
    <w:p w:rsidR="00F32EBA" w:rsidRDefault="00F32EBA" w:rsidP="00F32EBA">
      <w:pPr>
        <w:jc w:val="both"/>
      </w:pPr>
      <w:r>
        <w:t>3.Da ponuđaču nije izrečena mera zabrane obavljanja delatnosti,koja je na snazi u vreme objavljivljanja odnosno slanja poziva za podnošenje ponuda:</w:t>
      </w:r>
    </w:p>
    <w:p w:rsidR="00F32EBA" w:rsidRDefault="00F32EBA" w:rsidP="00F32EBA">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F32EBA" w:rsidRDefault="00F32EBA" w:rsidP="00F32EBA">
      <w:pPr>
        <w:jc w:val="both"/>
      </w:pPr>
    </w:p>
    <w:p w:rsidR="00F32EBA" w:rsidRDefault="00F32EBA" w:rsidP="00F32EBA">
      <w:pPr>
        <w:jc w:val="both"/>
      </w:pPr>
      <w:r>
        <w:t>DOKAZ MORA BITI IZDAT NAKON NAKON OBJAVLJIVLJANJA POZIVA ZA PODNOŠENJA PONUDA</w:t>
      </w:r>
    </w:p>
    <w:p w:rsidR="00F32EBA" w:rsidRDefault="00F32EBA" w:rsidP="00F32EBA">
      <w:pPr>
        <w:jc w:val="both"/>
      </w:pPr>
    </w:p>
    <w:p w:rsidR="00F32EBA" w:rsidRDefault="00F32EBA" w:rsidP="00F32EBA">
      <w:pPr>
        <w:jc w:val="both"/>
      </w:pPr>
      <w:r>
        <w:t>4.Da je izmirilo dospele poreze, doprinose i druge javne dažbine u skladu sa propisima RS ili od strane države koja ima sedište na njenoj teritoriji.</w:t>
      </w:r>
    </w:p>
    <w:p w:rsidR="00F32EBA" w:rsidRDefault="00F32EBA" w:rsidP="00F32EBA">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F32EBA" w:rsidRDefault="00F32EBA" w:rsidP="00F32EBA">
      <w:pPr>
        <w:jc w:val="both"/>
        <w:rPr>
          <w:lang w:val="sr-Cyrl-CS"/>
        </w:rPr>
      </w:pPr>
      <w:r>
        <w:t>DOKAZ NE MOŽE BITI STARIJI OD DVA MESECA PRE OTVARANJA PONUDA</w:t>
      </w:r>
    </w:p>
    <w:p w:rsidR="00F32EBA" w:rsidRDefault="00F32EBA" w:rsidP="00F32EBA">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F32EBA" w:rsidRDefault="00F32EBA" w:rsidP="00F32EBA">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F32EBA" w:rsidRDefault="00F32EBA" w:rsidP="00F32EBA">
      <w:pPr>
        <w:jc w:val="both"/>
        <w:rPr>
          <w:lang w:val="sr-Latn-CS"/>
        </w:rPr>
      </w:pPr>
    </w:p>
    <w:p w:rsidR="00F32EBA" w:rsidRDefault="00F32EBA" w:rsidP="00F32EBA">
      <w:pPr>
        <w:jc w:val="both"/>
        <w:rPr>
          <w:lang w:val="sr-Latn-CS"/>
        </w:rPr>
      </w:pPr>
      <w:r>
        <w:rPr>
          <w:lang w:val="sr-Latn-CS"/>
        </w:rPr>
        <w:t>DOKAZ : Popunjen, potpisan i pečatiran obrazac Izjave koji je sastavni deo konkursne dokumentacije</w:t>
      </w:r>
    </w:p>
    <w:p w:rsidR="00F32EBA" w:rsidRPr="00870F66" w:rsidRDefault="00F32EBA" w:rsidP="00F32EBA">
      <w:pPr>
        <w:jc w:val="both"/>
        <w:rPr>
          <w:lang w:val="sr-Cyrl-CS"/>
        </w:rPr>
      </w:pPr>
    </w:p>
    <w:p w:rsidR="00F32EBA" w:rsidRDefault="00F32EBA" w:rsidP="00F32EBA">
      <w:pPr>
        <w:ind w:firstLine="360"/>
        <w:rPr>
          <w:rFonts w:cs="Arial"/>
          <w:color w:val="000000"/>
          <w:sz w:val="22"/>
          <w:szCs w:val="22"/>
          <w:lang w:val="sr-Cyrl-CS"/>
        </w:rPr>
      </w:pPr>
    </w:p>
    <w:p w:rsidR="00F32EBA" w:rsidRPr="00A97FD2" w:rsidRDefault="00F32EBA" w:rsidP="00F32EBA">
      <w:pPr>
        <w:tabs>
          <w:tab w:val="left" w:pos="1921"/>
        </w:tabs>
        <w:ind w:left="1920" w:hanging="1440"/>
        <w:jc w:val="both"/>
        <w:rPr>
          <w:rFonts w:cs="Arial"/>
          <w:color w:val="000000"/>
          <w:sz w:val="22"/>
          <w:szCs w:val="22"/>
          <w:lang w:val="sr-Cyrl-CS"/>
        </w:rPr>
      </w:pPr>
      <w:r>
        <w:rPr>
          <w:rFonts w:cs="Arial"/>
          <w:color w:val="000000"/>
          <w:sz w:val="22"/>
          <w:szCs w:val="22"/>
          <w:lang w:val="sr-Cyrl-CS"/>
        </w:rPr>
        <w:tab/>
        <w:t>УКОЛИКО ЈЕ ПОНУЂАЧ РЕГИСТРОВАН У РЕГИСТРУ ПОНУЂАЧА КОД АГЕНЦИЈЕ ЗА ПРИВРЕДНЕ РЕГИСТРЕ НИЈЕ ДУЖАН ДА ДОСТАВЉА ДОКУМЕНТАЦИЈУ ПРЕДВИЂЕНУ ЧЛ,.75 ЗАКОНА О ЈАВНИМ НАБАВКАМА</w:t>
      </w:r>
    </w:p>
    <w:p w:rsidR="00F32EBA" w:rsidRPr="00A97FD2" w:rsidRDefault="00F32EBA" w:rsidP="00F32EBA">
      <w:pPr>
        <w:tabs>
          <w:tab w:val="left" w:pos="1921"/>
        </w:tabs>
        <w:ind w:left="480"/>
        <w:jc w:val="both"/>
        <w:rPr>
          <w:rFonts w:cs="Arial"/>
          <w:sz w:val="22"/>
          <w:szCs w:val="22"/>
          <w:u w:val="single"/>
          <w:lang w:val="ru-RU"/>
        </w:rPr>
      </w:pPr>
    </w:p>
    <w:p w:rsidR="00F32EBA" w:rsidRPr="00A97FD2" w:rsidRDefault="00F32EBA" w:rsidP="00F32EBA">
      <w:pPr>
        <w:autoSpaceDE w:val="0"/>
        <w:jc w:val="both"/>
        <w:rPr>
          <w:rFonts w:cs="Arial"/>
          <w:sz w:val="22"/>
          <w:szCs w:val="22"/>
          <w:lang w:val="sr-Cyrl-CS"/>
        </w:rPr>
      </w:pPr>
    </w:p>
    <w:p w:rsidR="00181A62" w:rsidRPr="00C2762B" w:rsidRDefault="00181A62" w:rsidP="00181A62"/>
    <w:p w:rsidR="002658B1" w:rsidRDefault="002658B1" w:rsidP="00181A62">
      <w:pPr>
        <w:rPr>
          <w:b/>
          <w:lang w:val="sr-Latn-CS"/>
        </w:rPr>
      </w:pPr>
    </w:p>
    <w:p w:rsidR="00B7201F" w:rsidRDefault="00B7201F" w:rsidP="00181A62">
      <w:pPr>
        <w:rPr>
          <w:b/>
          <w:lang w:val="sr-Latn-CS"/>
        </w:rPr>
      </w:pPr>
    </w:p>
    <w:p w:rsidR="00B7201F" w:rsidRDefault="00B7201F" w:rsidP="00181A62">
      <w:pPr>
        <w:rPr>
          <w:b/>
          <w:lang w:val="sr-Latn-CS"/>
        </w:rPr>
      </w:pPr>
    </w:p>
    <w:p w:rsidR="00B7201F" w:rsidRDefault="00B7201F" w:rsidP="00181A62">
      <w:pPr>
        <w:rPr>
          <w:b/>
          <w:lang w:val="sr-Latn-CS"/>
        </w:rPr>
      </w:pPr>
    </w:p>
    <w:p w:rsidR="00B7201F" w:rsidRDefault="00B7201F" w:rsidP="00181A62">
      <w:pPr>
        <w:rPr>
          <w:b/>
          <w:lang w:val="sr-Latn-CS"/>
        </w:rPr>
      </w:pPr>
    </w:p>
    <w:p w:rsidR="00B7201F" w:rsidRDefault="00B7201F" w:rsidP="00181A62">
      <w:pPr>
        <w:rPr>
          <w:b/>
          <w:lang w:val="sr-Latn-CS"/>
        </w:rPr>
      </w:pPr>
    </w:p>
    <w:p w:rsidR="00B7201F" w:rsidRDefault="00B7201F" w:rsidP="00181A62">
      <w:pPr>
        <w:rPr>
          <w:b/>
          <w:lang w:val="sr-Latn-CS"/>
        </w:rPr>
      </w:pPr>
    </w:p>
    <w:p w:rsidR="00B7201F" w:rsidRDefault="00B7201F" w:rsidP="00181A62">
      <w:pPr>
        <w:rPr>
          <w:b/>
          <w:lang w:val="sr-Latn-CS"/>
        </w:rPr>
      </w:pPr>
    </w:p>
    <w:p w:rsidR="00B7201F" w:rsidRDefault="00B7201F"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Default="00F32EBA" w:rsidP="00181A62">
      <w:pPr>
        <w:rPr>
          <w:b/>
          <w:lang w:val="sr-Cyrl-CS"/>
        </w:rPr>
      </w:pPr>
    </w:p>
    <w:p w:rsidR="00F32EBA" w:rsidRPr="00F32EBA" w:rsidRDefault="00F32EB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Default="00B7201F" w:rsidP="00A441B6">
      <w:pPr>
        <w:rPr>
          <w:sz w:val="28"/>
          <w:szCs w:val="28"/>
          <w:lang w:val="sr-Latn-CS"/>
        </w:rPr>
      </w:pPr>
    </w:p>
    <w:p w:rsidR="00B7201F" w:rsidRPr="00B7201F" w:rsidRDefault="00B7201F"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753B41">
        <w:rPr>
          <w:lang w:val="sr-Latn-CS"/>
        </w:rPr>
        <w:t xml:space="preserve"> 04</w:t>
      </w:r>
      <w:r w:rsidR="00F32EBA">
        <w:rPr>
          <w:lang w:val="sr-Latn-CS"/>
        </w:rPr>
        <w:t>/1</w:t>
      </w:r>
      <w:r w:rsidR="00F32EBA">
        <w:rPr>
          <w:lang w:val="sr-Cyrl-CS"/>
        </w:rPr>
        <w:t>5</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B7201F" w:rsidRDefault="00B7201F" w:rsidP="002D7DE1">
      <w:pPr>
        <w:ind w:firstLine="720"/>
        <w:jc w:val="both"/>
        <w:rPr>
          <w:lang w:val="sr-Latn-CS"/>
        </w:rPr>
      </w:pPr>
    </w:p>
    <w:p w:rsidR="00B7201F" w:rsidRDefault="00B7201F" w:rsidP="002D7DE1">
      <w:pPr>
        <w:ind w:firstLine="720"/>
        <w:jc w:val="both"/>
        <w:rPr>
          <w:lang w:val="sr-Latn-CS"/>
        </w:rPr>
      </w:pPr>
    </w:p>
    <w:p w:rsidR="00B7201F" w:rsidRDefault="00B7201F" w:rsidP="002D7DE1">
      <w:pPr>
        <w:ind w:firstLine="720"/>
        <w:jc w:val="both"/>
        <w:rPr>
          <w:lang w:val="sr-Latn-CS"/>
        </w:rPr>
      </w:pPr>
    </w:p>
    <w:p w:rsidR="00B7201F" w:rsidRDefault="00B7201F" w:rsidP="002D7DE1">
      <w:pPr>
        <w:ind w:firstLine="720"/>
        <w:jc w:val="both"/>
        <w:rPr>
          <w:lang w:val="sr-Latn-CS"/>
        </w:rPr>
      </w:pPr>
    </w:p>
    <w:p w:rsidR="00B7201F" w:rsidRDefault="00B7201F" w:rsidP="002D7DE1">
      <w:pPr>
        <w:ind w:firstLine="720"/>
        <w:jc w:val="both"/>
        <w:rPr>
          <w:lang w:val="sr-Latn-CS"/>
        </w:rPr>
      </w:pPr>
    </w:p>
    <w:p w:rsidR="00B7201F" w:rsidRDefault="00B7201F" w:rsidP="002D7DE1">
      <w:pPr>
        <w:ind w:firstLine="720"/>
        <w:jc w:val="both"/>
        <w:rPr>
          <w:lang w:val="sr-Latn-CS"/>
        </w:rPr>
      </w:pPr>
    </w:p>
    <w:p w:rsidR="00B7201F" w:rsidRDefault="00B7201F" w:rsidP="002D7DE1">
      <w:pPr>
        <w:ind w:firstLine="720"/>
        <w:jc w:val="both"/>
        <w:rPr>
          <w:lang w:val="sr-Latn-CS"/>
        </w:rPr>
      </w:pPr>
    </w:p>
    <w:p w:rsidR="00B7201F" w:rsidRDefault="00B7201F" w:rsidP="002D7DE1">
      <w:pPr>
        <w:ind w:firstLine="720"/>
        <w:jc w:val="both"/>
        <w:rPr>
          <w:lang w:val="sr-Latn-CS"/>
        </w:rPr>
      </w:pPr>
    </w:p>
    <w:p w:rsidR="00B7201F" w:rsidRDefault="00B7201F" w:rsidP="002D7DE1">
      <w:pPr>
        <w:ind w:firstLine="720"/>
        <w:jc w:val="both"/>
        <w:rPr>
          <w:lang w:val="sr-Latn-CS"/>
        </w:rPr>
      </w:pPr>
    </w:p>
    <w:p w:rsidR="00B7201F" w:rsidRPr="006B7749" w:rsidRDefault="00B7201F"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F32EBA" w:rsidRDefault="00C6624A" w:rsidP="00EA4C01">
            <w:pPr>
              <w:pStyle w:val="Header"/>
              <w:rPr>
                <w:b/>
                <w:lang w:val="sr-Cyrl-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753B41">
              <w:rPr>
                <w:b/>
                <w:lang w:val="sr-Latn-CS"/>
              </w:rPr>
              <w:t xml:space="preserve"> 04</w:t>
            </w:r>
            <w:r w:rsidR="00F32EBA">
              <w:rPr>
                <w:b/>
                <w:lang w:val="sr-Latn-CS"/>
              </w:rPr>
              <w:t>/201</w:t>
            </w:r>
            <w:r w:rsidR="00F32EBA">
              <w:rPr>
                <w:b/>
                <w:lang w:val="sr-Cyrl-CS"/>
              </w:rPr>
              <w:t>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B7201F">
              <w:rPr>
                <w:lang w:val="sr-Latn-CS"/>
              </w:rPr>
              <w:t>dvogodišnje</w:t>
            </w:r>
            <w:r w:rsidR="00753B41">
              <w:rPr>
                <w:lang w:val="sr-Latn-CS"/>
              </w:rPr>
              <w:t xml:space="preserve"> cveće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461BD4" w:rsidRDefault="00461BD4" w:rsidP="00A441B6">
      <w:pPr>
        <w:rPr>
          <w:b/>
          <w:sz w:val="28"/>
          <w:szCs w:val="28"/>
          <w:u w:val="single"/>
          <w:lang w:val="sr-Cyrl-CS"/>
        </w:rPr>
      </w:pPr>
    </w:p>
    <w:p w:rsidR="00C64ACF" w:rsidRDefault="00C64ACF" w:rsidP="00444F21">
      <w:pPr>
        <w:pStyle w:val="Header"/>
        <w:rPr>
          <w:b/>
          <w:sz w:val="28"/>
          <w:szCs w:val="28"/>
          <w:u w:val="single"/>
          <w:lang w:val="sr-Latn-CS"/>
        </w:rPr>
      </w:pPr>
    </w:p>
    <w:p w:rsidR="00CE086F" w:rsidRPr="00B7201F" w:rsidRDefault="00CE086F" w:rsidP="00654CAE">
      <w:pPr>
        <w:rPr>
          <w:lang w:val="sr-Latn-CS"/>
        </w:rPr>
      </w:pPr>
    </w:p>
    <w:p w:rsidR="00654CAE" w:rsidRPr="00F32EBA" w:rsidRDefault="00654CAE" w:rsidP="00654CAE">
      <w:pPr>
        <w:rPr>
          <w:lang w:val="sr-Cyrl-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B7201F">
        <w:rPr>
          <w:lang w:val="sr-Latn-CS"/>
        </w:rPr>
        <w:tab/>
      </w:r>
      <w:r w:rsidR="00B7201F">
        <w:rPr>
          <w:lang w:val="sr-Latn-CS"/>
        </w:rPr>
        <w:tab/>
      </w:r>
      <w:r w:rsidR="007110AC">
        <w:rPr>
          <w:lang w:val="sr-Cyrl-CS"/>
        </w:rPr>
        <w:t xml:space="preserve">М </w:t>
      </w:r>
      <w:r w:rsidR="00753B41">
        <w:rPr>
          <w:lang w:val="sr-Latn-CS"/>
        </w:rPr>
        <w:t>0</w:t>
      </w:r>
      <w:r w:rsidR="00753B41">
        <w:rPr>
          <w:lang w:val="sr-Cyrl-CS"/>
        </w:rPr>
        <w:t>4</w:t>
      </w:r>
      <w:r w:rsidR="00F32EBA">
        <w:rPr>
          <w:lang w:val="sr-Latn-CS"/>
        </w:rPr>
        <w:t>/1</w:t>
      </w:r>
      <w:r w:rsidR="00F32EBA">
        <w:rPr>
          <w:lang w:val="sr-Cyrl-CS"/>
        </w:rPr>
        <w:t>5</w:t>
      </w:r>
    </w:p>
    <w:p w:rsidR="00654CAE" w:rsidRPr="00F32EBA" w:rsidRDefault="00654CAE" w:rsidP="00654CAE">
      <w:pPr>
        <w:rPr>
          <w:lang w:val="sr-Cyrl-CS"/>
        </w:rPr>
      </w:pPr>
      <w:r>
        <w:rPr>
          <w:lang w:val="sr-Cyrl-CS"/>
        </w:rPr>
        <w:t>БР</w:t>
      </w:r>
      <w:r w:rsidR="007110AC">
        <w:rPr>
          <w:lang w:val="sr-Cyrl-CS"/>
        </w:rPr>
        <w:t>.01-_________/1-1</w:t>
      </w:r>
      <w:r w:rsidR="00F32EBA">
        <w:rPr>
          <w:lang w:val="sr-Cyrl-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753B41">
        <w:rPr>
          <w:sz w:val="28"/>
          <w:szCs w:val="28"/>
          <w:lang w:val="sr-Latn-CS"/>
        </w:rPr>
        <w:t>04</w:t>
      </w:r>
      <w:r w:rsidR="007110AC">
        <w:rPr>
          <w:sz w:val="28"/>
          <w:szCs w:val="28"/>
          <w:lang w:val="sr-Cyrl-CS"/>
        </w:rPr>
        <w:t>/1</w:t>
      </w:r>
      <w:r w:rsidR="00F32EBA">
        <w:rPr>
          <w:sz w:val="28"/>
          <w:szCs w:val="28"/>
          <w:lang w:val="sr-Cyrl-CS"/>
        </w:rPr>
        <w:t>5</w:t>
      </w:r>
      <w:r w:rsidR="00753B41">
        <w:rPr>
          <w:sz w:val="28"/>
          <w:szCs w:val="28"/>
          <w:lang w:val="sr-Cyrl-CS"/>
        </w:rPr>
        <w:t xml:space="preserve"> (набавка</w:t>
      </w:r>
      <w:r w:rsidR="00753B41">
        <w:rPr>
          <w:sz w:val="28"/>
          <w:szCs w:val="28"/>
          <w:lang w:val="sr-Latn-CS"/>
        </w:rPr>
        <w:t xml:space="preserve"> </w:t>
      </w:r>
      <w:r w:rsidR="00B7201F">
        <w:rPr>
          <w:sz w:val="28"/>
          <w:szCs w:val="28"/>
          <w:lang w:val="sr-Cyrl-CS"/>
        </w:rPr>
        <w:t>двогодишњег</w:t>
      </w:r>
      <w:r w:rsidR="00753B41">
        <w:rPr>
          <w:sz w:val="28"/>
          <w:szCs w:val="28"/>
          <w:lang w:val="sr-Cyrl-CS"/>
        </w:rPr>
        <w:t xml:space="preserve"> цвећа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B7201F">
      <w:pPr>
        <w:rPr>
          <w:sz w:val="28"/>
          <w:szCs w:val="28"/>
          <w:lang w:val="sr-Cyrl-CS"/>
        </w:rPr>
      </w:pPr>
    </w:p>
    <w:p w:rsidR="00B7201F" w:rsidRDefault="00B7201F" w:rsidP="00B7201F">
      <w:pPr>
        <w:rPr>
          <w:sz w:val="28"/>
          <w:szCs w:val="28"/>
          <w:lang w:val="sr-Cyrl-CS"/>
        </w:rPr>
      </w:pPr>
    </w:p>
    <w:p w:rsidR="00B7201F" w:rsidRDefault="00B7201F" w:rsidP="00B7201F">
      <w:pPr>
        <w:rPr>
          <w:sz w:val="28"/>
          <w:szCs w:val="28"/>
          <w:lang w:val="sr-Cyrl-CS"/>
        </w:rPr>
      </w:pPr>
    </w:p>
    <w:p w:rsidR="00B7201F" w:rsidRDefault="00B7201F" w:rsidP="00B7201F">
      <w:pPr>
        <w:rPr>
          <w:sz w:val="28"/>
          <w:szCs w:val="28"/>
          <w:lang w:val="sr-Cyrl-CS"/>
        </w:rPr>
      </w:pPr>
    </w:p>
    <w:p w:rsidR="00B7201F" w:rsidRDefault="00B7201F" w:rsidP="00B7201F">
      <w:pPr>
        <w:rPr>
          <w:sz w:val="28"/>
          <w:szCs w:val="28"/>
          <w:lang w:val="sr-Cyrl-CS"/>
        </w:rPr>
      </w:pPr>
    </w:p>
    <w:p w:rsidR="00B7201F" w:rsidRDefault="00B7201F" w:rsidP="00B7201F">
      <w:pPr>
        <w:rPr>
          <w:sz w:val="28"/>
          <w:szCs w:val="28"/>
          <w:lang w:val="sr-Cyrl-CS"/>
        </w:rPr>
      </w:pPr>
    </w:p>
    <w:p w:rsidR="00B10245" w:rsidRPr="00753B41" w:rsidRDefault="00B10245" w:rsidP="000C345A">
      <w:pPr>
        <w:rPr>
          <w:lang w:val="sr-Cyrl-CS"/>
        </w:rPr>
      </w:pPr>
    </w:p>
    <w:p w:rsidR="002658B1" w:rsidRDefault="002658B1" w:rsidP="000C345A">
      <w:pPr>
        <w:rPr>
          <w:lang w:val="sr-Cyrl-CS"/>
        </w:rPr>
      </w:pPr>
    </w:p>
    <w:p w:rsidR="002B7551" w:rsidRPr="00134BA7" w:rsidRDefault="002B7551" w:rsidP="002B7551">
      <w:r>
        <w:lastRenderedPageBreak/>
        <w:t>ЈКП ‘’ ВИДРАК‘’ ВАЉЕВО</w:t>
      </w:r>
    </w:p>
    <w:p w:rsidR="002B7551" w:rsidRPr="00AD0265" w:rsidRDefault="002B7551" w:rsidP="002B7551">
      <w:pPr>
        <w:rPr>
          <w:lang w:val="sr-Cyrl-CS"/>
        </w:rPr>
      </w:pPr>
      <w:r>
        <w:t>Број</w:t>
      </w:r>
      <w:r>
        <w:rPr>
          <w:lang w:val="sr-Latn-CS"/>
        </w:rPr>
        <w:t>: 01 -___________/ 1-</w:t>
      </w:r>
      <w:r w:rsidR="00F32EBA">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F32EBA">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B7201F">
        <w:rPr>
          <w:b/>
          <w:sz w:val="32"/>
          <w:szCs w:val="32"/>
          <w:lang w:val="sr-Cyrl-CS"/>
        </w:rPr>
        <w:t>двогодишње</w:t>
      </w:r>
      <w:r w:rsidR="00753B41">
        <w:rPr>
          <w:b/>
          <w:sz w:val="32"/>
          <w:szCs w:val="32"/>
          <w:lang w:val="sr-Cyrl-CS"/>
        </w:rPr>
        <w:t xml:space="preserve"> цвеће</w:t>
      </w:r>
      <w:r w:rsidR="00F32EBA">
        <w:rPr>
          <w:b/>
          <w:sz w:val="32"/>
          <w:szCs w:val="32"/>
          <w:lang w:val="sr-Cyrl-CS"/>
        </w:rPr>
        <w:t xml:space="preserve"> – ПАРТИЈА 3</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753B41">
              <w:rPr>
                <w:b/>
                <w:sz w:val="32"/>
                <w:szCs w:val="32"/>
                <w:lang w:val="sr-Cyrl-CS"/>
              </w:rPr>
              <w:t>04</w:t>
            </w:r>
            <w:r w:rsidR="007110AC">
              <w:rPr>
                <w:b/>
                <w:sz w:val="32"/>
                <w:szCs w:val="32"/>
                <w:lang w:val="sr-Cyrl-CS"/>
              </w:rPr>
              <w:t>/1</w:t>
            </w:r>
            <w:r w:rsidR="00F32EBA">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Pr="002A3C31"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2A3C31">
        <w:rPr>
          <w:b/>
          <w:lang w:val="sr-Cyrl-CS"/>
        </w:rPr>
        <w:t>.</w:t>
      </w:r>
      <w:r w:rsidR="002A3C31">
        <w:rPr>
          <w:b/>
          <w:lang w:val="sr-Cyrl-CS"/>
        </w:rPr>
        <w:tab/>
      </w:r>
      <w:r w:rsidR="002A3C31">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B7201F" w:rsidRDefault="00B7201F" w:rsidP="002B7551">
      <w:pPr>
        <w:tabs>
          <w:tab w:val="left" w:pos="912"/>
        </w:tabs>
        <w:spacing w:line="360" w:lineRule="auto"/>
        <w:jc w:val="both"/>
        <w:rPr>
          <w:b/>
          <w:lang w:val="sr-Cyrl-CS"/>
        </w:rPr>
      </w:pPr>
    </w:p>
    <w:p w:rsidR="00B7201F" w:rsidRDefault="00B7201F" w:rsidP="002B7551">
      <w:pPr>
        <w:tabs>
          <w:tab w:val="left" w:pos="912"/>
        </w:tabs>
        <w:spacing w:line="360" w:lineRule="auto"/>
        <w:jc w:val="both"/>
        <w:rPr>
          <w:b/>
          <w:lang w:val="sr-Cyrl-CS"/>
        </w:rPr>
      </w:pPr>
    </w:p>
    <w:p w:rsidR="00B7201F" w:rsidRDefault="00B7201F" w:rsidP="002B7551">
      <w:pPr>
        <w:tabs>
          <w:tab w:val="left" w:pos="912"/>
        </w:tabs>
        <w:spacing w:line="360" w:lineRule="auto"/>
        <w:jc w:val="both"/>
        <w:rPr>
          <w:b/>
          <w:lang w:val="sr-Cyrl-CS"/>
        </w:rPr>
      </w:pPr>
    </w:p>
    <w:p w:rsidR="00B7201F" w:rsidRDefault="00B7201F" w:rsidP="002B7551">
      <w:pPr>
        <w:tabs>
          <w:tab w:val="left" w:pos="912"/>
        </w:tabs>
        <w:spacing w:line="360" w:lineRule="auto"/>
        <w:jc w:val="both"/>
        <w:rPr>
          <w:b/>
          <w:lang w:val="sr-Cyrl-CS"/>
        </w:rPr>
      </w:pPr>
    </w:p>
    <w:p w:rsidR="00B7201F" w:rsidRDefault="00B7201F" w:rsidP="002B7551">
      <w:pPr>
        <w:tabs>
          <w:tab w:val="left" w:pos="912"/>
        </w:tabs>
        <w:spacing w:line="360" w:lineRule="auto"/>
        <w:jc w:val="both"/>
        <w:rPr>
          <w:b/>
          <w:lang w:val="sr-Cyrl-CS"/>
        </w:rPr>
      </w:pPr>
    </w:p>
    <w:p w:rsidR="00B7201F" w:rsidRDefault="00B7201F" w:rsidP="002B7551">
      <w:pPr>
        <w:tabs>
          <w:tab w:val="left" w:pos="912"/>
        </w:tabs>
        <w:spacing w:line="360" w:lineRule="auto"/>
        <w:jc w:val="both"/>
        <w:rPr>
          <w:b/>
          <w:lang w:val="sr-Cyrl-CS"/>
        </w:rPr>
      </w:pPr>
    </w:p>
    <w:p w:rsidR="00B7201F" w:rsidRDefault="00B7201F" w:rsidP="002B7551">
      <w:pPr>
        <w:tabs>
          <w:tab w:val="left" w:pos="912"/>
        </w:tabs>
        <w:spacing w:line="360" w:lineRule="auto"/>
        <w:jc w:val="both"/>
        <w:rPr>
          <w:b/>
          <w:lang w:val="sr-Cyrl-CS"/>
        </w:rPr>
      </w:pPr>
    </w:p>
    <w:p w:rsidR="00B7201F" w:rsidRDefault="00B7201F"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F32EBA">
        <w:rPr>
          <w:lang w:val="sr-Cyrl-CS"/>
        </w:rPr>
        <w:t>-___________/1-15</w:t>
      </w:r>
    </w:p>
    <w:p w:rsidR="00753B41" w:rsidRDefault="00753B41" w:rsidP="00753B41">
      <w:pPr>
        <w:spacing w:line="360" w:lineRule="auto"/>
        <w:rPr>
          <w:lang w:val="sr-Cyrl-CS"/>
        </w:rPr>
      </w:pPr>
      <w:r>
        <w:rPr>
          <w:lang w:val="sr-Cyrl-CS"/>
        </w:rPr>
        <w:t>У В</w:t>
      </w:r>
      <w:r w:rsidR="00F32EBA">
        <w:rPr>
          <w:lang w:val="sr-Cyrl-CS"/>
        </w:rPr>
        <w:t>аљеву __________.2015</w:t>
      </w:r>
      <w:r>
        <w:rPr>
          <w:lang w:val="sr-Cyrl-CS"/>
        </w:rPr>
        <w:t xml:space="preserve"> год.</w:t>
      </w:r>
    </w:p>
    <w:p w:rsidR="00753B41" w:rsidRDefault="00753B41" w:rsidP="00753B41">
      <w:pPr>
        <w:jc w:val="center"/>
        <w:rPr>
          <w:lang w:val="sr-Cyrl-CS"/>
        </w:rPr>
      </w:pPr>
      <w:r>
        <w:rPr>
          <w:lang w:val="sr-Cyrl-CS"/>
        </w:rPr>
        <w:t>У Г О В О Р</w:t>
      </w:r>
    </w:p>
    <w:p w:rsidR="005D1767" w:rsidRDefault="005D1767" w:rsidP="00753B41">
      <w:pPr>
        <w:jc w:val="center"/>
        <w:rPr>
          <w:lang w:val="sr-Cyrl-CS"/>
        </w:rPr>
      </w:pPr>
    </w:p>
    <w:p w:rsidR="00753B41" w:rsidRDefault="00F32EBA" w:rsidP="00753B41">
      <w:pPr>
        <w:jc w:val="center"/>
        <w:rPr>
          <w:lang w:val="sr-Cyrl-CS"/>
        </w:rPr>
      </w:pPr>
      <w:r>
        <w:rPr>
          <w:lang w:val="sr-Cyrl-CS"/>
        </w:rPr>
        <w:t>о купопродаји цвећа – партија 3</w:t>
      </w:r>
      <w:r w:rsidR="00B7201F">
        <w:rPr>
          <w:lang w:val="sr-Cyrl-CS"/>
        </w:rPr>
        <w:t>- двогодишње</w:t>
      </w:r>
      <w:r w:rsidR="00753B41">
        <w:rPr>
          <w:lang w:val="sr-Cyrl-CS"/>
        </w:rPr>
        <w:t xml:space="preserve"> цвеће</w:t>
      </w:r>
      <w:r w:rsidR="00753B41">
        <w:rPr>
          <w:lang w:val="sr-Cyrl-CS"/>
        </w:rPr>
        <w:tab/>
      </w:r>
    </w:p>
    <w:p w:rsidR="005D1767" w:rsidRDefault="005D1767" w:rsidP="00753B41">
      <w:pPr>
        <w:jc w:val="center"/>
        <w:rPr>
          <w:lang w:val="sr-Cyrl-CS"/>
        </w:rPr>
      </w:pPr>
    </w:p>
    <w:p w:rsidR="00753B41" w:rsidRDefault="00F32EBA" w:rsidP="00753B41">
      <w:pPr>
        <w:jc w:val="center"/>
        <w:rPr>
          <w:lang w:val="sr-Cyrl-CS"/>
        </w:rPr>
      </w:pPr>
      <w:r>
        <w:rPr>
          <w:lang w:val="sr-Cyrl-CS"/>
        </w:rPr>
        <w:t>Закључен дана ____________ 2015</w:t>
      </w:r>
      <w:r w:rsidR="00753B41">
        <w:rPr>
          <w:lang w:val="sr-Cyrl-CS"/>
        </w:rPr>
        <w:t xml:space="preserve"> год.између : </w:t>
      </w:r>
    </w:p>
    <w:p w:rsidR="005D1767" w:rsidRDefault="005D1767"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Pr>
          <w:b/>
          <w:sz w:val="28"/>
          <w:szCs w:val="28"/>
          <w:lang w:val="sr-Cyrl-CS"/>
        </w:rPr>
        <w:t xml:space="preserve">тупа </w:t>
      </w:r>
      <w:r w:rsidR="00505CB9">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32EBA">
        <w:rPr>
          <w:b/>
          <w:sz w:val="28"/>
          <w:szCs w:val="28"/>
          <w:lang w:val="sr-Cyrl-CS"/>
        </w:rPr>
        <w:t xml:space="preserve"> _______________________________</w:t>
      </w:r>
      <w:r w:rsidR="00881DB5">
        <w:rPr>
          <w:b/>
          <w:sz w:val="28"/>
          <w:szCs w:val="28"/>
          <w:lang w:val="sr-Cyrl-CS"/>
        </w:rPr>
        <w:t xml:space="preserve">, </w:t>
      </w:r>
      <w:r>
        <w:rPr>
          <w:b/>
          <w:sz w:val="28"/>
          <w:szCs w:val="28"/>
          <w:lang w:val="sr-Cyrl-CS"/>
        </w:rPr>
        <w:t>М</w:t>
      </w:r>
      <w:r w:rsidR="00F32EBA">
        <w:rPr>
          <w:b/>
          <w:sz w:val="28"/>
          <w:szCs w:val="28"/>
          <w:lang w:val="sr-Cyrl-CS"/>
        </w:rPr>
        <w:t>ат.бр _________________</w:t>
      </w:r>
      <w:r w:rsidR="00881DB5">
        <w:rPr>
          <w:b/>
          <w:sz w:val="28"/>
          <w:szCs w:val="28"/>
          <w:lang w:val="sr-Cyrl-CS"/>
        </w:rPr>
        <w:t xml:space="preserve"> </w:t>
      </w:r>
      <w:r>
        <w:rPr>
          <w:b/>
          <w:sz w:val="28"/>
          <w:szCs w:val="28"/>
          <w:lang w:val="sr-Cyrl-CS"/>
        </w:rPr>
        <w:t>Тек.ра</w:t>
      </w:r>
      <w:r w:rsidR="00F32EBA">
        <w:rPr>
          <w:b/>
          <w:sz w:val="28"/>
          <w:szCs w:val="28"/>
          <w:lang w:val="sr-Cyrl-CS"/>
        </w:rPr>
        <w:t>чун _____________________________</w:t>
      </w:r>
      <w:r w:rsidR="00505CB9">
        <w:rPr>
          <w:b/>
          <w:sz w:val="28"/>
          <w:szCs w:val="28"/>
          <w:lang w:val="sr-Cyrl-CS"/>
        </w:rPr>
        <w:t xml:space="preserve"> </w:t>
      </w:r>
      <w:r>
        <w:rPr>
          <w:b/>
          <w:sz w:val="28"/>
          <w:szCs w:val="28"/>
          <w:lang w:val="sr-Cyrl-CS"/>
        </w:rPr>
        <w:t xml:space="preserve">ПИБ </w:t>
      </w:r>
      <w:r w:rsidR="00F32EBA">
        <w:rPr>
          <w:b/>
          <w:sz w:val="28"/>
          <w:szCs w:val="28"/>
          <w:lang w:val="sr-Cyrl-CS"/>
        </w:rPr>
        <w:t>_____________</w:t>
      </w:r>
      <w:r>
        <w:rPr>
          <w:b/>
          <w:sz w:val="28"/>
          <w:szCs w:val="28"/>
          <w:lang w:val="sr-Cyrl-CS"/>
        </w:rPr>
        <w:t xml:space="preserve"> кога </w:t>
      </w:r>
      <w:r w:rsidR="005E3DA3">
        <w:rPr>
          <w:b/>
          <w:sz w:val="28"/>
          <w:szCs w:val="28"/>
          <w:lang w:val="sr-Cyrl-CS"/>
        </w:rPr>
        <w:t xml:space="preserve">заступа </w:t>
      </w:r>
      <w:r w:rsidR="00F32EBA">
        <w:rPr>
          <w:b/>
          <w:sz w:val="28"/>
          <w:szCs w:val="28"/>
          <w:lang w:val="sr-Cyrl-CS"/>
        </w:rPr>
        <w:t>____________</w:t>
      </w:r>
      <w:r w:rsidR="00881DB5">
        <w:rPr>
          <w:b/>
          <w:sz w:val="28"/>
          <w:szCs w:val="28"/>
          <w:lang w:val="sr-Cyrl-CS"/>
        </w:rPr>
        <w:t xml:space="preserve"> </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r>
        <w:rPr>
          <w:lang w:val="sr-Cyrl-CS"/>
        </w:rPr>
        <w:tab/>
        <w:t xml:space="preserve">Уговорне стране овим уговором регулишу међусобна права и обавезе настале на основу јавне набавке  М </w:t>
      </w:r>
      <w:r w:rsidR="00F32EBA">
        <w:rPr>
          <w:lang w:val="sr-Cyrl-CS"/>
        </w:rPr>
        <w:t>04/15 – партија 3</w:t>
      </w:r>
    </w:p>
    <w:p w:rsidR="002A3C31" w:rsidRPr="002A3C31" w:rsidRDefault="002A3C31" w:rsidP="00753B41"/>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куповина</w:t>
      </w:r>
      <w:r w:rsidR="00B7201F">
        <w:rPr>
          <w:lang w:val="sr-Cyrl-CS"/>
        </w:rPr>
        <w:t xml:space="preserve"> двогодишњег цвећа – </w:t>
      </w:r>
      <w:r w:rsidR="00B7201F">
        <w:rPr>
          <w:lang w:val="sr-Latn-CS"/>
        </w:rPr>
        <w:t>viola tricolor.</w:t>
      </w:r>
      <w:r>
        <w:rPr>
          <w:lang w:val="sr-Cyrl-CS"/>
        </w:rPr>
        <w:t>Понуђач се обавезује да поступи по понуди</w:t>
      </w:r>
      <w:r w:rsidR="00505CB9">
        <w:rPr>
          <w:lang w:val="sr-Cyrl-CS"/>
        </w:rPr>
        <w:t xml:space="preserve"> бр</w:t>
      </w:r>
      <w:r w:rsidR="00B7201F">
        <w:rPr>
          <w:lang w:val="sr-Cyrl-CS"/>
        </w:rPr>
        <w:t xml:space="preserve"> </w:t>
      </w:r>
      <w:r w:rsidR="00F32EBA">
        <w:rPr>
          <w:lang w:val="sr-Cyrl-CS"/>
        </w:rPr>
        <w:t>_________________</w:t>
      </w:r>
      <w:r w:rsidR="00881DB5">
        <w:rPr>
          <w:lang w:val="sr-Cyrl-CS"/>
        </w:rPr>
        <w:t xml:space="preserve"> </w:t>
      </w:r>
      <w:r w:rsidR="00B7201F">
        <w:rPr>
          <w:lang w:val="sr-Cyrl-CS"/>
        </w:rPr>
        <w:t xml:space="preserve">од </w:t>
      </w:r>
      <w:r w:rsidR="00F32EBA">
        <w:rPr>
          <w:lang w:val="sr-Cyrl-CS"/>
        </w:rPr>
        <w:t>________________</w:t>
      </w:r>
      <w:r w:rsidR="00CA3814">
        <w:rPr>
          <w:lang w:val="sr-Cyrl-CS"/>
        </w:rPr>
        <w:t xml:space="preserve"> </w:t>
      </w:r>
      <w:r w:rsidR="00F32EBA">
        <w:rPr>
          <w:lang w:val="sr-Cyrl-CS"/>
        </w:rPr>
        <w:t xml:space="preserve">год и </w:t>
      </w:r>
      <w:r>
        <w:rPr>
          <w:lang w:val="sr-Cyrl-CS"/>
        </w:rPr>
        <w:t>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EA23C4"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EA23C4">
        <w:rPr>
          <w:lang w:val="sr-Cyrl-CS"/>
        </w:rPr>
        <w:t xml:space="preserve">з понуде бр </w:t>
      </w:r>
      <w:r w:rsidR="00F32EBA">
        <w:rPr>
          <w:lang w:val="sr-Cyrl-CS"/>
        </w:rPr>
        <w:t>_________________</w:t>
      </w:r>
      <w:r w:rsidR="00CA3814">
        <w:rPr>
          <w:lang w:val="sr-Cyrl-CS"/>
        </w:rPr>
        <w:t xml:space="preserve"> </w:t>
      </w:r>
      <w:r>
        <w:rPr>
          <w:lang w:val="sr-Cyrl-CS"/>
        </w:rPr>
        <w:t>и она износи :</w:t>
      </w:r>
    </w:p>
    <w:p w:rsidR="00EA23C4" w:rsidRPr="00F32EBA" w:rsidRDefault="00EA23C4" w:rsidP="00753B41">
      <w:pPr>
        <w:jc w:val="both"/>
        <w:rPr>
          <w:lang w:val="sr-Cyrl-CS"/>
        </w:rPr>
      </w:pPr>
      <w:r>
        <w:rPr>
          <w:lang w:val="sr-Latn-CS"/>
        </w:rPr>
        <w:t xml:space="preserve">Viloa tricolor žuta – </w:t>
      </w:r>
      <w:r w:rsidR="00F32EBA">
        <w:rPr>
          <w:lang w:val="sr-Cyrl-CS"/>
        </w:rPr>
        <w:t>8</w:t>
      </w:r>
      <w:r w:rsidR="00F32EBA">
        <w:rPr>
          <w:lang w:val="sr-Latn-CS"/>
        </w:rPr>
        <w:t xml:space="preserve">000 </w:t>
      </w:r>
      <w:r w:rsidR="00F32EBA">
        <w:rPr>
          <w:lang w:val="sr-Cyrl-CS"/>
        </w:rPr>
        <w:t>комада</w:t>
      </w:r>
      <w:r w:rsidR="00881DB5">
        <w:rPr>
          <w:lang w:val="sr-Latn-CS"/>
        </w:rPr>
        <w:t xml:space="preserve"> x </w:t>
      </w:r>
      <w:r w:rsidR="00F32EBA">
        <w:rPr>
          <w:lang w:val="sr-Cyrl-CS"/>
        </w:rPr>
        <w:t>_____________________</w:t>
      </w:r>
      <w:r w:rsidR="00F32EBA">
        <w:rPr>
          <w:lang w:val="sr-Latn-CS"/>
        </w:rPr>
        <w:t xml:space="preserve"> </w:t>
      </w:r>
      <w:r w:rsidR="00F32EBA">
        <w:rPr>
          <w:lang w:val="sr-Cyrl-CS"/>
        </w:rPr>
        <w:t>дин</w:t>
      </w:r>
      <w:r w:rsidR="00881DB5">
        <w:rPr>
          <w:lang w:val="sr-Latn-CS"/>
        </w:rPr>
        <w:t xml:space="preserve"> = </w:t>
      </w:r>
      <w:r w:rsidR="00F32EBA">
        <w:rPr>
          <w:lang w:val="sr-Cyrl-CS"/>
        </w:rPr>
        <w:t>____________________</w:t>
      </w:r>
      <w:r w:rsidR="00881DB5">
        <w:rPr>
          <w:lang w:val="sr-Cyrl-CS"/>
        </w:rPr>
        <w:t xml:space="preserve"> </w:t>
      </w:r>
      <w:r w:rsidR="00F32EBA">
        <w:rPr>
          <w:lang w:val="sr-Cyrl-CS"/>
        </w:rPr>
        <w:t>дин</w:t>
      </w:r>
    </w:p>
    <w:p w:rsidR="00EA23C4" w:rsidRPr="00F32EBA" w:rsidRDefault="00EA23C4" w:rsidP="00753B41">
      <w:pPr>
        <w:jc w:val="both"/>
        <w:rPr>
          <w:lang w:val="sr-Cyrl-CS"/>
        </w:rPr>
      </w:pPr>
      <w:r>
        <w:rPr>
          <w:lang w:val="sr-Latn-CS"/>
        </w:rPr>
        <w:t xml:space="preserve">Viola tricolor </w:t>
      </w:r>
      <w:r w:rsidR="00F32EBA">
        <w:rPr>
          <w:lang w:val="sr-Latn-CS"/>
        </w:rPr>
        <w:t xml:space="preserve">plava – </w:t>
      </w:r>
      <w:r w:rsidR="00F32EBA">
        <w:rPr>
          <w:lang w:val="sr-Cyrl-CS"/>
        </w:rPr>
        <w:t>100</w:t>
      </w:r>
      <w:r w:rsidR="00F32EBA">
        <w:rPr>
          <w:lang w:val="sr-Latn-CS"/>
        </w:rPr>
        <w:t xml:space="preserve">00 </w:t>
      </w:r>
      <w:r w:rsidR="00F32EBA">
        <w:rPr>
          <w:lang w:val="sr-Cyrl-CS"/>
        </w:rPr>
        <w:t xml:space="preserve">комада </w:t>
      </w:r>
      <w:r w:rsidR="00881DB5">
        <w:rPr>
          <w:lang w:val="sr-Latn-CS"/>
        </w:rPr>
        <w:t>x</w:t>
      </w:r>
      <w:r w:rsidR="00F32EBA">
        <w:rPr>
          <w:lang w:val="sr-Cyrl-CS"/>
        </w:rPr>
        <w:t>_____________________</w:t>
      </w:r>
      <w:r w:rsidR="00881DB5">
        <w:rPr>
          <w:lang w:val="sr-Cyrl-CS"/>
        </w:rPr>
        <w:t xml:space="preserve"> </w:t>
      </w:r>
      <w:r w:rsidR="00F32EBA">
        <w:rPr>
          <w:lang w:val="sr-Cyrl-CS"/>
        </w:rPr>
        <w:t xml:space="preserve">дин </w:t>
      </w:r>
      <w:r w:rsidR="00881DB5">
        <w:rPr>
          <w:lang w:val="sr-Latn-CS"/>
        </w:rPr>
        <w:t xml:space="preserve">= </w:t>
      </w:r>
      <w:r w:rsidR="00F32EBA">
        <w:rPr>
          <w:lang w:val="sr-Cyrl-CS"/>
        </w:rPr>
        <w:t>____________________</w:t>
      </w:r>
      <w:r w:rsidR="00881DB5">
        <w:rPr>
          <w:lang w:val="sr-Cyrl-CS"/>
        </w:rPr>
        <w:t xml:space="preserve"> </w:t>
      </w:r>
      <w:r w:rsidR="00F32EBA">
        <w:rPr>
          <w:lang w:val="sr-Cyrl-CS"/>
        </w:rPr>
        <w:t>дин</w:t>
      </w:r>
    </w:p>
    <w:p w:rsidR="00EA23C4" w:rsidRPr="00F32EBA" w:rsidRDefault="00EA23C4" w:rsidP="00753B41">
      <w:pPr>
        <w:jc w:val="both"/>
        <w:rPr>
          <w:lang w:val="sr-Cyrl-CS"/>
        </w:rPr>
      </w:pPr>
      <w:r>
        <w:rPr>
          <w:lang w:val="sr-Latn-CS"/>
        </w:rPr>
        <w:t xml:space="preserve">Viola </w:t>
      </w:r>
      <w:r w:rsidR="00F32EBA">
        <w:rPr>
          <w:lang w:val="sr-Latn-CS"/>
        </w:rPr>
        <w:t xml:space="preserve">tricolor bela – </w:t>
      </w:r>
      <w:r w:rsidR="00F32EBA">
        <w:rPr>
          <w:lang w:val="sr-Cyrl-CS"/>
        </w:rPr>
        <w:t>7</w:t>
      </w:r>
      <w:r w:rsidR="00F32EBA">
        <w:rPr>
          <w:lang w:val="sr-Latn-CS"/>
        </w:rPr>
        <w:t xml:space="preserve">000 </w:t>
      </w:r>
      <w:r w:rsidR="00F32EBA">
        <w:rPr>
          <w:lang w:val="sr-Cyrl-CS"/>
        </w:rPr>
        <w:t>комада</w:t>
      </w:r>
      <w:r w:rsidR="00881DB5">
        <w:rPr>
          <w:lang w:val="sr-Latn-CS"/>
        </w:rPr>
        <w:t xml:space="preserve"> x </w:t>
      </w:r>
      <w:r w:rsidR="00F32EBA">
        <w:rPr>
          <w:lang w:val="sr-Cyrl-CS"/>
        </w:rPr>
        <w:t>________________________</w:t>
      </w:r>
      <w:r w:rsidR="00F32EBA">
        <w:rPr>
          <w:lang w:val="sr-Latn-CS"/>
        </w:rPr>
        <w:t xml:space="preserve"> </w:t>
      </w:r>
      <w:r w:rsidR="00F32EBA">
        <w:rPr>
          <w:lang w:val="sr-Cyrl-CS"/>
        </w:rPr>
        <w:t>дин</w:t>
      </w:r>
      <w:r w:rsidR="00881DB5">
        <w:rPr>
          <w:lang w:val="sr-Latn-CS"/>
        </w:rPr>
        <w:t xml:space="preserve"> = </w:t>
      </w:r>
      <w:r w:rsidR="00F32EBA">
        <w:rPr>
          <w:lang w:val="sr-Cyrl-CS"/>
        </w:rPr>
        <w:t>____________________</w:t>
      </w:r>
      <w:r w:rsidR="00881DB5">
        <w:rPr>
          <w:lang w:val="sr-Cyrl-CS"/>
        </w:rPr>
        <w:t xml:space="preserve"> </w:t>
      </w:r>
      <w:r w:rsidR="00F32EBA">
        <w:rPr>
          <w:lang w:val="sr-Cyrl-CS"/>
        </w:rPr>
        <w:t>дин</w:t>
      </w:r>
    </w:p>
    <w:p w:rsidR="00753B41" w:rsidRPr="00EA23C4" w:rsidRDefault="00753B41" w:rsidP="00753B41">
      <w:pPr>
        <w:jc w:val="both"/>
        <w:rPr>
          <w:lang w:val="sr-Latn-CS"/>
        </w:rPr>
      </w:pPr>
    </w:p>
    <w:p w:rsidR="00753B41" w:rsidRPr="000D27AD" w:rsidRDefault="00753B41" w:rsidP="00753B41">
      <w:pPr>
        <w:jc w:val="both"/>
        <w:rPr>
          <w:b/>
          <w:lang w:val="sr-Cyrl-CS"/>
        </w:rPr>
      </w:pPr>
      <w:r w:rsidRPr="000D27AD">
        <w:rPr>
          <w:b/>
          <w:lang w:val="sr-Cyrl-CS"/>
        </w:rPr>
        <w:t>Збир</w:t>
      </w:r>
      <w:r w:rsidR="005E3DA3">
        <w:rPr>
          <w:b/>
          <w:lang w:val="sr-Cyrl-CS"/>
        </w:rPr>
        <w:t>на вредност по свим ставкама 1-</w:t>
      </w:r>
      <w:r w:rsidR="00EA23C4">
        <w:rPr>
          <w:b/>
          <w:lang w:val="sr-Latn-CS"/>
        </w:rPr>
        <w:t>3</w:t>
      </w:r>
      <w:r w:rsidR="005E3DA3">
        <w:rPr>
          <w:b/>
          <w:lang w:val="sr-Cyrl-CS"/>
        </w:rPr>
        <w:t xml:space="preserve"> износи </w:t>
      </w:r>
      <w:r w:rsidR="00F32EBA">
        <w:rPr>
          <w:b/>
          <w:lang w:val="sr-Cyrl-CS"/>
        </w:rPr>
        <w:t>__________________</w:t>
      </w:r>
      <w:r w:rsidR="00CA3814">
        <w:rPr>
          <w:b/>
          <w:lang w:val="sr-Cyrl-CS"/>
        </w:rPr>
        <w:t xml:space="preserve"> </w:t>
      </w:r>
      <w:r w:rsidRPr="000D27AD">
        <w:rPr>
          <w:b/>
          <w:lang w:val="sr-Cyrl-CS"/>
        </w:rPr>
        <w:t xml:space="preserve">дин без ПДВ-а, </w:t>
      </w:r>
      <w:r w:rsidR="005E3DA3">
        <w:rPr>
          <w:b/>
          <w:lang w:val="sr-Cyrl-CS"/>
        </w:rPr>
        <w:t xml:space="preserve">односно са ПДВ-ом </w:t>
      </w:r>
      <w:r w:rsidR="00F32EBA">
        <w:rPr>
          <w:b/>
          <w:lang w:val="sr-Cyrl-CS"/>
        </w:rPr>
        <w:t>__________________ дин</w:t>
      </w:r>
    </w:p>
    <w:p w:rsidR="00753B41" w:rsidRDefault="00753B41" w:rsidP="00753B41">
      <w:pPr>
        <w:jc w:val="center"/>
        <w:rPr>
          <w:lang w:val="sr-Cyrl-CS"/>
        </w:rPr>
      </w:pPr>
      <w:r>
        <w:rPr>
          <w:lang w:val="sr-Cyrl-CS"/>
        </w:rPr>
        <w:t>ЧЛ.3.</w:t>
      </w:r>
    </w:p>
    <w:p w:rsidR="00753B41" w:rsidRDefault="00753B41" w:rsidP="00753B41">
      <w:pPr>
        <w:jc w:val="both"/>
      </w:pPr>
      <w:r>
        <w:rPr>
          <w:lang w:val="sr-Cyrl-CS"/>
        </w:rPr>
        <w:tab/>
        <w:t>Продавац  добара се обавезује да са испоруком</w:t>
      </w:r>
      <w:r w:rsidR="00EA23C4">
        <w:rPr>
          <w:lang w:val="sr-Cyrl-CS"/>
        </w:rPr>
        <w:t xml:space="preserve"> добара почне после</w:t>
      </w:r>
      <w:r w:rsidR="00F32EBA">
        <w:rPr>
          <w:lang w:val="sr-Latn-CS"/>
        </w:rPr>
        <w:t xml:space="preserve"> 15.10.201</w:t>
      </w:r>
      <w:r w:rsidR="00F32EBA">
        <w:rPr>
          <w:lang w:val="sr-Cyrl-CS"/>
        </w:rPr>
        <w:t>5</w:t>
      </w:r>
      <w:r w:rsidR="00EA23C4">
        <w:rPr>
          <w:lang w:val="sr-Cyrl-CS"/>
        </w:rPr>
        <w:t xml:space="preserve"> год </w:t>
      </w:r>
      <w:r>
        <w:rPr>
          <w:lang w:val="sr-Cyrl-CS"/>
        </w:rPr>
        <w:t>Испоруке ће се вршити сукцесивно према захтеву Купца.</w:t>
      </w:r>
      <w:r w:rsidR="00EA23C4">
        <w:rPr>
          <w:lang w:val="sr-Cyrl-CS"/>
        </w:rPr>
        <w:t>Начин испоруке : цвеће треба да је однеговано у цвету и смештено</w:t>
      </w:r>
      <w:r w:rsidR="00E6600D">
        <w:rPr>
          <w:lang w:val="sr-Latn-CS"/>
        </w:rPr>
        <w:t xml:space="preserve"> </w:t>
      </w:r>
      <w:r w:rsidR="00EA23C4">
        <w:rPr>
          <w:lang w:val="sr-Cyrl-CS"/>
        </w:rPr>
        <w:t>у контејнерима 7 х 7 .</w:t>
      </w:r>
    </w:p>
    <w:p w:rsidR="002A3C31" w:rsidRPr="002A3C31" w:rsidRDefault="002A3C31" w:rsidP="00753B41">
      <w:pPr>
        <w:jc w:val="both"/>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F32EBA">
        <w:rPr>
          <w:b/>
          <w:u w:val="single"/>
          <w:lang w:val="sr-Cyrl-CS"/>
        </w:rPr>
        <w:t>__________________</w:t>
      </w:r>
      <w:r>
        <w:rPr>
          <w:lang w:val="sr-Cyrl-CS"/>
        </w:rPr>
        <w:t>од дана испостављања фактуре.</w:t>
      </w:r>
    </w:p>
    <w:p w:rsidR="00753B41" w:rsidRDefault="00753B41" w:rsidP="00753B41">
      <w:pPr>
        <w:jc w:val="both"/>
        <w:rPr>
          <w:lang w:val="sr-Latn-CS"/>
        </w:rPr>
      </w:pPr>
      <w:r>
        <w:rPr>
          <w:lang w:val="sr-Cyrl-CS"/>
        </w:rPr>
        <w:t>Место испоруке ће бити дефинисано у договору са Наручиоцем и према потребама процеса садње.</w:t>
      </w:r>
    </w:p>
    <w:p w:rsidR="005E3DA3" w:rsidRDefault="005E3DA3" w:rsidP="00753B41">
      <w:pPr>
        <w:jc w:val="both"/>
        <w:rPr>
          <w:lang w:val="sr-Latn-CS"/>
        </w:rPr>
      </w:pPr>
    </w:p>
    <w:p w:rsidR="002A3C31" w:rsidRDefault="002A3C31" w:rsidP="00753B41">
      <w:pPr>
        <w:jc w:val="both"/>
        <w:rPr>
          <w:lang w:val="sr-Latn-CS"/>
        </w:rPr>
      </w:pPr>
    </w:p>
    <w:p w:rsidR="002A3C31" w:rsidRDefault="002A3C31" w:rsidP="00753B41">
      <w:pPr>
        <w:jc w:val="both"/>
        <w:rPr>
          <w:lang w:val="sr-Latn-CS"/>
        </w:rPr>
      </w:pPr>
    </w:p>
    <w:p w:rsidR="005E3DA3" w:rsidRPr="005E3DA3" w:rsidRDefault="005E3DA3" w:rsidP="00753B41">
      <w:pPr>
        <w:jc w:val="both"/>
        <w:rPr>
          <w:lang w:val="sr-Latn-CS"/>
        </w:rPr>
      </w:pPr>
    </w:p>
    <w:p w:rsidR="002A3C31" w:rsidRDefault="002A3C31" w:rsidP="00753B41">
      <w:pPr>
        <w:jc w:val="center"/>
      </w:pPr>
    </w:p>
    <w:p w:rsidR="002A3C31" w:rsidRDefault="002A3C31" w:rsidP="00753B41">
      <w:pPr>
        <w:jc w:val="center"/>
      </w:pPr>
    </w:p>
    <w:p w:rsidR="00753B41" w:rsidRDefault="00753B41" w:rsidP="00753B41">
      <w:pPr>
        <w:jc w:val="center"/>
        <w:rPr>
          <w:lang w:val="sr-Cyrl-CS"/>
        </w:rPr>
      </w:pPr>
      <w:r>
        <w:rPr>
          <w:lang w:val="sr-Cyrl-CS"/>
        </w:rPr>
        <w:t>ЧЛ.5</w:t>
      </w:r>
    </w:p>
    <w:p w:rsidR="00753B41" w:rsidRDefault="00753B41" w:rsidP="00753B41">
      <w:pPr>
        <w:jc w:val="both"/>
        <w:rPr>
          <w:lang w:val="sr-Latn-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5E3DA3" w:rsidRPr="005E3DA3" w:rsidRDefault="005E3DA3" w:rsidP="00753B41">
      <w:pPr>
        <w:jc w:val="both"/>
        <w:rPr>
          <w:lang w:val="sr-Latn-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2A3C31" w:rsidP="002A3C31">
      <w:pPr>
        <w:ind w:firstLine="720"/>
        <w:jc w:val="both"/>
        <w:rPr>
          <w:lang w:val="sr-Cyrl-CS"/>
        </w:rPr>
      </w:pPr>
      <w:r>
        <w:rPr>
          <w:lang w:val="sr-Cyrl-CS"/>
        </w:rPr>
        <w:t>КУПАЦ ДОБАРА</w:t>
      </w:r>
      <w:r>
        <w:rPr>
          <w:lang w:val="sr-Cyrl-CS"/>
        </w:rPr>
        <w:tab/>
      </w:r>
      <w:r>
        <w:rPr>
          <w:lang w:val="sr-Cyrl-CS"/>
        </w:rPr>
        <w:tab/>
      </w:r>
      <w:r>
        <w:rPr>
          <w:lang w:val="sr-Cyrl-CS"/>
        </w:rPr>
        <w:tab/>
      </w:r>
      <w:r>
        <w:rPr>
          <w:lang w:val="sr-Cyrl-CS"/>
        </w:rPr>
        <w:tab/>
        <w:t xml:space="preserve">     </w:t>
      </w:r>
      <w:r>
        <w:rPr>
          <w:lang w:val="sr-Cyrl-CS"/>
        </w:rPr>
        <w:tab/>
      </w:r>
      <w:r>
        <w:rPr>
          <w:lang w:val="sr-Cyrl-CS"/>
        </w:rPr>
        <w:tab/>
      </w:r>
      <w:r w:rsidR="00753B41">
        <w:rPr>
          <w:lang w:val="sr-Cyrl-CS"/>
        </w:rPr>
        <w:t xml:space="preserve">   ПРОДАВАЦ ДОБАРА</w:t>
      </w:r>
      <w:r w:rsidR="00753B41">
        <w:rPr>
          <w:lang w:val="sr-Cyrl-CS"/>
        </w:rPr>
        <w:tab/>
      </w:r>
      <w:r w:rsidR="00753B41">
        <w:rPr>
          <w:lang w:val="sr-Cyrl-CS"/>
        </w:rPr>
        <w:tab/>
      </w:r>
      <w:r w:rsidR="00753B41">
        <w:rPr>
          <w:lang w:val="sr-Cyrl-CS"/>
        </w:rPr>
        <w:tab/>
      </w:r>
    </w:p>
    <w:p w:rsidR="00753B41" w:rsidRPr="002A3C31" w:rsidRDefault="00753B41" w:rsidP="00753B41">
      <w:pPr>
        <w:jc w:val="both"/>
      </w:pPr>
      <w:r>
        <w:rPr>
          <w:lang w:val="sr-Cyrl-CS"/>
        </w:rPr>
        <w:t xml:space="preserve">           ЈКП „ВИДРАК“ ВАЉЕВО</w:t>
      </w:r>
      <w:r>
        <w:rPr>
          <w:lang w:val="sr-Cyrl-CS"/>
        </w:rPr>
        <w:tab/>
      </w:r>
      <w:r w:rsidR="002A3C31">
        <w:tab/>
      </w:r>
      <w:r w:rsidR="002A3C31">
        <w:tab/>
      </w:r>
      <w:r w:rsidR="002A3C31">
        <w:tab/>
      </w:r>
      <w:r w:rsidR="00EA23C4">
        <w:rPr>
          <w:lang w:val="sr-Cyrl-CS"/>
        </w:rPr>
        <w:t xml:space="preserve"> </w:t>
      </w:r>
      <w:r w:rsidR="00881DB5">
        <w:rPr>
          <w:lang w:val="sr-Cyrl-CS"/>
        </w:rPr>
        <w:t xml:space="preserve">         </w:t>
      </w:r>
    </w:p>
    <w:p w:rsidR="00753B41" w:rsidRPr="002A3C31" w:rsidRDefault="005E3DA3" w:rsidP="00F32EBA">
      <w:pPr>
        <w:ind w:left="720" w:hanging="720"/>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2A3C31">
        <w:tab/>
      </w:r>
      <w:r w:rsidR="00881DB5">
        <w:rPr>
          <w:lang w:val="sr-Cyrl-CS"/>
        </w:rPr>
        <w:t xml:space="preserve"> </w:t>
      </w:r>
      <w:r w:rsidR="002A3C31">
        <w:rPr>
          <w:lang w:val="sr-Cyrl-CS"/>
        </w:rPr>
        <w:t>______</w:t>
      </w:r>
      <w:r w:rsidR="00F32EBA">
        <w:rPr>
          <w:lang w:val="sr-Cyrl-CS"/>
        </w:rPr>
        <w:t xml:space="preserve">_____________________________             </w:t>
      </w:r>
      <w:r w:rsidR="002A3C31">
        <w:rPr>
          <w:lang w:val="sr-Cyrl-CS"/>
        </w:rPr>
        <w:t>Дир.Милановић</w:t>
      </w:r>
      <w:r w:rsidR="00EA23C4">
        <w:rPr>
          <w:lang w:val="sr-Cyrl-CS"/>
        </w:rPr>
        <w:t xml:space="preserve"> Ђорђе</w:t>
      </w:r>
      <w:r w:rsidR="00EA23C4">
        <w:rPr>
          <w:lang w:val="sr-Cyrl-CS"/>
        </w:rPr>
        <w:tab/>
      </w:r>
      <w:r w:rsidR="00EA23C4">
        <w:rPr>
          <w:lang w:val="sr-Cyrl-CS"/>
        </w:rPr>
        <w:tab/>
      </w:r>
      <w:r w:rsidR="00EA23C4">
        <w:rPr>
          <w:lang w:val="sr-Cyrl-CS"/>
        </w:rPr>
        <w:tab/>
      </w:r>
      <w:r w:rsidR="00EA23C4">
        <w:rPr>
          <w:lang w:val="sr-Cyrl-CS"/>
        </w:rPr>
        <w:tab/>
      </w:r>
      <w:r w:rsidR="00EA23C4">
        <w:rPr>
          <w:lang w:val="sr-Cyrl-CS"/>
        </w:rPr>
        <w:tab/>
      </w:r>
      <w:r w:rsidR="00881DB5">
        <w:rPr>
          <w:lang w:val="sr-Cyrl-CS"/>
        </w:rPr>
        <w:t xml:space="preserve">         </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5E3DA3" w:rsidRDefault="005E3DA3" w:rsidP="000C345A"/>
    <w:p w:rsidR="002A3C31" w:rsidRDefault="002A3C31" w:rsidP="000C345A"/>
    <w:p w:rsidR="002A3C31" w:rsidRDefault="002A3C31" w:rsidP="000C345A"/>
    <w:p w:rsidR="002A3C31" w:rsidRDefault="002A3C31" w:rsidP="000C345A"/>
    <w:p w:rsidR="002A3C31" w:rsidRDefault="002A3C31" w:rsidP="000C345A"/>
    <w:p w:rsidR="002A3C31" w:rsidRDefault="002A3C31" w:rsidP="000C345A"/>
    <w:p w:rsidR="002A3C31" w:rsidRDefault="002A3C31" w:rsidP="000C345A"/>
    <w:p w:rsidR="002A3C31" w:rsidRDefault="002A3C31" w:rsidP="000C345A"/>
    <w:p w:rsidR="002A3C31" w:rsidRDefault="002A3C31" w:rsidP="000C345A"/>
    <w:p w:rsidR="002A3C31" w:rsidRDefault="002A3C31" w:rsidP="000C345A"/>
    <w:p w:rsidR="002A3C31" w:rsidRDefault="002A3C31" w:rsidP="000C345A"/>
    <w:p w:rsidR="002A3C31" w:rsidRDefault="002A3C31" w:rsidP="000C345A"/>
    <w:p w:rsidR="002A3C31" w:rsidRPr="002A3C31" w:rsidRDefault="002A3C31" w:rsidP="000C345A"/>
    <w:p w:rsidR="00155885" w:rsidRDefault="00155885" w:rsidP="000C345A">
      <w:pPr>
        <w:rPr>
          <w:lang w:val="sr-Cyrl-CS"/>
        </w:rPr>
      </w:pPr>
    </w:p>
    <w:p w:rsidR="00155885" w:rsidRDefault="00155885" w:rsidP="000C345A">
      <w:pPr>
        <w:rPr>
          <w:lang w:val="sr-Cyrl-CS"/>
        </w:rPr>
      </w:pPr>
    </w:p>
    <w:p w:rsidR="00155885" w:rsidRDefault="00155885" w:rsidP="000C345A">
      <w:pPr>
        <w:rPr>
          <w:lang w:val="sr-Cyrl-CS"/>
        </w:rPr>
      </w:pPr>
    </w:p>
    <w:p w:rsidR="00155885" w:rsidRDefault="00155885" w:rsidP="000C345A">
      <w:pPr>
        <w:rPr>
          <w:lang w:val="sr-Cyrl-CS"/>
        </w:rPr>
      </w:pPr>
    </w:p>
    <w:p w:rsidR="00155885" w:rsidRPr="00155885" w:rsidRDefault="00155885" w:rsidP="000C345A">
      <w:pPr>
        <w:rPr>
          <w:lang w:val="sr-Cyrl-CS"/>
        </w:rPr>
      </w:pPr>
      <w:r>
        <w:rPr>
          <w:lang w:val="sr-Cyrl-CS"/>
        </w:rPr>
        <w:t>СПЕЦИФИКАЦИЈА ЗА ЈАВН</w:t>
      </w:r>
      <w:r w:rsidR="00F32EBA">
        <w:rPr>
          <w:lang w:val="sr-Cyrl-CS"/>
        </w:rPr>
        <w:t>У НАБАВКУ М 04/15</w:t>
      </w:r>
      <w:r w:rsidR="00EA23C4">
        <w:rPr>
          <w:lang w:val="sr-Cyrl-CS"/>
        </w:rPr>
        <w:t xml:space="preserve"> – ДВОГОДИШЊЕ </w:t>
      </w:r>
      <w:r>
        <w:rPr>
          <w:lang w:val="sr-Cyrl-CS"/>
        </w:rPr>
        <w:t xml:space="preserve"> ЦВЕЋЕ</w:t>
      </w:r>
    </w:p>
    <w:p w:rsidR="005E3DA3" w:rsidRDefault="005E3DA3" w:rsidP="000C345A">
      <w:pPr>
        <w:rPr>
          <w:lang w:val="sr-Latn-CS"/>
        </w:rPr>
      </w:pPr>
    </w:p>
    <w:p w:rsidR="005E3DA3" w:rsidRDefault="005E3DA3" w:rsidP="000C345A">
      <w:pPr>
        <w:rPr>
          <w:lang w:val="sr-Latn-CS"/>
        </w:rPr>
      </w:pPr>
    </w:p>
    <w:p w:rsidR="00155885" w:rsidRDefault="005E3DA3" w:rsidP="00155885">
      <w:pPr>
        <w:jc w:val="center"/>
        <w:rPr>
          <w:lang w:val="sr-Cyrl-CS"/>
        </w:rPr>
      </w:pPr>
      <w:r>
        <w:rPr>
          <w:lang w:val="sr-Latn-CS"/>
        </w:rPr>
        <w:t xml:space="preserve"> </w:t>
      </w:r>
    </w:p>
    <w:tbl>
      <w:tblPr>
        <w:tblStyle w:val="TableGrid"/>
        <w:tblW w:w="0" w:type="auto"/>
        <w:tblLook w:val="04A0" w:firstRow="1" w:lastRow="0" w:firstColumn="1" w:lastColumn="0" w:noHBand="0" w:noVBand="1"/>
      </w:tblPr>
      <w:tblGrid>
        <w:gridCol w:w="3113"/>
        <w:gridCol w:w="3111"/>
        <w:gridCol w:w="2212"/>
        <w:gridCol w:w="2092"/>
      </w:tblGrid>
      <w:tr w:rsidR="00155885" w:rsidTr="00E6600D">
        <w:tc>
          <w:tcPr>
            <w:tcW w:w="3113" w:type="dxa"/>
          </w:tcPr>
          <w:p w:rsidR="00155885" w:rsidRDefault="00155885" w:rsidP="00505CB9">
            <w:pPr>
              <w:jc w:val="center"/>
              <w:rPr>
                <w:lang w:val="sr-Cyrl-CS"/>
              </w:rPr>
            </w:pPr>
            <w:r>
              <w:rPr>
                <w:lang w:val="sr-Cyrl-CS"/>
              </w:rPr>
              <w:t>ВРСТА ЦВЕЋА</w:t>
            </w:r>
          </w:p>
        </w:tc>
        <w:tc>
          <w:tcPr>
            <w:tcW w:w="3111" w:type="dxa"/>
          </w:tcPr>
          <w:p w:rsidR="00155885" w:rsidRDefault="00155885" w:rsidP="00505CB9">
            <w:pPr>
              <w:jc w:val="center"/>
              <w:rPr>
                <w:lang w:val="sr-Cyrl-CS"/>
              </w:rPr>
            </w:pPr>
            <w:r>
              <w:rPr>
                <w:lang w:val="sr-Cyrl-CS"/>
              </w:rPr>
              <w:t>КОЛИЧИНА</w:t>
            </w:r>
          </w:p>
        </w:tc>
        <w:tc>
          <w:tcPr>
            <w:tcW w:w="2212" w:type="dxa"/>
            <w:tcBorders>
              <w:right w:val="single" w:sz="4" w:space="0" w:color="auto"/>
            </w:tcBorders>
          </w:tcPr>
          <w:p w:rsidR="00155885" w:rsidRPr="00155885" w:rsidRDefault="00155885" w:rsidP="00505CB9">
            <w:pPr>
              <w:jc w:val="center"/>
              <w:rPr>
                <w:lang w:val="sr-Cyrl-CS"/>
              </w:rPr>
            </w:pPr>
            <w:r>
              <w:rPr>
                <w:lang w:val="sr-Cyrl-CS"/>
              </w:rPr>
              <w:t>ЦЕНА</w:t>
            </w:r>
            <w:r>
              <w:rPr>
                <w:lang w:val="sr-Latn-CS"/>
              </w:rPr>
              <w:t xml:space="preserve"> </w:t>
            </w:r>
            <w:r>
              <w:rPr>
                <w:lang w:val="sr-Cyrl-CS"/>
              </w:rPr>
              <w:t>БЕЗ ПДВ-а</w:t>
            </w:r>
          </w:p>
        </w:tc>
        <w:tc>
          <w:tcPr>
            <w:tcW w:w="2092" w:type="dxa"/>
            <w:tcBorders>
              <w:left w:val="single" w:sz="4" w:space="0" w:color="auto"/>
            </w:tcBorders>
          </w:tcPr>
          <w:p w:rsidR="00155885" w:rsidRDefault="00155885" w:rsidP="00155885">
            <w:pPr>
              <w:jc w:val="center"/>
              <w:rPr>
                <w:lang w:val="sr-Cyrl-CS"/>
              </w:rPr>
            </w:pPr>
            <w:r>
              <w:rPr>
                <w:lang w:val="sr-Cyrl-CS"/>
              </w:rPr>
              <w:t>ЦЕНА СА ПДВ-ом</w:t>
            </w:r>
          </w:p>
        </w:tc>
      </w:tr>
      <w:tr w:rsidR="00155885" w:rsidTr="00E6600D">
        <w:tc>
          <w:tcPr>
            <w:tcW w:w="3113" w:type="dxa"/>
          </w:tcPr>
          <w:p w:rsidR="00155885" w:rsidRPr="00E6600D" w:rsidRDefault="00E6600D" w:rsidP="00505CB9">
            <w:pPr>
              <w:jc w:val="center"/>
              <w:rPr>
                <w:lang w:val="sr-Cyrl-CS"/>
              </w:rPr>
            </w:pPr>
            <w:r>
              <w:rPr>
                <w:lang w:val="sr-Latn-CS"/>
              </w:rPr>
              <w:t>Viola tricolor - žuta</w:t>
            </w:r>
          </w:p>
        </w:tc>
        <w:tc>
          <w:tcPr>
            <w:tcW w:w="3111" w:type="dxa"/>
          </w:tcPr>
          <w:p w:rsidR="00155885" w:rsidRPr="00DD7966" w:rsidRDefault="00F32EBA" w:rsidP="00505CB9">
            <w:pPr>
              <w:jc w:val="center"/>
              <w:rPr>
                <w:lang w:val="sr-Latn-CS"/>
              </w:rPr>
            </w:pPr>
            <w:r>
              <w:rPr>
                <w:lang w:val="sr-Cyrl-CS"/>
              </w:rPr>
              <w:t>8</w:t>
            </w:r>
            <w:r w:rsidR="00155885">
              <w:rPr>
                <w:lang w:val="sr-Latn-CS"/>
              </w:rPr>
              <w:t>000 komada</w:t>
            </w:r>
          </w:p>
        </w:tc>
        <w:tc>
          <w:tcPr>
            <w:tcW w:w="2212" w:type="dxa"/>
            <w:tcBorders>
              <w:right w:val="single" w:sz="4" w:space="0" w:color="auto"/>
            </w:tcBorders>
          </w:tcPr>
          <w:p w:rsidR="00155885" w:rsidRDefault="00155885" w:rsidP="00505CB9">
            <w:pPr>
              <w:jc w:val="center"/>
              <w:rPr>
                <w:lang w:val="sr-Cyrl-CS"/>
              </w:rPr>
            </w:pPr>
          </w:p>
        </w:tc>
        <w:tc>
          <w:tcPr>
            <w:tcW w:w="2092" w:type="dxa"/>
            <w:tcBorders>
              <w:left w:val="single" w:sz="4" w:space="0" w:color="auto"/>
            </w:tcBorders>
          </w:tcPr>
          <w:p w:rsidR="00155885" w:rsidRDefault="00155885" w:rsidP="00505CB9">
            <w:pPr>
              <w:jc w:val="center"/>
              <w:rPr>
                <w:lang w:val="sr-Cyrl-CS"/>
              </w:rPr>
            </w:pPr>
          </w:p>
        </w:tc>
      </w:tr>
      <w:tr w:rsidR="00155885" w:rsidTr="00E6600D">
        <w:tc>
          <w:tcPr>
            <w:tcW w:w="3113" w:type="dxa"/>
          </w:tcPr>
          <w:p w:rsidR="00155885" w:rsidRPr="00DD7966" w:rsidRDefault="00E6600D" w:rsidP="00505CB9">
            <w:pPr>
              <w:jc w:val="center"/>
              <w:rPr>
                <w:lang w:val="sr-Latn-CS"/>
              </w:rPr>
            </w:pPr>
            <w:r>
              <w:rPr>
                <w:lang w:val="sr-Latn-CS"/>
              </w:rPr>
              <w:t>Viola tricolor plava</w:t>
            </w:r>
          </w:p>
        </w:tc>
        <w:tc>
          <w:tcPr>
            <w:tcW w:w="3111" w:type="dxa"/>
          </w:tcPr>
          <w:p w:rsidR="00155885" w:rsidRPr="00DD7966" w:rsidRDefault="00F32EBA" w:rsidP="00505CB9">
            <w:pPr>
              <w:jc w:val="center"/>
              <w:rPr>
                <w:lang w:val="sr-Latn-CS"/>
              </w:rPr>
            </w:pPr>
            <w:r>
              <w:rPr>
                <w:lang w:val="sr-Cyrl-CS"/>
              </w:rPr>
              <w:t>10</w:t>
            </w:r>
            <w:r w:rsidR="00155885">
              <w:rPr>
                <w:lang w:val="sr-Latn-CS"/>
              </w:rPr>
              <w:t>000 komada</w:t>
            </w:r>
          </w:p>
        </w:tc>
        <w:tc>
          <w:tcPr>
            <w:tcW w:w="2212" w:type="dxa"/>
            <w:tcBorders>
              <w:right w:val="single" w:sz="4" w:space="0" w:color="auto"/>
            </w:tcBorders>
          </w:tcPr>
          <w:p w:rsidR="00155885" w:rsidRDefault="00155885" w:rsidP="00505CB9">
            <w:pPr>
              <w:jc w:val="center"/>
              <w:rPr>
                <w:lang w:val="sr-Cyrl-CS"/>
              </w:rPr>
            </w:pPr>
          </w:p>
        </w:tc>
        <w:tc>
          <w:tcPr>
            <w:tcW w:w="2092" w:type="dxa"/>
            <w:tcBorders>
              <w:left w:val="single" w:sz="4" w:space="0" w:color="auto"/>
            </w:tcBorders>
          </w:tcPr>
          <w:p w:rsidR="00155885" w:rsidRDefault="00155885" w:rsidP="00505CB9">
            <w:pPr>
              <w:jc w:val="center"/>
              <w:rPr>
                <w:lang w:val="sr-Cyrl-CS"/>
              </w:rPr>
            </w:pPr>
          </w:p>
        </w:tc>
      </w:tr>
      <w:tr w:rsidR="00155885" w:rsidTr="00E6600D">
        <w:tc>
          <w:tcPr>
            <w:tcW w:w="3113" w:type="dxa"/>
          </w:tcPr>
          <w:p w:rsidR="00155885" w:rsidRPr="00DD7966" w:rsidRDefault="00E6600D" w:rsidP="00505CB9">
            <w:pPr>
              <w:jc w:val="center"/>
              <w:rPr>
                <w:lang w:val="sr-Latn-CS"/>
              </w:rPr>
            </w:pPr>
            <w:r>
              <w:rPr>
                <w:lang w:val="sr-Latn-CS"/>
              </w:rPr>
              <w:t xml:space="preserve">Viola tricolor bela </w:t>
            </w:r>
          </w:p>
        </w:tc>
        <w:tc>
          <w:tcPr>
            <w:tcW w:w="3111" w:type="dxa"/>
          </w:tcPr>
          <w:p w:rsidR="00155885" w:rsidRPr="00DD7966" w:rsidRDefault="00F32EBA" w:rsidP="00505CB9">
            <w:pPr>
              <w:jc w:val="center"/>
              <w:rPr>
                <w:lang w:val="sr-Latn-CS"/>
              </w:rPr>
            </w:pPr>
            <w:r>
              <w:rPr>
                <w:lang w:val="sr-Cyrl-CS"/>
              </w:rPr>
              <w:t>7</w:t>
            </w:r>
            <w:r w:rsidR="00155885">
              <w:rPr>
                <w:lang w:val="sr-Latn-CS"/>
              </w:rPr>
              <w:t>000 komada</w:t>
            </w:r>
          </w:p>
        </w:tc>
        <w:tc>
          <w:tcPr>
            <w:tcW w:w="2212" w:type="dxa"/>
            <w:tcBorders>
              <w:right w:val="single" w:sz="4" w:space="0" w:color="auto"/>
            </w:tcBorders>
          </w:tcPr>
          <w:p w:rsidR="00155885" w:rsidRDefault="00155885" w:rsidP="00505CB9">
            <w:pPr>
              <w:jc w:val="center"/>
              <w:rPr>
                <w:lang w:val="sr-Cyrl-CS"/>
              </w:rPr>
            </w:pPr>
          </w:p>
        </w:tc>
        <w:tc>
          <w:tcPr>
            <w:tcW w:w="2092" w:type="dxa"/>
            <w:tcBorders>
              <w:left w:val="single" w:sz="4" w:space="0" w:color="auto"/>
            </w:tcBorders>
          </w:tcPr>
          <w:p w:rsidR="00155885" w:rsidRDefault="00155885" w:rsidP="00505CB9">
            <w:pPr>
              <w:jc w:val="center"/>
              <w:rPr>
                <w:lang w:val="sr-Cyrl-CS"/>
              </w:rPr>
            </w:pPr>
          </w:p>
        </w:tc>
      </w:tr>
      <w:tr w:rsidR="00155885" w:rsidTr="00E6600D">
        <w:tc>
          <w:tcPr>
            <w:tcW w:w="3113" w:type="dxa"/>
          </w:tcPr>
          <w:p w:rsidR="00155885" w:rsidRDefault="00155885" w:rsidP="00505CB9">
            <w:pPr>
              <w:jc w:val="center"/>
              <w:rPr>
                <w:lang w:val="sr-Cyrl-CS"/>
              </w:rPr>
            </w:pPr>
            <w:r>
              <w:rPr>
                <w:lang w:val="sr-Cyrl-CS"/>
              </w:rPr>
              <w:t>Укупно</w:t>
            </w:r>
          </w:p>
        </w:tc>
        <w:tc>
          <w:tcPr>
            <w:tcW w:w="3111" w:type="dxa"/>
          </w:tcPr>
          <w:p w:rsidR="00155885" w:rsidRPr="00F2099F" w:rsidRDefault="00F32EBA" w:rsidP="00505CB9">
            <w:pPr>
              <w:jc w:val="center"/>
              <w:rPr>
                <w:lang w:val="sr-Latn-CS"/>
              </w:rPr>
            </w:pPr>
            <w:r>
              <w:rPr>
                <w:lang w:val="sr-Cyrl-CS"/>
              </w:rPr>
              <w:t>2</w:t>
            </w:r>
            <w:r w:rsidR="00E6600D">
              <w:rPr>
                <w:lang w:val="sr-Latn-CS"/>
              </w:rPr>
              <w:t>5</w:t>
            </w:r>
            <w:r w:rsidR="00155885">
              <w:rPr>
                <w:lang w:val="sr-Cyrl-CS"/>
              </w:rPr>
              <w:t>000</w:t>
            </w:r>
            <w:r w:rsidR="00155885">
              <w:rPr>
                <w:lang w:val="sr-Latn-CS"/>
              </w:rPr>
              <w:t xml:space="preserve"> komada </w:t>
            </w:r>
          </w:p>
        </w:tc>
        <w:tc>
          <w:tcPr>
            <w:tcW w:w="2212" w:type="dxa"/>
            <w:tcBorders>
              <w:right w:val="single" w:sz="4" w:space="0" w:color="auto"/>
            </w:tcBorders>
          </w:tcPr>
          <w:p w:rsidR="00155885" w:rsidRDefault="00155885" w:rsidP="00505CB9">
            <w:pPr>
              <w:jc w:val="center"/>
              <w:rPr>
                <w:lang w:val="sr-Cyrl-CS"/>
              </w:rPr>
            </w:pPr>
          </w:p>
        </w:tc>
        <w:tc>
          <w:tcPr>
            <w:tcW w:w="2092" w:type="dxa"/>
            <w:tcBorders>
              <w:left w:val="single" w:sz="4" w:space="0" w:color="auto"/>
            </w:tcBorders>
          </w:tcPr>
          <w:p w:rsidR="00155885" w:rsidRDefault="00155885" w:rsidP="00505CB9">
            <w:pPr>
              <w:jc w:val="center"/>
              <w:rPr>
                <w:lang w:val="sr-Cyrl-CS"/>
              </w:rPr>
            </w:pPr>
          </w:p>
        </w:tc>
      </w:tr>
    </w:tbl>
    <w:p w:rsidR="00155885" w:rsidRPr="00065065" w:rsidRDefault="00155885" w:rsidP="00155885">
      <w:pPr>
        <w:spacing w:line="360" w:lineRule="auto"/>
        <w:rPr>
          <w:lang w:val="sr-Cyrl-CS"/>
        </w:rPr>
      </w:pPr>
    </w:p>
    <w:p w:rsidR="00155885" w:rsidRPr="002D148A" w:rsidRDefault="00155885" w:rsidP="00155885">
      <w:pPr>
        <w:rPr>
          <w:lang w:val="sr-Cyrl-CS"/>
        </w:rPr>
      </w:pPr>
    </w:p>
    <w:p w:rsidR="00155885" w:rsidRDefault="00E6600D" w:rsidP="00155885">
      <w:pPr>
        <w:rPr>
          <w:lang w:val="sr-Cyrl-CS"/>
        </w:rPr>
      </w:pPr>
      <w:r>
        <w:rPr>
          <w:lang w:val="sr-Cyrl-CS"/>
        </w:rPr>
        <w:t xml:space="preserve">Збирна цена двогодишњег </w:t>
      </w:r>
      <w:r w:rsidR="00155885">
        <w:rPr>
          <w:lang w:val="sr-Cyrl-CS"/>
        </w:rPr>
        <w:t xml:space="preserve"> ЦВЕЋА- ______________________________дин.</w:t>
      </w:r>
    </w:p>
    <w:p w:rsidR="00155885" w:rsidRDefault="00155885" w:rsidP="00155885">
      <w:pPr>
        <w:rPr>
          <w:lang w:val="sr-Cyrl-CS"/>
        </w:rPr>
      </w:pPr>
      <w:r>
        <w:rPr>
          <w:lang w:val="sr-Cyrl-CS"/>
        </w:rPr>
        <w:t>Услови плаћања ___________________________________</w:t>
      </w:r>
    </w:p>
    <w:p w:rsidR="00155885" w:rsidRDefault="00155885" w:rsidP="00155885">
      <w:pPr>
        <w:rPr>
          <w:lang w:val="sr-Cyrl-CS"/>
        </w:rPr>
      </w:pPr>
      <w:r>
        <w:rPr>
          <w:lang w:val="sr-Cyrl-CS"/>
        </w:rPr>
        <w:t>Цена мора бити изражена без ПДВ-а.</w:t>
      </w:r>
    </w:p>
    <w:p w:rsidR="00155885" w:rsidRDefault="00155885" w:rsidP="00155885">
      <w:pPr>
        <w:rPr>
          <w:lang w:val="sr-Cyrl-CS"/>
        </w:rPr>
      </w:pPr>
      <w:r>
        <w:rPr>
          <w:lang w:val="sr-Cyrl-CS"/>
        </w:rPr>
        <w:t>Место испоруке ФЦО „ВИДРАК“ ВАЉЕВО</w:t>
      </w:r>
    </w:p>
    <w:p w:rsidR="00155885" w:rsidRDefault="00E6600D" w:rsidP="00155885">
      <w:pPr>
        <w:rPr>
          <w:lang w:val="sr-Cyrl-CS"/>
        </w:rPr>
      </w:pPr>
      <w:r>
        <w:rPr>
          <w:lang w:val="sr-Cyrl-CS"/>
        </w:rPr>
        <w:t>Време испоруке дво</w:t>
      </w:r>
      <w:r w:rsidR="00F32EBA">
        <w:rPr>
          <w:lang w:val="sr-Cyrl-CS"/>
        </w:rPr>
        <w:t>годишњег  ЦВЕЋА после 15.10.2015</w:t>
      </w:r>
      <w:r w:rsidR="00155885">
        <w:rPr>
          <w:lang w:val="sr-Cyrl-CS"/>
        </w:rPr>
        <w:t xml:space="preserve">– сукцесивно </w:t>
      </w:r>
    </w:p>
    <w:p w:rsidR="00155885" w:rsidRDefault="00155885" w:rsidP="00155885">
      <w:pPr>
        <w:rPr>
          <w:lang w:val="sr-Cyrl-CS"/>
        </w:rPr>
      </w:pPr>
      <w:r>
        <w:rPr>
          <w:lang w:val="sr-Cyrl-CS"/>
        </w:rPr>
        <w:t xml:space="preserve">Купац задржава право </w:t>
      </w:r>
      <w:r w:rsidR="00E6600D">
        <w:rPr>
          <w:lang w:val="sr-Cyrl-CS"/>
        </w:rPr>
        <w:t>корекције количине двогодишњег  цвећа.</w:t>
      </w:r>
    </w:p>
    <w:p w:rsidR="00E6600D" w:rsidRDefault="00E6600D" w:rsidP="00155885">
      <w:pPr>
        <w:rPr>
          <w:lang w:val="sr-Cyrl-CS"/>
        </w:rPr>
      </w:pPr>
    </w:p>
    <w:p w:rsidR="00E6600D" w:rsidRDefault="00E6600D" w:rsidP="00155885">
      <w:pPr>
        <w:rPr>
          <w:lang w:val="sr-Cyrl-CS"/>
        </w:rPr>
      </w:pPr>
      <w:r>
        <w:rPr>
          <w:lang w:val="sr-Cyrl-CS"/>
        </w:rPr>
        <w:t>Цвеће треба да је однеговано у цвету у контејнеру 7 х 7.</w:t>
      </w:r>
    </w:p>
    <w:p w:rsidR="00155885" w:rsidRDefault="00155885" w:rsidP="00155885">
      <w:pPr>
        <w:rPr>
          <w:lang w:val="sr-Cyrl-CS"/>
        </w:rPr>
      </w:pPr>
    </w:p>
    <w:p w:rsidR="00155885" w:rsidRDefault="00155885" w:rsidP="0015588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155885" w:rsidRPr="001E5038" w:rsidRDefault="00155885" w:rsidP="00155885">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5E3DA3" w:rsidRDefault="005E3DA3" w:rsidP="000C345A">
      <w:pPr>
        <w:rPr>
          <w:lang w:val="sr-Latn-CS"/>
        </w:rPr>
      </w:pPr>
    </w:p>
    <w:sectPr w:rsidR="005E3DA3" w:rsidSect="002A3C31">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84" w:rsidRDefault="00226C84" w:rsidP="00202175">
      <w:r>
        <w:separator/>
      </w:r>
    </w:p>
  </w:endnote>
  <w:endnote w:type="continuationSeparator" w:id="0">
    <w:p w:rsidR="00226C84" w:rsidRDefault="00226C84"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BB2B23" w:rsidRDefault="00226C84">
        <w:pPr>
          <w:pStyle w:val="Footer"/>
          <w:jc w:val="center"/>
        </w:pPr>
        <w:r>
          <w:fldChar w:fldCharType="begin"/>
        </w:r>
        <w:r>
          <w:instrText xml:space="preserve"> PAGE   \* MERGEFORMAT </w:instrText>
        </w:r>
        <w:r>
          <w:fldChar w:fldCharType="separate"/>
        </w:r>
        <w:r w:rsidR="0082304C">
          <w:rPr>
            <w:noProof/>
          </w:rPr>
          <w:t>2</w:t>
        </w:r>
        <w:r>
          <w:rPr>
            <w:noProof/>
          </w:rPr>
          <w:fldChar w:fldCharType="end"/>
        </w:r>
      </w:p>
    </w:sdtContent>
  </w:sdt>
  <w:p w:rsidR="00BB2B23" w:rsidRPr="00202175" w:rsidRDefault="00BB2B23"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84" w:rsidRDefault="00226C84" w:rsidP="00202175">
      <w:r>
        <w:separator/>
      </w:r>
    </w:p>
  </w:footnote>
  <w:footnote w:type="continuationSeparator" w:id="0">
    <w:p w:rsidR="00226C84" w:rsidRDefault="00226C84"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23" w:rsidRDefault="0082304C">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BB2B23" w:rsidRPr="00860BA2" w:rsidRDefault="00226C84">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BB2B23">
                                  <w:rPr>
                                    <w:i/>
                                    <w:color w:val="FFFFFF" w:themeColor="background1"/>
                                    <w:sz w:val="28"/>
                                    <w:szCs w:val="28"/>
                                    <w:lang w:val="sr-Cyrl-CS"/>
                                  </w:rPr>
                                  <w:t>Конкурса документација за јавну набавку добра Двогодишње цвеће– партија 3</w:t>
                                </w:r>
                              </w:sdtContent>
                            </w:sdt>
                            <w:r w:rsidR="00BB2B23">
                              <w:rPr>
                                <w:i/>
                                <w:color w:val="FFFFFF" w:themeColor="background1"/>
                                <w:sz w:val="28"/>
                                <w:szCs w:val="28"/>
                                <w:lang w:val="sr-Cyrl-CS"/>
                              </w:rPr>
                              <w:t xml:space="preserve"> М 04/15</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BB2B23" w:rsidRPr="00BB2B23" w:rsidRDefault="00BB2B23">
                                <w:pPr>
                                  <w:pStyle w:val="Header"/>
                                  <w:rPr>
                                    <w:color w:val="FFFFFF" w:themeColor="background1"/>
                                    <w:sz w:val="36"/>
                                    <w:szCs w:val="36"/>
                                    <w:lang w:val="sr-Cyrl-CS"/>
                                  </w:rPr>
                                </w:pPr>
                                <w:r>
                                  <w:rPr>
                                    <w:color w:val="FFFFFF" w:themeColor="background1"/>
                                    <w:sz w:val="36"/>
                                    <w:szCs w:val="36"/>
                                    <w:lang w:val="sr-Cyrl-CS"/>
                                  </w:rPr>
                                  <w:t>2015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BB2B23" w:rsidRPr="00860BA2" w:rsidRDefault="00226C84">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BB2B23">
                            <w:rPr>
                              <w:i/>
                              <w:color w:val="FFFFFF" w:themeColor="background1"/>
                              <w:sz w:val="28"/>
                              <w:szCs w:val="28"/>
                              <w:lang w:val="sr-Cyrl-CS"/>
                            </w:rPr>
                            <w:t>Конкурса документација за јавну набавку добра Двогодишње цвеће– партија 3</w:t>
                          </w:r>
                        </w:sdtContent>
                      </w:sdt>
                      <w:r w:rsidR="00BB2B23">
                        <w:rPr>
                          <w:i/>
                          <w:color w:val="FFFFFF" w:themeColor="background1"/>
                          <w:sz w:val="28"/>
                          <w:szCs w:val="28"/>
                          <w:lang w:val="sr-Cyrl-CS"/>
                        </w:rPr>
                        <w:t xml:space="preserve"> М 04/15</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BB2B23" w:rsidRPr="00BB2B23" w:rsidRDefault="00BB2B23">
                          <w:pPr>
                            <w:pStyle w:val="Header"/>
                            <w:rPr>
                              <w:color w:val="FFFFFF" w:themeColor="background1"/>
                              <w:sz w:val="36"/>
                              <w:szCs w:val="36"/>
                              <w:lang w:val="sr-Cyrl-CS"/>
                            </w:rPr>
                          </w:pPr>
                          <w:r>
                            <w:rPr>
                              <w:color w:val="FFFFFF" w:themeColor="background1"/>
                              <w:sz w:val="36"/>
                              <w:szCs w:val="36"/>
                              <w:lang w:val="sr-Cyrl-CS"/>
                            </w:rPr>
                            <w:t>2015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lvlText w:val="%1."/>
      <w:lvlJc w:val="left"/>
      <w:pPr>
        <w:tabs>
          <w:tab w:val="num" w:pos="720"/>
        </w:tabs>
        <w:ind w:left="720" w:hanging="360"/>
      </w:pPr>
    </w:lvl>
  </w:abstractNum>
  <w:abstractNum w:abstractNumId="1">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
  </w:num>
  <w:num w:numId="8">
    <w:abstractNumId w:val="3"/>
  </w:num>
  <w:num w:numId="9">
    <w:abstractNumId w:val="7"/>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6F82"/>
    <w:rsid w:val="00043CAD"/>
    <w:rsid w:val="0005223F"/>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85FFC"/>
    <w:rsid w:val="0019706D"/>
    <w:rsid w:val="001A0C93"/>
    <w:rsid w:val="001A22C5"/>
    <w:rsid w:val="001A5011"/>
    <w:rsid w:val="001A631C"/>
    <w:rsid w:val="001C1D0D"/>
    <w:rsid w:val="001D3157"/>
    <w:rsid w:val="001E2848"/>
    <w:rsid w:val="001E72EE"/>
    <w:rsid w:val="00200BE4"/>
    <w:rsid w:val="00202175"/>
    <w:rsid w:val="00223CD0"/>
    <w:rsid w:val="00226C84"/>
    <w:rsid w:val="00227216"/>
    <w:rsid w:val="002338EB"/>
    <w:rsid w:val="00245F57"/>
    <w:rsid w:val="00247BFA"/>
    <w:rsid w:val="00250A21"/>
    <w:rsid w:val="00253227"/>
    <w:rsid w:val="002658B1"/>
    <w:rsid w:val="00270492"/>
    <w:rsid w:val="002746FE"/>
    <w:rsid w:val="0029218F"/>
    <w:rsid w:val="00296212"/>
    <w:rsid w:val="002A3C31"/>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8288F"/>
    <w:rsid w:val="00384D6D"/>
    <w:rsid w:val="0038551C"/>
    <w:rsid w:val="003A2D5B"/>
    <w:rsid w:val="003B1F12"/>
    <w:rsid w:val="003B2B0B"/>
    <w:rsid w:val="003B5234"/>
    <w:rsid w:val="003F5EFC"/>
    <w:rsid w:val="00401553"/>
    <w:rsid w:val="0041014D"/>
    <w:rsid w:val="0041682A"/>
    <w:rsid w:val="00431FA4"/>
    <w:rsid w:val="00432D6D"/>
    <w:rsid w:val="00433B5A"/>
    <w:rsid w:val="00442748"/>
    <w:rsid w:val="0044347B"/>
    <w:rsid w:val="004434BB"/>
    <w:rsid w:val="00444F21"/>
    <w:rsid w:val="00451CA5"/>
    <w:rsid w:val="00453354"/>
    <w:rsid w:val="00461BD4"/>
    <w:rsid w:val="004648D9"/>
    <w:rsid w:val="0047451B"/>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05CB9"/>
    <w:rsid w:val="00511D7D"/>
    <w:rsid w:val="00512E14"/>
    <w:rsid w:val="00514783"/>
    <w:rsid w:val="00516C02"/>
    <w:rsid w:val="00517FEB"/>
    <w:rsid w:val="005215D9"/>
    <w:rsid w:val="005239F8"/>
    <w:rsid w:val="00540A46"/>
    <w:rsid w:val="005465CE"/>
    <w:rsid w:val="00551B07"/>
    <w:rsid w:val="005543F0"/>
    <w:rsid w:val="00574037"/>
    <w:rsid w:val="005768E0"/>
    <w:rsid w:val="005918D4"/>
    <w:rsid w:val="005A27C4"/>
    <w:rsid w:val="005B631E"/>
    <w:rsid w:val="005C03B3"/>
    <w:rsid w:val="005D1767"/>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71585"/>
    <w:rsid w:val="00675337"/>
    <w:rsid w:val="006762CE"/>
    <w:rsid w:val="006778FF"/>
    <w:rsid w:val="0068034D"/>
    <w:rsid w:val="006826BB"/>
    <w:rsid w:val="00685FDA"/>
    <w:rsid w:val="0069007D"/>
    <w:rsid w:val="0069180F"/>
    <w:rsid w:val="006966F4"/>
    <w:rsid w:val="006A636B"/>
    <w:rsid w:val="006B7749"/>
    <w:rsid w:val="006C1EF9"/>
    <w:rsid w:val="006C4927"/>
    <w:rsid w:val="006D1387"/>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C32E6"/>
    <w:rsid w:val="007D386D"/>
    <w:rsid w:val="007D5E71"/>
    <w:rsid w:val="008035BD"/>
    <w:rsid w:val="00806016"/>
    <w:rsid w:val="00811255"/>
    <w:rsid w:val="00813950"/>
    <w:rsid w:val="00821296"/>
    <w:rsid w:val="00821C1A"/>
    <w:rsid w:val="0082222A"/>
    <w:rsid w:val="0082304C"/>
    <w:rsid w:val="0083527B"/>
    <w:rsid w:val="00860BA2"/>
    <w:rsid w:val="008636B7"/>
    <w:rsid w:val="00870B97"/>
    <w:rsid w:val="008765F6"/>
    <w:rsid w:val="00881DB5"/>
    <w:rsid w:val="0088487D"/>
    <w:rsid w:val="008B01A8"/>
    <w:rsid w:val="008B2E88"/>
    <w:rsid w:val="008B4F5B"/>
    <w:rsid w:val="008B57D8"/>
    <w:rsid w:val="008C3259"/>
    <w:rsid w:val="008D51BC"/>
    <w:rsid w:val="008D6FE3"/>
    <w:rsid w:val="008E2D1F"/>
    <w:rsid w:val="008F05ED"/>
    <w:rsid w:val="008F7538"/>
    <w:rsid w:val="00902404"/>
    <w:rsid w:val="00915E89"/>
    <w:rsid w:val="00916837"/>
    <w:rsid w:val="00921F68"/>
    <w:rsid w:val="00925700"/>
    <w:rsid w:val="0095003D"/>
    <w:rsid w:val="00960151"/>
    <w:rsid w:val="009779D8"/>
    <w:rsid w:val="00983C7D"/>
    <w:rsid w:val="00986CCA"/>
    <w:rsid w:val="009B2B7A"/>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52EBF"/>
    <w:rsid w:val="00B579A8"/>
    <w:rsid w:val="00B64627"/>
    <w:rsid w:val="00B7201F"/>
    <w:rsid w:val="00B80053"/>
    <w:rsid w:val="00B82FCA"/>
    <w:rsid w:val="00B83613"/>
    <w:rsid w:val="00BA1BED"/>
    <w:rsid w:val="00BA69A7"/>
    <w:rsid w:val="00BB2B23"/>
    <w:rsid w:val="00BB4DC4"/>
    <w:rsid w:val="00BB79B5"/>
    <w:rsid w:val="00BC514F"/>
    <w:rsid w:val="00BE2A68"/>
    <w:rsid w:val="00BE3598"/>
    <w:rsid w:val="00BE63D6"/>
    <w:rsid w:val="00BF42B5"/>
    <w:rsid w:val="00BF7E5D"/>
    <w:rsid w:val="00C013CD"/>
    <w:rsid w:val="00C30D3B"/>
    <w:rsid w:val="00C3183D"/>
    <w:rsid w:val="00C42054"/>
    <w:rsid w:val="00C52006"/>
    <w:rsid w:val="00C619FD"/>
    <w:rsid w:val="00C63F88"/>
    <w:rsid w:val="00C64ACF"/>
    <w:rsid w:val="00C6624A"/>
    <w:rsid w:val="00C6660B"/>
    <w:rsid w:val="00C77DB2"/>
    <w:rsid w:val="00C80829"/>
    <w:rsid w:val="00CA3374"/>
    <w:rsid w:val="00CA381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7B35"/>
    <w:rsid w:val="00D969AF"/>
    <w:rsid w:val="00DA0BD1"/>
    <w:rsid w:val="00DA36B8"/>
    <w:rsid w:val="00DB5F77"/>
    <w:rsid w:val="00DD32C0"/>
    <w:rsid w:val="00DE4B87"/>
    <w:rsid w:val="00DE5363"/>
    <w:rsid w:val="00DF467D"/>
    <w:rsid w:val="00DF6048"/>
    <w:rsid w:val="00E07E81"/>
    <w:rsid w:val="00E157B5"/>
    <w:rsid w:val="00E17430"/>
    <w:rsid w:val="00E20287"/>
    <w:rsid w:val="00E2111B"/>
    <w:rsid w:val="00E22EB5"/>
    <w:rsid w:val="00E42D83"/>
    <w:rsid w:val="00E54DB4"/>
    <w:rsid w:val="00E5511E"/>
    <w:rsid w:val="00E56BBD"/>
    <w:rsid w:val="00E6139E"/>
    <w:rsid w:val="00E6600D"/>
    <w:rsid w:val="00E71F74"/>
    <w:rsid w:val="00E72706"/>
    <w:rsid w:val="00E74E4A"/>
    <w:rsid w:val="00E84079"/>
    <w:rsid w:val="00E971B1"/>
    <w:rsid w:val="00EA23C4"/>
    <w:rsid w:val="00EA4C01"/>
    <w:rsid w:val="00EC379C"/>
    <w:rsid w:val="00EC4236"/>
    <w:rsid w:val="00EC4248"/>
    <w:rsid w:val="00EC5BA8"/>
    <w:rsid w:val="00EE0F5C"/>
    <w:rsid w:val="00EE4A3A"/>
    <w:rsid w:val="00EE6910"/>
    <w:rsid w:val="00EE7236"/>
    <w:rsid w:val="00EF2DFC"/>
    <w:rsid w:val="00EF6B5D"/>
    <w:rsid w:val="00F008D9"/>
    <w:rsid w:val="00F06FA9"/>
    <w:rsid w:val="00F16EFC"/>
    <w:rsid w:val="00F32EBA"/>
    <w:rsid w:val="00F44DE5"/>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0B831-E0C6-4F30-BD99-37CFF04E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3759</Words>
  <Characters>21431</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Конкурса документација за јавну набавку добра Двогодишње цвеће– партија 3</vt:lpstr>
      <vt:lpstr>      Konkursna dokumentacija za nabavku HTZ opreme NABAVKA  02/2010</vt:lpstr>
    </vt:vector>
  </TitlesOfParts>
  <Company>JKP "VODOVOD-VALJEVO"</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Конкурса документација за јавну набавку добра Двогодишње цвеће– партија 3</dc:title>
  <dc:creator>Vesna Milutinovic</dc:creator>
  <cp:lastModifiedBy>Comp</cp:lastModifiedBy>
  <cp:revision>2</cp:revision>
  <cp:lastPrinted>2014-04-07T06:31:00Z</cp:lastPrinted>
  <dcterms:created xsi:type="dcterms:W3CDTF">2015-07-31T06:01:00Z</dcterms:created>
  <dcterms:modified xsi:type="dcterms:W3CDTF">2015-07-31T06:01:00Z</dcterms:modified>
</cp:coreProperties>
</file>