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24152F">
        <w:rPr>
          <w:lang w:val="sr-Cyrl-CS"/>
        </w:rPr>
        <w:t>05</w:t>
      </w:r>
      <w:r w:rsidR="000002C2">
        <w:rPr>
          <w:lang w:val="sr-Latn-CS"/>
        </w:rPr>
        <w:t>/</w:t>
      </w:r>
      <w:r w:rsidR="00860BA2">
        <w:t>201</w:t>
      </w:r>
      <w:r w:rsidR="0065775D">
        <w:rPr>
          <w:lang w:val="sr-Cyrl-CS"/>
        </w:rPr>
        <w:t>5</w:t>
      </w:r>
      <w:r w:rsidR="001A5011">
        <w:rPr>
          <w:lang w:val="sr-Cyrl-CS"/>
        </w:rPr>
        <w:t xml:space="preserve"> </w:t>
      </w:r>
      <w:r>
        <w:rPr>
          <w:lang w:val="sr-Cyrl-CS"/>
        </w:rPr>
        <w:t>od</w:t>
      </w:r>
      <w:r w:rsidR="00860BA2">
        <w:rPr>
          <w:lang w:val="sr-Latn-CS"/>
        </w:rPr>
        <w:t xml:space="preserve"> </w:t>
      </w:r>
      <w:r w:rsidR="0065775D">
        <w:rPr>
          <w:lang w:val="sr-Latn-CS"/>
        </w:rPr>
        <w:t>1</w:t>
      </w:r>
      <w:r w:rsidR="0065775D">
        <w:rPr>
          <w:lang w:val="sr-Cyrl-CS"/>
        </w:rPr>
        <w:t>5</w:t>
      </w:r>
      <w:r w:rsidR="00484948">
        <w:rPr>
          <w:lang w:val="sr-Latn-CS"/>
        </w:rPr>
        <w:t>.04.</w:t>
      </w:r>
      <w:r w:rsidR="0065775D">
        <w:rPr>
          <w:lang w:val="sr-Cyrl-CS"/>
        </w:rPr>
        <w:t>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24152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24152F">
        <w:rPr>
          <w:lang w:val="sr-Latn-CS"/>
        </w:rPr>
        <w:t>kante za smeće zapremine 120 litara.</w:t>
      </w:r>
    </w:p>
    <w:p w:rsidR="006158F3" w:rsidRPr="0024152F"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24152F">
        <w:rPr>
          <w:lang w:val="sr-Latn-CS"/>
        </w:rPr>
        <w:t>avke kanti za smeće zapremine 120 litara koje će biti preprodavane krajnjim korisnicima usluga.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65775D">
        <w:t>28</w:t>
      </w:r>
      <w:r w:rsidR="00484948">
        <w:t>.04</w:t>
      </w:r>
      <w:r w:rsidR="0065775D">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B13FE9">
        <w:rPr>
          <w:b/>
          <w:lang w:val="sr-Latn-CS"/>
        </w:rPr>
        <w:t>kante</w:t>
      </w:r>
      <w:r w:rsidR="00484948">
        <w:rPr>
          <w:b/>
          <w:lang w:val="sr-Latn-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24152F">
        <w:rPr>
          <w:b/>
        </w:rPr>
        <w:t xml:space="preserve"> 05</w:t>
      </w:r>
      <w:r w:rsidR="0065775D">
        <w:rPr>
          <w:b/>
          <w:lang w:val="sr-Latn-CS"/>
        </w:rPr>
        <w:t>/2015</w:t>
      </w:r>
      <w:r>
        <w:rPr>
          <w:b/>
          <w:lang w:val="sr-Cyrl-CS"/>
        </w:rPr>
        <w:t>)</w:t>
      </w:r>
      <w:r w:rsidR="0030455D">
        <w:rPr>
          <w:b/>
          <w:lang w:val="sr-Latn-CS"/>
        </w:rPr>
        <w:t xml:space="preserve"> – re</w:t>
      </w:r>
      <w:r w:rsidR="0024152F">
        <w:rPr>
          <w:b/>
          <w:lang w:val="sr-Latn-CS"/>
        </w:rPr>
        <w:t>dni broj iz plana 01.01.02</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4152F">
        <w:rPr>
          <w:b/>
          <w:lang w:val="sr-Latn-CS"/>
        </w:rPr>
        <w:t>13.00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4152F">
        <w:rPr>
          <w:lang w:val="sr-Cyrl-CS"/>
        </w:rPr>
        <w:t xml:space="preserve"> </w:t>
      </w:r>
      <w:r w:rsidR="0024152F">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4152F">
        <w:rPr>
          <w:lang w:val="sr-Latn-CS"/>
        </w:rPr>
        <w:t>nabavka kanti za odlaganje smeća.</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 o komercijalnim transakcijama i</w:t>
      </w:r>
      <w:r w:rsidR="00484948">
        <w:rPr>
          <w:lang w:val="sr-Latn-CS"/>
        </w:rPr>
        <w:t xml:space="preserve">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24152F">
        <w:rPr>
          <w:b/>
          <w:lang w:val="sr-Latn-CS"/>
        </w:rPr>
        <w:t xml:space="preserve"> KANTE</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65775D">
        <w:rPr>
          <w:lang w:val="sr-Latn-CS"/>
        </w:rPr>
        <w:t>28</w:t>
      </w:r>
      <w:r w:rsidR="00484948">
        <w:rPr>
          <w:lang w:val="sr-Latn-CS"/>
        </w:rPr>
        <w:t>.04</w:t>
      </w:r>
      <w:r w:rsidR="0065775D">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24152F">
        <w:rPr>
          <w:b/>
          <w:lang w:val="sr-Latn-CS"/>
        </w:rPr>
        <w:t>13.00</w:t>
      </w:r>
      <w:r w:rsidR="0065775D">
        <w:rPr>
          <w:b/>
          <w:lang w:val="sr-Latn-CS"/>
        </w:rPr>
        <w:t xml:space="preserve"> dana 28</w:t>
      </w:r>
      <w:r w:rsidR="00484948">
        <w:rPr>
          <w:b/>
          <w:lang w:val="sr-Latn-CS"/>
        </w:rPr>
        <w:t>.04</w:t>
      </w:r>
      <w:r w:rsidR="0065775D">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w:t>
      </w:r>
    </w:p>
    <w:p w:rsidR="00181A62" w:rsidRDefault="00C6624A" w:rsidP="00181A62">
      <w:pPr>
        <w:numPr>
          <w:ilvl w:val="0"/>
          <w:numId w:val="3"/>
        </w:numPr>
        <w:jc w:val="both"/>
        <w:rPr>
          <w:b/>
          <w:lang w:val="sr-Cyrl-CS"/>
        </w:rPr>
      </w:pP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lastRenderedPageBreak/>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24152F">
        <w:rPr>
          <w:lang w:val="sr-Latn-CS"/>
        </w:rPr>
        <w:t xml:space="preserve"> 05</w:t>
      </w:r>
      <w:r w:rsidR="0065775D">
        <w:rPr>
          <w:lang w:val="sr-Latn-CS"/>
        </w:rPr>
        <w:t>/15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24152F">
              <w:rPr>
                <w:b/>
                <w:lang w:val="sr-Latn-CS"/>
              </w:rPr>
              <w:t xml:space="preserve"> 05</w:t>
            </w:r>
            <w:r w:rsidR="0065775D">
              <w:rPr>
                <w:b/>
                <w:lang w:val="sr-Latn-CS"/>
              </w:rPr>
              <w:t>/2015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24152F">
              <w:rPr>
                <w:lang w:val="sr-Latn-CS"/>
              </w:rPr>
              <w:t>- KANTE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24152F">
        <w:rPr>
          <w:lang w:val="sr-Latn-CS"/>
        </w:rPr>
        <w:t>05</w:t>
      </w:r>
      <w:r w:rsidR="0065775D">
        <w:rPr>
          <w:lang w:val="sr-Latn-CS"/>
        </w:rPr>
        <w:t>/15</w:t>
      </w:r>
    </w:p>
    <w:p w:rsidR="00654CAE" w:rsidRPr="007110AC" w:rsidRDefault="00654CAE" w:rsidP="00654CAE">
      <w:pPr>
        <w:rPr>
          <w:lang w:val="sr-Latn-CS"/>
        </w:rPr>
      </w:pPr>
      <w:r>
        <w:rPr>
          <w:lang w:val="sr-Cyrl-CS"/>
        </w:rPr>
        <w:t>БР</w:t>
      </w:r>
      <w:r w:rsidR="007110AC">
        <w:rPr>
          <w:lang w:val="sr-Cyrl-CS"/>
        </w:rPr>
        <w:t>.01-_________/1-1</w:t>
      </w:r>
      <w:r w:rsidR="0065775D">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24152F">
        <w:rPr>
          <w:sz w:val="28"/>
          <w:szCs w:val="28"/>
          <w:lang w:val="sr-Latn-CS"/>
        </w:rPr>
        <w:t>05</w:t>
      </w:r>
      <w:r w:rsidR="007110AC">
        <w:rPr>
          <w:sz w:val="28"/>
          <w:szCs w:val="28"/>
          <w:lang w:val="sr-Cyrl-CS"/>
        </w:rPr>
        <w:t>/1</w:t>
      </w:r>
      <w:r w:rsidR="0065775D">
        <w:rPr>
          <w:sz w:val="28"/>
          <w:szCs w:val="28"/>
          <w:lang w:val="sr-Latn-CS"/>
        </w:rPr>
        <w:t>5</w:t>
      </w:r>
      <w:r w:rsidR="00753B41">
        <w:rPr>
          <w:sz w:val="28"/>
          <w:szCs w:val="28"/>
          <w:lang w:val="sr-Cyrl-CS"/>
        </w:rPr>
        <w:t xml:space="preserve"> (набавка</w:t>
      </w:r>
      <w:r w:rsidR="00753B41">
        <w:rPr>
          <w:sz w:val="28"/>
          <w:szCs w:val="28"/>
          <w:lang w:val="sr-Latn-CS"/>
        </w:rPr>
        <w:t xml:space="preserve"> </w:t>
      </w:r>
      <w:r w:rsidR="0024152F">
        <w:rPr>
          <w:sz w:val="28"/>
          <w:szCs w:val="28"/>
          <w:lang w:val="sr-Cyrl-CS"/>
        </w:rPr>
        <w:t>канти</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Pr="00D65AF8" w:rsidRDefault="00AB38F9" w:rsidP="00AB38F9">
      <w:pPr>
        <w:rPr>
          <w:lang w:val="sr-Cyrl-CS"/>
        </w:rPr>
      </w:pP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65775D" w:rsidRDefault="002B7551" w:rsidP="002B7551">
      <w:pPr>
        <w:rPr>
          <w:lang w:val="sr-Latn-CS"/>
        </w:rPr>
      </w:pPr>
      <w:r>
        <w:t>Број</w:t>
      </w:r>
      <w:r>
        <w:rPr>
          <w:lang w:val="sr-Latn-CS"/>
        </w:rPr>
        <w:t>: 01 -___________/ 1-</w:t>
      </w:r>
      <w:r w:rsidR="0065775D">
        <w:rPr>
          <w:lang w:val="sr-Cyrl-CS"/>
        </w:rPr>
        <w:t>1</w:t>
      </w:r>
      <w:r w:rsidR="0065775D">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65775D">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24152F">
        <w:rPr>
          <w:b/>
          <w:sz w:val="32"/>
          <w:szCs w:val="32"/>
          <w:lang w:val="sr-Cyrl-CS"/>
        </w:rPr>
        <w:t>КАНТЕ 120 ЛИТАРА</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65775D" w:rsidRDefault="002B7551" w:rsidP="002D7DE1">
            <w:pPr>
              <w:rPr>
                <w:b/>
                <w:sz w:val="32"/>
                <w:szCs w:val="32"/>
                <w:lang w:val="sr-Latn-CS"/>
              </w:rPr>
            </w:pPr>
            <w:r>
              <w:rPr>
                <w:b/>
                <w:sz w:val="32"/>
                <w:szCs w:val="32"/>
                <w:lang w:val="sr-Latn-CS"/>
              </w:rPr>
              <w:t xml:space="preserve">М – </w:t>
            </w:r>
            <w:r w:rsidR="0024152F">
              <w:rPr>
                <w:b/>
                <w:sz w:val="32"/>
                <w:szCs w:val="32"/>
                <w:lang w:val="sr-Latn-CS"/>
              </w:rPr>
              <w:t>0</w:t>
            </w:r>
            <w:r w:rsidR="0024152F">
              <w:rPr>
                <w:b/>
                <w:sz w:val="32"/>
                <w:szCs w:val="32"/>
                <w:lang w:val="sr-Cyrl-CS"/>
              </w:rPr>
              <w:t>5</w:t>
            </w:r>
            <w:r w:rsidR="007110AC">
              <w:rPr>
                <w:b/>
                <w:sz w:val="32"/>
                <w:szCs w:val="32"/>
                <w:lang w:val="sr-Cyrl-CS"/>
              </w:rPr>
              <w:t>/1</w:t>
            </w:r>
            <w:r w:rsidR="0065775D">
              <w:rPr>
                <w:b/>
                <w:sz w:val="32"/>
                <w:szCs w:val="32"/>
                <w:lang w:val="sr-Latn-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D1C9D" w:rsidRPr="00420A45" w:rsidTr="002D7DE1">
        <w:tc>
          <w:tcPr>
            <w:tcW w:w="5580" w:type="dxa"/>
            <w:shd w:val="clear" w:color="auto" w:fill="E6E6E6"/>
            <w:vAlign w:val="center"/>
          </w:tcPr>
          <w:p w:rsidR="006D1C9D" w:rsidRPr="006D1C9D" w:rsidRDefault="006D1C9D" w:rsidP="002D7DE1">
            <w:pPr>
              <w:spacing w:line="360" w:lineRule="auto"/>
              <w:rPr>
                <w:b/>
                <w:sz w:val="28"/>
                <w:szCs w:val="28"/>
                <w:lang w:val="sr-Cyrl-CS"/>
              </w:rPr>
            </w:pPr>
            <w:r>
              <w:rPr>
                <w:b/>
                <w:sz w:val="28"/>
                <w:szCs w:val="28"/>
                <w:lang w:val="sr-Cyrl-CS"/>
              </w:rPr>
              <w:t>Гарантни рок</w:t>
            </w:r>
          </w:p>
        </w:tc>
        <w:tc>
          <w:tcPr>
            <w:tcW w:w="3978" w:type="dxa"/>
          </w:tcPr>
          <w:p w:rsidR="006D1C9D" w:rsidRPr="00420A45" w:rsidRDefault="006D1C9D"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65775D" w:rsidP="002D7DE1">
            <w:pPr>
              <w:spacing w:line="360" w:lineRule="auto"/>
              <w:rPr>
                <w:b/>
                <w:sz w:val="28"/>
                <w:szCs w:val="28"/>
                <w:lang w:val="sr-Cyrl-CS"/>
              </w:rPr>
            </w:pPr>
            <w:r>
              <w:rPr>
                <w:b/>
                <w:sz w:val="28"/>
                <w:szCs w:val="28"/>
                <w:lang w:val="sr-Cyrl-CS"/>
              </w:rPr>
              <w:t>Рок испоруке – не дужи од 30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3D1E4D" w:rsidRPr="00C746D0" w:rsidRDefault="003D1E4D" w:rsidP="003D1E4D">
      <w:pPr>
        <w:rPr>
          <w:lang w:val="sr-Cyrl-CS"/>
        </w:rPr>
      </w:pPr>
      <w:r>
        <w:rPr>
          <w:lang w:val="sr-Cyrl-CS"/>
        </w:rPr>
        <w:t>ЈКП „ВИДРАК“ ВАЉЕВО</w:t>
      </w:r>
    </w:p>
    <w:p w:rsidR="003D1E4D" w:rsidRDefault="0065775D" w:rsidP="003D1E4D">
      <w:pPr>
        <w:rPr>
          <w:lang w:val="sr-Cyrl-CS"/>
        </w:rPr>
      </w:pPr>
      <w:r>
        <w:rPr>
          <w:lang w:val="sr-Cyrl-CS"/>
        </w:rPr>
        <w:t>БР.01-_________/1-15</w:t>
      </w:r>
    </w:p>
    <w:p w:rsidR="003D1E4D" w:rsidRDefault="003D1E4D" w:rsidP="003D1E4D">
      <w:pPr>
        <w:rPr>
          <w:lang w:val="sr-Cyrl-CS"/>
        </w:rPr>
      </w:pPr>
      <w:r>
        <w:rPr>
          <w:lang w:val="sr-Cyrl-CS"/>
        </w:rPr>
        <w:t>У Ваљеву __________.год.</w:t>
      </w:r>
    </w:p>
    <w:p w:rsidR="003D1E4D" w:rsidRDefault="003D1E4D" w:rsidP="003D1E4D">
      <w:pPr>
        <w:jc w:val="center"/>
        <w:rPr>
          <w:lang w:val="sr-Cyrl-CS"/>
        </w:rPr>
      </w:pPr>
    </w:p>
    <w:p w:rsidR="003D1E4D" w:rsidRDefault="003D1E4D" w:rsidP="003D1E4D">
      <w:pPr>
        <w:jc w:val="center"/>
        <w:rPr>
          <w:lang w:val="sr-Cyrl-CS"/>
        </w:rPr>
      </w:pPr>
      <w:r>
        <w:rPr>
          <w:lang w:val="sr-Cyrl-CS"/>
        </w:rPr>
        <w:t>У Г О В О Р</w:t>
      </w:r>
    </w:p>
    <w:p w:rsidR="003D1E4D" w:rsidRDefault="003D1E4D" w:rsidP="003D1E4D">
      <w:pPr>
        <w:jc w:val="center"/>
        <w:rPr>
          <w:lang w:val="sr-Cyrl-CS"/>
        </w:rPr>
      </w:pPr>
      <w:r>
        <w:rPr>
          <w:lang w:val="sr-Cyrl-CS"/>
        </w:rPr>
        <w:t xml:space="preserve">о купопродаји </w:t>
      </w:r>
    </w:p>
    <w:p w:rsidR="003D1E4D" w:rsidRDefault="003D1E4D" w:rsidP="003D1E4D">
      <w:pPr>
        <w:jc w:val="center"/>
        <w:rPr>
          <w:lang w:val="sr-Cyrl-CS"/>
        </w:rPr>
      </w:pPr>
    </w:p>
    <w:p w:rsidR="003D1E4D" w:rsidRDefault="003D1E4D" w:rsidP="003D1E4D">
      <w:pPr>
        <w:jc w:val="center"/>
        <w:rPr>
          <w:lang w:val="sr-Cyrl-CS"/>
        </w:rPr>
      </w:pPr>
    </w:p>
    <w:p w:rsidR="003D1E4D" w:rsidRPr="006C7F69" w:rsidRDefault="003D1E4D" w:rsidP="003D1E4D">
      <w:pPr>
        <w:jc w:val="center"/>
        <w:rPr>
          <w:lang w:val="sr-Cyrl-CS"/>
        </w:rPr>
      </w:pPr>
    </w:p>
    <w:p w:rsidR="003D1E4D" w:rsidRDefault="003D1E4D" w:rsidP="003D1E4D">
      <w:r>
        <w:rPr>
          <w:lang w:val="sr-Cyrl-CS"/>
        </w:rPr>
        <w:tab/>
      </w:r>
      <w:r w:rsidR="0065775D">
        <w:rPr>
          <w:lang w:val="sr-Cyrl-CS"/>
        </w:rPr>
        <w:t>Закључен дана ____________ 2015</w:t>
      </w:r>
      <w:r>
        <w:rPr>
          <w:lang w:val="sr-Cyrl-CS"/>
        </w:rPr>
        <w:t xml:space="preserve">.год.између : </w:t>
      </w:r>
    </w:p>
    <w:p w:rsidR="008E2A4B" w:rsidRPr="008E2A4B" w:rsidRDefault="008E2A4B" w:rsidP="003D1E4D"/>
    <w:p w:rsidR="003D1E4D" w:rsidRDefault="003D1E4D" w:rsidP="003D1E4D">
      <w:pPr>
        <w:rPr>
          <w:b/>
          <w:lang w:val="sr-Cyrl-CS"/>
        </w:rPr>
      </w:pPr>
      <w:r>
        <w:rPr>
          <w:lang w:val="sr-Cyrl-CS"/>
        </w:rPr>
        <w:tab/>
      </w:r>
      <w:r w:rsidRPr="0066541D">
        <w:rPr>
          <w:b/>
          <w:lang w:val="sr-Cyrl-CS"/>
        </w:rPr>
        <w:t>1.ЈКП „ВИДРАК“ ВАЉЕВО, Војводе Мишића 50, Мат.бр.07096844, Тек.рачун 160-6864-48, ПИБ 100069386, кога за</w:t>
      </w:r>
      <w:r w:rsidR="008E1112">
        <w:rPr>
          <w:b/>
          <w:lang w:val="sr-Cyrl-CS"/>
        </w:rPr>
        <w:t>ступа директор Милановић Ђорђе</w:t>
      </w:r>
      <w:r w:rsidRPr="0066541D">
        <w:rPr>
          <w:b/>
          <w:lang w:val="sr-Cyrl-CS"/>
        </w:rPr>
        <w:t>– у даљем тексту Купац</w:t>
      </w:r>
    </w:p>
    <w:p w:rsidR="003D1E4D" w:rsidRDefault="003D1E4D" w:rsidP="003D1E4D">
      <w:pPr>
        <w:rPr>
          <w:b/>
          <w:lang w:val="sr-Cyrl-CS"/>
        </w:rPr>
      </w:pPr>
    </w:p>
    <w:p w:rsidR="003D1E4D" w:rsidRPr="0066541D" w:rsidRDefault="003D1E4D" w:rsidP="003D1E4D">
      <w:pPr>
        <w:rPr>
          <w:b/>
          <w:lang w:val="sr-Cyrl-CS"/>
        </w:rPr>
      </w:pPr>
    </w:p>
    <w:p w:rsidR="003D1E4D" w:rsidRPr="0066541D" w:rsidRDefault="0065775D" w:rsidP="00F411AE">
      <w:pPr>
        <w:jc w:val="both"/>
        <w:rPr>
          <w:b/>
          <w:lang w:val="sr-Cyrl-CS"/>
        </w:rPr>
      </w:pPr>
      <w:r>
        <w:rPr>
          <w:b/>
          <w:lang w:val="sr-Cyrl-CS"/>
        </w:rPr>
        <w:tab/>
        <w:t>2.______________________________________Мат.бр._______________________ Тек.рачун _______________________ ПИБ ________________</w:t>
      </w:r>
      <w:r w:rsidR="00641487">
        <w:rPr>
          <w:b/>
          <w:lang w:val="sr-Cyrl-CS"/>
        </w:rPr>
        <w:t xml:space="preserve"> </w:t>
      </w:r>
      <w:r w:rsidR="003D1E4D" w:rsidRPr="0066541D">
        <w:rPr>
          <w:b/>
          <w:lang w:val="sr-Cyrl-CS"/>
        </w:rPr>
        <w:t>кога засту</w:t>
      </w:r>
      <w:r w:rsidR="003D1E4D">
        <w:rPr>
          <w:b/>
          <w:lang w:val="sr-Cyrl-CS"/>
        </w:rPr>
        <w:t>па</w:t>
      </w:r>
      <w:r>
        <w:rPr>
          <w:b/>
          <w:lang w:val="sr-Cyrl-CS"/>
        </w:rPr>
        <w:t xml:space="preserve"> директор ___________________</w:t>
      </w:r>
      <w:r w:rsidR="00641487">
        <w:rPr>
          <w:b/>
          <w:lang w:val="sr-Cyrl-CS"/>
        </w:rPr>
        <w:t xml:space="preserve"> </w:t>
      </w:r>
      <w:r w:rsidR="003D1E4D">
        <w:rPr>
          <w:b/>
          <w:lang w:val="sr-Cyrl-CS"/>
        </w:rPr>
        <w:t xml:space="preserve"> </w:t>
      </w:r>
      <w:r w:rsidR="003D1E4D" w:rsidRPr="0066541D">
        <w:rPr>
          <w:b/>
          <w:lang w:val="sr-Cyrl-CS"/>
        </w:rPr>
        <w:t>у даљем тексту Продавац</w:t>
      </w:r>
    </w:p>
    <w:p w:rsidR="003D1E4D" w:rsidRDefault="003D1E4D" w:rsidP="003D1E4D">
      <w:pPr>
        <w:rPr>
          <w:lang w:val="sr-Cyrl-CS"/>
        </w:rPr>
      </w:pPr>
    </w:p>
    <w:p w:rsidR="003D1E4D" w:rsidRDefault="003D1E4D" w:rsidP="003D1E4D">
      <w:pPr>
        <w:rPr>
          <w:lang w:val="sr-Cyrl-CS"/>
        </w:rPr>
      </w:pPr>
      <w:r>
        <w:rPr>
          <w:lang w:val="sr-Cyrl-CS"/>
        </w:rPr>
        <w:tab/>
        <w:t>Уговорне стране овим уговором регулишу међусобна права и обавезе наста</w:t>
      </w:r>
      <w:r w:rsidR="0024152F">
        <w:rPr>
          <w:lang w:val="sr-Cyrl-CS"/>
        </w:rPr>
        <w:t>ле на основу јавне набавке  М 05</w:t>
      </w:r>
      <w:r w:rsidR="0065775D">
        <w:rPr>
          <w:lang w:val="sr-Cyrl-CS"/>
        </w:rPr>
        <w:t>/15</w:t>
      </w:r>
    </w:p>
    <w:p w:rsidR="003D1E4D" w:rsidRDefault="003D1E4D" w:rsidP="003D1E4D">
      <w:pPr>
        <w:rPr>
          <w:lang w:val="sr-Cyrl-CS"/>
        </w:rPr>
      </w:pPr>
    </w:p>
    <w:p w:rsidR="003D1E4D" w:rsidRDefault="003D1E4D" w:rsidP="003D1E4D">
      <w:pPr>
        <w:jc w:val="center"/>
        <w:rPr>
          <w:lang w:val="sr-Cyrl-CS"/>
        </w:rPr>
      </w:pPr>
      <w:r>
        <w:rPr>
          <w:lang w:val="sr-Cyrl-CS"/>
        </w:rPr>
        <w:t>ЧЛ.1.</w:t>
      </w:r>
    </w:p>
    <w:p w:rsidR="003D1E4D" w:rsidRDefault="003D1E4D" w:rsidP="003D1E4D">
      <w:pPr>
        <w:jc w:val="both"/>
      </w:pPr>
      <w:r>
        <w:rPr>
          <w:lang w:val="sr-Cyrl-CS"/>
        </w:rPr>
        <w:tab/>
        <w:t xml:space="preserve">Предмет уговора је набавка следећих </w:t>
      </w:r>
      <w:r w:rsidR="0024152F">
        <w:rPr>
          <w:lang w:val="sr-Cyrl-CS"/>
        </w:rPr>
        <w:t>производа : канти запремине 120 литара.</w:t>
      </w:r>
      <w:r w:rsidR="0065775D">
        <w:rPr>
          <w:lang w:val="sr-Cyrl-CS"/>
        </w:rPr>
        <w:t>.</w:t>
      </w:r>
      <w:r>
        <w:rPr>
          <w:lang w:val="sr-Cyrl-CS"/>
        </w:rPr>
        <w:t>Понуђач се обавезује да посту</w:t>
      </w:r>
      <w:r w:rsidR="008E2A4B">
        <w:rPr>
          <w:lang w:val="sr-Cyrl-CS"/>
        </w:rPr>
        <w:t>па по</w:t>
      </w:r>
      <w:r w:rsidR="0065775D">
        <w:rPr>
          <w:lang w:val="sr-Cyrl-CS"/>
        </w:rPr>
        <w:t xml:space="preserve"> понуди бр____________</w:t>
      </w:r>
      <w:r w:rsidR="008E1112">
        <w:rPr>
          <w:lang w:val="sr-Cyrl-CS"/>
        </w:rPr>
        <w:t xml:space="preserve"> </w:t>
      </w:r>
      <w:r>
        <w:rPr>
          <w:lang w:val="sr-Cyrl-CS"/>
        </w:rPr>
        <w:t xml:space="preserve"> </w:t>
      </w:r>
      <w:r w:rsidR="0065775D">
        <w:rPr>
          <w:lang w:val="sr-Cyrl-CS"/>
        </w:rPr>
        <w:t>од ________________</w:t>
      </w:r>
      <w:r w:rsidR="00641487">
        <w:rPr>
          <w:lang w:val="sr-Cyrl-CS"/>
        </w:rPr>
        <w:t xml:space="preserve"> </w:t>
      </w:r>
      <w:r>
        <w:rPr>
          <w:lang w:val="sr-Cyrl-CS"/>
        </w:rPr>
        <w:t>годи и да испоруку добара обави професионално и квалитетно, а у свему према захтеву купца добара.Испорука добара вршиће се сукцесивно према захтеву Купца.</w:t>
      </w:r>
    </w:p>
    <w:p w:rsidR="008E2A4B" w:rsidRPr="008E2A4B" w:rsidRDefault="008E2A4B" w:rsidP="003D1E4D">
      <w:pPr>
        <w:jc w:val="both"/>
      </w:pPr>
    </w:p>
    <w:p w:rsidR="003D1E4D" w:rsidRDefault="003D1E4D" w:rsidP="003D1E4D">
      <w:pPr>
        <w:jc w:val="center"/>
        <w:rPr>
          <w:lang w:val="sr-Cyrl-CS"/>
        </w:rPr>
      </w:pPr>
      <w:r>
        <w:rPr>
          <w:lang w:val="sr-Cyrl-CS"/>
        </w:rPr>
        <w:t>ЧЛ.2.</w:t>
      </w:r>
    </w:p>
    <w:p w:rsidR="003D1E4D" w:rsidRDefault="003D1E4D" w:rsidP="003D1E4D">
      <w:pPr>
        <w:jc w:val="both"/>
        <w:rPr>
          <w:lang w:val="sr-Cyrl-CS"/>
        </w:rPr>
      </w:pPr>
      <w:r>
        <w:rPr>
          <w:lang w:val="sr-Cyrl-CS"/>
        </w:rPr>
        <w:tab/>
        <w:t xml:space="preserve">Вредност добара по овом уговору биће утврђена на основу јединичних цена </w:t>
      </w:r>
      <w:r w:rsidR="0065775D">
        <w:rPr>
          <w:lang w:val="sr-Cyrl-CS"/>
        </w:rPr>
        <w:t>из понуде бр ____________________</w:t>
      </w:r>
      <w:r w:rsidR="008E1112">
        <w:rPr>
          <w:lang w:val="sr-Cyrl-CS"/>
        </w:rPr>
        <w:t xml:space="preserve"> </w:t>
      </w:r>
      <w:r>
        <w:rPr>
          <w:lang w:val="sr-Cyrl-CS"/>
        </w:rPr>
        <w:t xml:space="preserve">и она износи </w:t>
      </w:r>
      <w:r w:rsidR="0065775D">
        <w:rPr>
          <w:b/>
          <w:lang w:val="sr-Cyrl-CS"/>
        </w:rPr>
        <w:t>______________</w:t>
      </w:r>
      <w:r w:rsidR="008E1112">
        <w:rPr>
          <w:b/>
          <w:lang w:val="sr-Cyrl-CS"/>
        </w:rPr>
        <w:t xml:space="preserve"> </w:t>
      </w:r>
      <w:r w:rsidR="00047F95">
        <w:rPr>
          <w:lang w:val="sr-Cyrl-CS"/>
        </w:rPr>
        <w:t xml:space="preserve">дин </w:t>
      </w:r>
      <w:r>
        <w:rPr>
          <w:lang w:val="sr-Cyrl-CS"/>
        </w:rPr>
        <w:t>без ПД</w:t>
      </w:r>
      <w:r w:rsidR="0065775D">
        <w:rPr>
          <w:lang w:val="sr-Cyrl-CS"/>
        </w:rPr>
        <w:t>В-а, односно _____________</w:t>
      </w:r>
      <w:r w:rsidR="00641487">
        <w:rPr>
          <w:lang w:val="sr-Cyrl-CS"/>
        </w:rPr>
        <w:t xml:space="preserve"> </w:t>
      </w:r>
      <w:r>
        <w:rPr>
          <w:lang w:val="sr-Cyrl-CS"/>
        </w:rPr>
        <w:t>дин са ПДВ-ом.</w:t>
      </w:r>
      <w:r w:rsidR="0024152F">
        <w:rPr>
          <w:lang w:val="sr-Cyrl-CS"/>
        </w:rPr>
        <w:t>по канти.</w:t>
      </w:r>
    </w:p>
    <w:p w:rsidR="0024152F" w:rsidRDefault="0024152F" w:rsidP="003D1E4D">
      <w:pPr>
        <w:jc w:val="both"/>
        <w:rPr>
          <w:lang w:val="sr-Cyrl-CS"/>
        </w:rPr>
      </w:pPr>
      <w:r>
        <w:rPr>
          <w:lang w:val="sr-Cyrl-CS"/>
        </w:rPr>
        <w:t>Вредност набавке износи 500.000,00 дин без ПДВ-а.</w:t>
      </w:r>
    </w:p>
    <w:p w:rsidR="008E1112" w:rsidRDefault="008E1112" w:rsidP="003D1E4D">
      <w:pPr>
        <w:jc w:val="both"/>
        <w:rPr>
          <w:lang w:val="sr-Cyrl-CS"/>
        </w:rPr>
      </w:pPr>
    </w:p>
    <w:p w:rsidR="003D1E4D" w:rsidRPr="00C455E1" w:rsidRDefault="003D1E4D" w:rsidP="003D1E4D">
      <w:pPr>
        <w:jc w:val="both"/>
        <w:rPr>
          <w:lang w:val="sr-Cyrl-CS"/>
        </w:rPr>
      </w:pPr>
    </w:p>
    <w:p w:rsidR="003D1E4D" w:rsidRDefault="003D1E4D" w:rsidP="003D1E4D">
      <w:pPr>
        <w:jc w:val="center"/>
        <w:rPr>
          <w:lang w:val="sr-Cyrl-CS"/>
        </w:rPr>
      </w:pPr>
      <w:r>
        <w:rPr>
          <w:lang w:val="sr-Cyrl-CS"/>
        </w:rPr>
        <w:t>ЧЛ.3.</w:t>
      </w:r>
    </w:p>
    <w:p w:rsidR="003D1E4D" w:rsidRPr="008E2A4B" w:rsidRDefault="003D1E4D" w:rsidP="003D1E4D">
      <w:pPr>
        <w:jc w:val="both"/>
      </w:pPr>
      <w:r>
        <w:rPr>
          <w:lang w:val="sr-Cyrl-CS"/>
        </w:rPr>
        <w:tab/>
        <w:t>Продавац добара се обавезује да са испоруком добара почне одмах по потписивању уговора а на основу сукцесивних захтева Купца добара.</w:t>
      </w:r>
      <w:r w:rsidR="00047F95">
        <w:rPr>
          <w:lang w:val="sr-Cyrl-CS"/>
        </w:rPr>
        <w:t>За сваку наручену количину</w:t>
      </w:r>
      <w:r>
        <w:rPr>
          <w:lang w:val="sr-Cyrl-CS"/>
        </w:rPr>
        <w:t xml:space="preserve"> биће испостављена наруџбеница</w:t>
      </w:r>
    </w:p>
    <w:p w:rsidR="003D1E4D" w:rsidRDefault="003D1E4D" w:rsidP="003D1E4D">
      <w:pPr>
        <w:jc w:val="both"/>
        <w:rPr>
          <w:lang w:val="sr-Cyrl-CS"/>
        </w:rPr>
      </w:pPr>
    </w:p>
    <w:p w:rsidR="003D1E4D" w:rsidRDefault="003D1E4D" w:rsidP="003D1E4D">
      <w:pPr>
        <w:jc w:val="center"/>
        <w:rPr>
          <w:lang w:val="sr-Cyrl-CS"/>
        </w:rPr>
      </w:pPr>
      <w:r>
        <w:rPr>
          <w:lang w:val="sr-Cyrl-CS"/>
        </w:rPr>
        <w:t>ЧЛ.4.</w:t>
      </w:r>
    </w:p>
    <w:p w:rsidR="003D1E4D" w:rsidRDefault="003D1E4D" w:rsidP="003D1E4D">
      <w:pPr>
        <w:jc w:val="center"/>
        <w:rPr>
          <w:lang w:val="sr-Cyrl-CS"/>
        </w:rPr>
      </w:pPr>
    </w:p>
    <w:p w:rsidR="003D1E4D" w:rsidRDefault="00047F95" w:rsidP="003D1E4D">
      <w:pPr>
        <w:jc w:val="both"/>
        <w:rPr>
          <w:lang w:val="sr-Cyrl-CS"/>
        </w:rPr>
      </w:pPr>
      <w:r>
        <w:rPr>
          <w:lang w:val="sr-Cyrl-CS"/>
        </w:rPr>
        <w:tab/>
        <w:t xml:space="preserve">Плаћање испоручених контејнера </w:t>
      </w:r>
      <w:r w:rsidR="003D1E4D">
        <w:rPr>
          <w:lang w:val="sr-Cyrl-CS"/>
        </w:rPr>
        <w:t xml:space="preserve"> ће се вршити</w:t>
      </w:r>
      <w:r w:rsidR="004437D0">
        <w:rPr>
          <w:lang w:val="sr-Cyrl-CS"/>
        </w:rPr>
        <w:t xml:space="preserve"> у року од _____________</w:t>
      </w:r>
      <w:r w:rsidR="008E1112">
        <w:rPr>
          <w:lang w:val="sr-Cyrl-CS"/>
        </w:rPr>
        <w:t xml:space="preserve"> </w:t>
      </w:r>
      <w:r w:rsidR="003D1E4D">
        <w:rPr>
          <w:lang w:val="sr-Cyrl-CS"/>
        </w:rPr>
        <w:t>дана од дана испостављања фактуре.Рок испо</w:t>
      </w:r>
      <w:r w:rsidR="004437D0">
        <w:rPr>
          <w:lang w:val="sr-Cyrl-CS"/>
        </w:rPr>
        <w:t>руке  износи __________________</w:t>
      </w:r>
      <w:r w:rsidR="00641487">
        <w:rPr>
          <w:lang w:val="sr-Cyrl-CS"/>
        </w:rPr>
        <w:t xml:space="preserve"> </w:t>
      </w:r>
      <w:r w:rsidR="003D1E4D">
        <w:rPr>
          <w:lang w:val="sr-Cyrl-CS"/>
        </w:rPr>
        <w:t>дана од дана испостављеног захтева.</w:t>
      </w:r>
      <w:r>
        <w:rPr>
          <w:lang w:val="sr-Cyrl-CS"/>
        </w:rPr>
        <w:t xml:space="preserve">Гарантни рок за испоручене контејнере износи </w:t>
      </w:r>
      <w:r w:rsidR="004437D0">
        <w:rPr>
          <w:lang w:val="sr-Cyrl-CS"/>
        </w:rPr>
        <w:t>_________________:</w:t>
      </w: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3D1E4D" w:rsidRPr="00B07D59" w:rsidRDefault="003D1E4D" w:rsidP="003D1E4D">
      <w:pPr>
        <w:jc w:val="both"/>
        <w:rPr>
          <w:lang w:val="sr-Cyrl-CS"/>
        </w:rPr>
      </w:pPr>
    </w:p>
    <w:p w:rsidR="003D1E4D" w:rsidRDefault="003D1E4D" w:rsidP="003D1E4D">
      <w:pPr>
        <w:jc w:val="center"/>
        <w:rPr>
          <w:lang w:val="sr-Cyrl-CS"/>
        </w:rPr>
      </w:pPr>
      <w:r>
        <w:rPr>
          <w:lang w:val="sr-Cyrl-CS"/>
        </w:rPr>
        <w:t>ЧЛ.5</w:t>
      </w:r>
    </w:p>
    <w:p w:rsidR="003D1E4D" w:rsidRDefault="003D1E4D" w:rsidP="003D1E4D">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3D1E4D" w:rsidRDefault="003D1E4D"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3D1E4D" w:rsidRDefault="003D1E4D" w:rsidP="003D1E4D">
      <w:pPr>
        <w:jc w:val="center"/>
        <w:rPr>
          <w:lang w:val="sr-Cyrl-CS"/>
        </w:rPr>
      </w:pPr>
      <w:r>
        <w:rPr>
          <w:lang w:val="sr-Cyrl-CS"/>
        </w:rPr>
        <w:t>ЧЛ.6</w:t>
      </w:r>
    </w:p>
    <w:p w:rsidR="003D1E4D" w:rsidRDefault="003D1E4D" w:rsidP="003D1E4D">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3D1E4D" w:rsidRDefault="003D1E4D" w:rsidP="003D1E4D">
      <w:pPr>
        <w:jc w:val="both"/>
        <w:rPr>
          <w:lang w:val="sr-Cyrl-CS"/>
        </w:rPr>
      </w:pPr>
    </w:p>
    <w:p w:rsidR="003D1E4D" w:rsidRDefault="003D1E4D" w:rsidP="003D1E4D">
      <w:pPr>
        <w:jc w:val="center"/>
        <w:rPr>
          <w:lang w:val="sr-Cyrl-CS"/>
        </w:rPr>
      </w:pPr>
      <w:r>
        <w:rPr>
          <w:lang w:val="sr-Cyrl-CS"/>
        </w:rPr>
        <w:t>ЧЛ.7</w:t>
      </w:r>
    </w:p>
    <w:p w:rsidR="003D1E4D" w:rsidRDefault="003D1E4D" w:rsidP="003D1E4D">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3D1E4D" w:rsidRDefault="003D1E4D" w:rsidP="003D1E4D">
      <w:pPr>
        <w:jc w:val="center"/>
        <w:rPr>
          <w:lang w:val="sr-Cyrl-CS"/>
        </w:rPr>
      </w:pPr>
    </w:p>
    <w:p w:rsidR="003D1E4D" w:rsidRDefault="003D1E4D" w:rsidP="003D1E4D">
      <w:pPr>
        <w:jc w:val="center"/>
        <w:rPr>
          <w:lang w:val="sr-Cyrl-CS"/>
        </w:rPr>
      </w:pPr>
      <w:r>
        <w:rPr>
          <w:lang w:val="sr-Cyrl-CS"/>
        </w:rPr>
        <w:t>ЧЛ.8</w:t>
      </w:r>
    </w:p>
    <w:p w:rsidR="003D1E4D" w:rsidRDefault="003D1E4D" w:rsidP="003D1E4D">
      <w:pPr>
        <w:jc w:val="both"/>
        <w:rPr>
          <w:lang w:val="sr-Cyrl-CS"/>
        </w:rPr>
      </w:pPr>
      <w:r>
        <w:rPr>
          <w:lang w:val="sr-Cyrl-CS"/>
        </w:rPr>
        <w:tab/>
        <w:t>Уговор је сачињен у 04 ( четири) истоветна примерка од којих по 2 ( два) примерка задржава свака уговорна страна.</w:t>
      </w:r>
    </w:p>
    <w:p w:rsidR="003D1E4D" w:rsidRDefault="003D1E4D" w:rsidP="003D1E4D">
      <w:pPr>
        <w:jc w:val="both"/>
        <w:rPr>
          <w:lang w:val="sr-Cyrl-CS"/>
        </w:rPr>
      </w:pPr>
    </w:p>
    <w:p w:rsidR="003D1E4D" w:rsidRDefault="008E2A4B" w:rsidP="003D1E4D">
      <w:pPr>
        <w:jc w:val="both"/>
        <w:rPr>
          <w:lang w:val="sr-Cyrl-CS"/>
        </w:rPr>
      </w:pPr>
      <w:r>
        <w:rPr>
          <w:lang w:val="sr-Cyrl-CS"/>
        </w:rPr>
        <w:t xml:space="preserve">        </w:t>
      </w:r>
      <w:r w:rsidR="003D1E4D">
        <w:rPr>
          <w:lang w:val="sr-Cyrl-CS"/>
        </w:rPr>
        <w:t xml:space="preserve">   КУПАЦ ДОБАРА</w:t>
      </w:r>
      <w:r w:rsidR="003D1E4D">
        <w:rPr>
          <w:lang w:val="sr-Cyrl-CS"/>
        </w:rPr>
        <w:tab/>
      </w:r>
      <w:r w:rsidR="003D1E4D">
        <w:rPr>
          <w:lang w:val="sr-Cyrl-CS"/>
        </w:rPr>
        <w:tab/>
      </w:r>
      <w:r w:rsidR="003D1E4D">
        <w:rPr>
          <w:lang w:val="sr-Cyrl-CS"/>
        </w:rPr>
        <w:tab/>
      </w:r>
      <w:r w:rsidR="003D1E4D">
        <w:rPr>
          <w:lang w:val="sr-Cyrl-CS"/>
        </w:rPr>
        <w:tab/>
      </w:r>
      <w:r w:rsidR="003D1E4D">
        <w:rPr>
          <w:lang w:val="sr-Cyrl-CS"/>
        </w:rPr>
        <w:tab/>
        <w:t xml:space="preserve">              </w:t>
      </w:r>
      <w:r>
        <w:rPr>
          <w:lang w:val="sr-Cyrl-CS"/>
        </w:rPr>
        <w:t xml:space="preserve">           </w:t>
      </w:r>
      <w:r w:rsidR="003D1E4D">
        <w:rPr>
          <w:lang w:val="sr-Cyrl-CS"/>
        </w:rPr>
        <w:t>ПРОДАВАЦ ДОБАРА</w:t>
      </w:r>
      <w:r w:rsidR="003D1E4D">
        <w:rPr>
          <w:lang w:val="sr-Cyrl-CS"/>
        </w:rPr>
        <w:tab/>
      </w:r>
      <w:r w:rsidR="003D1E4D">
        <w:rPr>
          <w:lang w:val="sr-Cyrl-CS"/>
        </w:rPr>
        <w:tab/>
      </w:r>
      <w:r w:rsidR="003D1E4D">
        <w:rPr>
          <w:lang w:val="sr-Cyrl-CS"/>
        </w:rPr>
        <w:tab/>
      </w:r>
      <w:r w:rsidR="003D1E4D">
        <w:rPr>
          <w:lang w:val="sr-Cyrl-CS"/>
        </w:rPr>
        <w:tab/>
      </w:r>
    </w:p>
    <w:p w:rsidR="008E2A4B" w:rsidRDefault="008E2A4B" w:rsidP="008E2A4B">
      <w:pPr>
        <w:rPr>
          <w:lang w:val="sr-Cyrl-CS"/>
        </w:rPr>
      </w:pPr>
      <w:r>
        <w:t xml:space="preserve">     </w:t>
      </w:r>
      <w:r>
        <w:rPr>
          <w:lang w:val="sr-Cyrl-CS"/>
        </w:rPr>
        <w:t>ЈКП „ВИДРАК“ ВАЉЕВО</w:t>
      </w:r>
      <w:r>
        <w:rPr>
          <w:lang w:val="sr-Cyrl-CS"/>
        </w:rPr>
        <w:tab/>
      </w:r>
      <w:r w:rsidR="00641487">
        <w:rPr>
          <w:lang w:val="sr-Cyrl-CS"/>
        </w:rPr>
        <w:tab/>
      </w:r>
      <w:r w:rsidR="00641487">
        <w:rPr>
          <w:lang w:val="sr-Cyrl-CS"/>
        </w:rPr>
        <w:tab/>
      </w:r>
      <w:r w:rsidR="00641487">
        <w:rPr>
          <w:lang w:val="sr-Cyrl-CS"/>
        </w:rPr>
        <w:tab/>
      </w:r>
      <w:r w:rsidR="00641487">
        <w:rPr>
          <w:lang w:val="sr-Cyrl-CS"/>
        </w:rPr>
        <w:tab/>
        <w:t xml:space="preserve">      </w:t>
      </w:r>
      <w:r w:rsidR="00641487">
        <w:rPr>
          <w:lang w:val="sr-Latn-CS"/>
        </w:rPr>
        <w:t xml:space="preserve">       </w:t>
      </w:r>
      <w:r w:rsidR="004437D0">
        <w:rPr>
          <w:lang w:val="sr-Cyrl-CS"/>
        </w:rPr>
        <w:t xml:space="preserve">   </w:t>
      </w:r>
      <w:r>
        <w:tab/>
      </w:r>
      <w:r>
        <w:tab/>
      </w:r>
      <w:r>
        <w:tab/>
      </w:r>
      <w:r>
        <w:tab/>
      </w:r>
      <w:r w:rsidR="00047F95">
        <w:rPr>
          <w:lang w:val="sr-Cyrl-CS"/>
        </w:rPr>
        <w:t xml:space="preserve">      </w:t>
      </w:r>
    </w:p>
    <w:p w:rsidR="008E2A4B" w:rsidRPr="008E2A4B" w:rsidRDefault="008E2A4B" w:rsidP="008E2A4B">
      <w:r>
        <w:rPr>
          <w:lang w:val="sr-Cyrl-CS"/>
        </w:rPr>
        <w:t>_____________________________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w:t>
      </w:r>
      <w:r>
        <w:rPr>
          <w:lang w:val="sr-Cyrl-CS"/>
        </w:rPr>
        <w:tab/>
      </w:r>
      <w:r>
        <w:rPr>
          <w:lang w:val="sr-Cyrl-CS"/>
        </w:rPr>
        <w:tab/>
      </w:r>
      <w:r>
        <w:rPr>
          <w:lang w:val="sr-Cyrl-CS"/>
        </w:rPr>
        <w:tab/>
      </w:r>
    </w:p>
    <w:p w:rsidR="003D1E4D" w:rsidRDefault="003D1E4D" w:rsidP="003D1E4D">
      <w:pPr>
        <w:jc w:val="both"/>
        <w:rPr>
          <w:lang w:val="sr-Cyrl-CS"/>
        </w:rPr>
      </w:pPr>
      <w:r>
        <w:rPr>
          <w:lang w:val="sr-Cyrl-CS"/>
        </w:rPr>
        <w:tab/>
      </w:r>
    </w:p>
    <w:p w:rsidR="003D1E4D" w:rsidRPr="001F6B29" w:rsidRDefault="008E1112" w:rsidP="008E1112">
      <w:pPr>
        <w:jc w:val="both"/>
        <w:rPr>
          <w:lang w:val="sr-Cyrl-CS"/>
        </w:rPr>
      </w:pPr>
      <w:r>
        <w:rPr>
          <w:lang w:val="sr-Cyrl-CS"/>
        </w:rPr>
        <w:t xml:space="preserve"> </w:t>
      </w:r>
      <w:r w:rsidR="008E2A4B">
        <w:rPr>
          <w:lang w:val="sr-Cyrl-CS"/>
        </w:rPr>
        <w:t xml:space="preserve">  </w:t>
      </w:r>
      <w:r w:rsidR="004437D0">
        <w:rPr>
          <w:lang w:val="sr-Cyrl-CS"/>
        </w:rPr>
        <w:t xml:space="preserve">   </w:t>
      </w:r>
      <w:r>
        <w:rPr>
          <w:lang w:val="sr-Cyrl-CS"/>
        </w:rPr>
        <w:t>Дир.Милановић Ђорђе</w:t>
      </w:r>
      <w:r w:rsidR="003D1E4D">
        <w:rPr>
          <w:lang w:val="sr-Cyrl-CS"/>
        </w:rPr>
        <w:tab/>
      </w:r>
      <w:r w:rsidR="003D1E4D">
        <w:rPr>
          <w:lang w:val="sr-Cyrl-CS"/>
        </w:rPr>
        <w:tab/>
      </w:r>
      <w:r w:rsidR="00641487">
        <w:rPr>
          <w:lang w:val="sr-Latn-CS"/>
        </w:rPr>
        <w:tab/>
      </w:r>
      <w:r w:rsidR="00641487">
        <w:rPr>
          <w:lang w:val="sr-Latn-CS"/>
        </w:rPr>
        <w:tab/>
      </w:r>
      <w:r w:rsidR="00641487">
        <w:rPr>
          <w:lang w:val="sr-Latn-CS"/>
        </w:rPr>
        <w:tab/>
        <w:t xml:space="preserve">          </w:t>
      </w:r>
      <w:r w:rsidR="004437D0">
        <w:rPr>
          <w:lang w:val="sr-Cyrl-CS"/>
        </w:rPr>
        <w:t xml:space="preserve"> </w:t>
      </w:r>
      <w:r w:rsidR="008E2A4B">
        <w:rPr>
          <w:lang w:val="sr-Cyrl-CS"/>
        </w:rPr>
        <w:tab/>
      </w:r>
      <w:r w:rsidR="008E2A4B">
        <w:rPr>
          <w:lang w:val="sr-Cyrl-CS"/>
        </w:rPr>
        <w:tab/>
      </w:r>
      <w:r>
        <w:rPr>
          <w:lang w:val="sr-Cyrl-CS"/>
        </w:rPr>
        <w:tab/>
      </w:r>
      <w:r w:rsidR="008E2A4B">
        <w:rPr>
          <w:lang w:val="sr-Cyrl-CS"/>
        </w:rPr>
        <w:t xml:space="preserve">  </w:t>
      </w:r>
      <w:r w:rsidR="003D1E4D">
        <w:rPr>
          <w:lang w:val="sr-Cyrl-CS"/>
        </w:rPr>
        <w:t xml:space="preserve">            </w:t>
      </w:r>
    </w:p>
    <w:p w:rsidR="003D1E4D" w:rsidRPr="00E20C5F" w:rsidRDefault="003D1E4D" w:rsidP="003D1E4D">
      <w:pPr>
        <w:rPr>
          <w:lang w:val="sr-Cyrl-CS"/>
        </w:rPr>
      </w:pPr>
    </w:p>
    <w:p w:rsidR="002658B1" w:rsidRDefault="002658B1"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Pr="00047F95" w:rsidRDefault="008E2A4B"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Pr="0040049F" w:rsidRDefault="003D1E4D" w:rsidP="008756EE">
      <w:pPr>
        <w:jc w:val="center"/>
        <w:rPr>
          <w:lang w:val="sr-Cyrl-CS"/>
        </w:rPr>
      </w:pPr>
      <w:r>
        <w:t xml:space="preserve">СПЕЦИФИКАЦИЈА ЗА </w:t>
      </w:r>
      <w:r w:rsidR="00047F95">
        <w:t xml:space="preserve">ЈАВНУ НАБАВКУ </w:t>
      </w:r>
      <w:r>
        <w:t xml:space="preserve"> М </w:t>
      </w:r>
      <w:r w:rsidR="0024152F">
        <w:rPr>
          <w:lang w:val="sr-Cyrl-CS"/>
        </w:rPr>
        <w:t>05</w:t>
      </w:r>
      <w:r>
        <w:t>/1</w:t>
      </w:r>
      <w:r w:rsidR="004437D0">
        <w:rPr>
          <w:lang w:val="sr-Cyrl-CS"/>
        </w:rPr>
        <w:t>5</w:t>
      </w:r>
    </w:p>
    <w:p w:rsidR="003D1E4D" w:rsidRDefault="003D1E4D" w:rsidP="003D1E4D">
      <w:pPr>
        <w:rPr>
          <w:lang w:val="sr-Cyrl-CS"/>
        </w:rPr>
      </w:pPr>
    </w:p>
    <w:tbl>
      <w:tblPr>
        <w:tblStyle w:val="TableGrid"/>
        <w:tblW w:w="0" w:type="auto"/>
        <w:tblLook w:val="04A0"/>
      </w:tblPr>
      <w:tblGrid>
        <w:gridCol w:w="3192"/>
        <w:gridCol w:w="2070"/>
      </w:tblGrid>
      <w:tr w:rsidR="0024152F" w:rsidTr="00047F95">
        <w:tc>
          <w:tcPr>
            <w:tcW w:w="3192" w:type="dxa"/>
          </w:tcPr>
          <w:p w:rsidR="0024152F" w:rsidRDefault="0024152F" w:rsidP="00484948">
            <w:pPr>
              <w:jc w:val="center"/>
              <w:rPr>
                <w:lang w:val="sr-Cyrl-CS"/>
              </w:rPr>
            </w:pPr>
            <w:r>
              <w:rPr>
                <w:lang w:val="sr-Cyrl-CS"/>
              </w:rPr>
              <w:t>НАЗИВ АРТИКЛА</w:t>
            </w:r>
          </w:p>
        </w:tc>
        <w:tc>
          <w:tcPr>
            <w:tcW w:w="2070" w:type="dxa"/>
            <w:tcBorders>
              <w:right w:val="single" w:sz="4" w:space="0" w:color="auto"/>
            </w:tcBorders>
          </w:tcPr>
          <w:p w:rsidR="0024152F" w:rsidRDefault="0024152F" w:rsidP="00047F95">
            <w:pPr>
              <w:jc w:val="center"/>
              <w:rPr>
                <w:lang w:val="sr-Cyrl-CS"/>
              </w:rPr>
            </w:pPr>
            <w:r>
              <w:rPr>
                <w:lang w:val="sr-Cyrl-CS"/>
              </w:rPr>
              <w:t>ЈЕДИНИЧНА ЦЕНА</w:t>
            </w:r>
          </w:p>
        </w:tc>
      </w:tr>
      <w:tr w:rsidR="0024152F" w:rsidTr="00047F95">
        <w:tc>
          <w:tcPr>
            <w:tcW w:w="3192" w:type="dxa"/>
          </w:tcPr>
          <w:p w:rsidR="0024152F" w:rsidRDefault="0024152F" w:rsidP="00484948">
            <w:pPr>
              <w:jc w:val="center"/>
              <w:rPr>
                <w:lang w:val="sr-Cyrl-CS"/>
              </w:rPr>
            </w:pPr>
            <w:r>
              <w:rPr>
                <w:lang w:val="sr-Cyrl-CS"/>
              </w:rPr>
              <w:t>Канте за одлагање смећа</w:t>
            </w:r>
          </w:p>
        </w:tc>
        <w:tc>
          <w:tcPr>
            <w:tcW w:w="2070" w:type="dxa"/>
            <w:tcBorders>
              <w:right w:val="single" w:sz="4" w:space="0" w:color="auto"/>
            </w:tcBorders>
          </w:tcPr>
          <w:p w:rsidR="0024152F" w:rsidRDefault="0024152F" w:rsidP="00484948">
            <w:pPr>
              <w:rPr>
                <w:lang w:val="sr-Cyrl-CS"/>
              </w:rPr>
            </w:pPr>
          </w:p>
        </w:tc>
      </w:tr>
      <w:tr w:rsidR="0024152F" w:rsidTr="00047F95">
        <w:tc>
          <w:tcPr>
            <w:tcW w:w="3192" w:type="dxa"/>
          </w:tcPr>
          <w:p w:rsidR="0024152F" w:rsidRDefault="0024152F" w:rsidP="00484948">
            <w:pPr>
              <w:jc w:val="center"/>
              <w:rPr>
                <w:lang w:val="sr-Cyrl-CS"/>
              </w:rPr>
            </w:pPr>
          </w:p>
        </w:tc>
        <w:tc>
          <w:tcPr>
            <w:tcW w:w="2070" w:type="dxa"/>
            <w:tcBorders>
              <w:right w:val="single" w:sz="4" w:space="0" w:color="auto"/>
            </w:tcBorders>
          </w:tcPr>
          <w:p w:rsidR="0024152F" w:rsidRDefault="0024152F" w:rsidP="00484948">
            <w:pPr>
              <w:rPr>
                <w:lang w:val="sr-Cyrl-CS"/>
              </w:rPr>
            </w:pPr>
          </w:p>
        </w:tc>
      </w:tr>
    </w:tbl>
    <w:p w:rsidR="003D1E4D" w:rsidRDefault="003D1E4D" w:rsidP="003D1E4D">
      <w:pPr>
        <w:rPr>
          <w:lang w:val="sr-Cyrl-CS"/>
        </w:rPr>
      </w:pPr>
    </w:p>
    <w:p w:rsidR="003D1E4D" w:rsidRDefault="003D1E4D" w:rsidP="003D1E4D">
      <w:pPr>
        <w:rPr>
          <w:lang w:val="sr-Cyrl-CS"/>
        </w:rPr>
      </w:pPr>
    </w:p>
    <w:p w:rsidR="008756EE" w:rsidRDefault="003D1E4D" w:rsidP="003D1E4D">
      <w:pPr>
        <w:rPr>
          <w:lang w:val="sr-Cyrl-CS"/>
        </w:rPr>
      </w:pPr>
      <w:r>
        <w:rPr>
          <w:lang w:val="sr-Cyrl-CS"/>
        </w:rPr>
        <w:t>.</w:t>
      </w:r>
    </w:p>
    <w:tbl>
      <w:tblPr>
        <w:tblStyle w:val="TableGrid"/>
        <w:tblW w:w="0" w:type="auto"/>
        <w:tblLook w:val="04A0"/>
      </w:tblPr>
      <w:tblGrid>
        <w:gridCol w:w="648"/>
        <w:gridCol w:w="9880"/>
      </w:tblGrid>
      <w:tr w:rsidR="008756EE" w:rsidTr="003D1914">
        <w:tc>
          <w:tcPr>
            <w:tcW w:w="648" w:type="dxa"/>
          </w:tcPr>
          <w:p w:rsidR="008756EE" w:rsidRDefault="008756EE" w:rsidP="003D1E4D">
            <w:pPr>
              <w:rPr>
                <w:lang w:val="sr-Cyrl-CS"/>
              </w:rPr>
            </w:pPr>
            <w:r>
              <w:rPr>
                <w:lang w:val="sr-Cyrl-CS"/>
              </w:rPr>
              <w:t>1.</w:t>
            </w:r>
          </w:p>
        </w:tc>
        <w:tc>
          <w:tcPr>
            <w:tcW w:w="9880" w:type="dxa"/>
          </w:tcPr>
          <w:p w:rsidR="008756EE" w:rsidRDefault="0024152F" w:rsidP="003D1E4D">
            <w:pPr>
              <w:rPr>
                <w:lang w:val="sr-Cyrl-CS"/>
              </w:rPr>
            </w:pPr>
            <w:r>
              <w:rPr>
                <w:lang w:val="sr-Cyrl-CS"/>
              </w:rPr>
              <w:t>Запремина 120 литара</w:t>
            </w:r>
          </w:p>
        </w:tc>
      </w:tr>
      <w:tr w:rsidR="008756EE" w:rsidTr="003D1914">
        <w:tc>
          <w:tcPr>
            <w:tcW w:w="648" w:type="dxa"/>
          </w:tcPr>
          <w:p w:rsidR="008756EE" w:rsidRDefault="008756EE" w:rsidP="003D1E4D">
            <w:pPr>
              <w:rPr>
                <w:lang w:val="sr-Cyrl-CS"/>
              </w:rPr>
            </w:pPr>
            <w:r>
              <w:rPr>
                <w:lang w:val="sr-Cyrl-CS"/>
              </w:rPr>
              <w:t>2.</w:t>
            </w:r>
          </w:p>
        </w:tc>
        <w:tc>
          <w:tcPr>
            <w:tcW w:w="9880" w:type="dxa"/>
          </w:tcPr>
          <w:p w:rsidR="008756EE" w:rsidRPr="0024152F" w:rsidRDefault="0024152F" w:rsidP="003D1E4D">
            <w:pPr>
              <w:rPr>
                <w:lang w:val="sr-Cyrl-CS"/>
              </w:rPr>
            </w:pPr>
            <w:r>
              <w:rPr>
                <w:lang w:val="sr-Cyrl-CS"/>
              </w:rPr>
              <w:t>Димензије 560х 480 х 940</w:t>
            </w:r>
          </w:p>
        </w:tc>
      </w:tr>
      <w:tr w:rsidR="008756EE" w:rsidTr="003D1914">
        <w:tc>
          <w:tcPr>
            <w:tcW w:w="648" w:type="dxa"/>
          </w:tcPr>
          <w:p w:rsidR="008756EE" w:rsidRPr="008756EE" w:rsidRDefault="008756EE" w:rsidP="003D1E4D">
            <w:pPr>
              <w:rPr>
                <w:lang w:val="sr-Latn-CS"/>
              </w:rPr>
            </w:pPr>
            <w:r>
              <w:rPr>
                <w:lang w:val="sr-Latn-CS"/>
              </w:rPr>
              <w:t>3.</w:t>
            </w:r>
          </w:p>
        </w:tc>
        <w:tc>
          <w:tcPr>
            <w:tcW w:w="9880" w:type="dxa"/>
          </w:tcPr>
          <w:p w:rsidR="008756EE" w:rsidRPr="008756EE" w:rsidRDefault="0024152F" w:rsidP="003D1E4D">
            <w:pPr>
              <w:rPr>
                <w:lang w:val="sr-Cyrl-CS"/>
              </w:rPr>
            </w:pPr>
            <w:r>
              <w:rPr>
                <w:lang w:val="sr-Cyrl-CS"/>
              </w:rPr>
              <w:t>Тежина – око 9,50 кг</w:t>
            </w:r>
          </w:p>
        </w:tc>
      </w:tr>
      <w:tr w:rsidR="008756EE" w:rsidTr="003D1914">
        <w:tc>
          <w:tcPr>
            <w:tcW w:w="648" w:type="dxa"/>
          </w:tcPr>
          <w:p w:rsidR="008756EE" w:rsidRDefault="008756EE" w:rsidP="003D1E4D">
            <w:pPr>
              <w:rPr>
                <w:lang w:val="sr-Cyrl-CS"/>
              </w:rPr>
            </w:pPr>
            <w:r>
              <w:rPr>
                <w:lang w:val="sr-Cyrl-CS"/>
              </w:rPr>
              <w:t>4.</w:t>
            </w:r>
          </w:p>
        </w:tc>
        <w:tc>
          <w:tcPr>
            <w:tcW w:w="9880" w:type="dxa"/>
          </w:tcPr>
          <w:p w:rsidR="008756EE" w:rsidRDefault="0024152F" w:rsidP="003D1E4D">
            <w:pPr>
              <w:rPr>
                <w:lang w:val="sr-Cyrl-CS"/>
              </w:rPr>
            </w:pPr>
            <w:r>
              <w:rPr>
                <w:lang w:val="sr-Cyrl-CS"/>
              </w:rPr>
              <w:t xml:space="preserve">Материјал – ХДПЕ </w:t>
            </w:r>
            <w:r w:rsidR="003D1914">
              <w:rPr>
                <w:lang w:val="sr-Cyrl-CS"/>
              </w:rPr>
              <w:t>израђени од полиетилена високе густине, УВ – стабилизован – приложити доказ о материјалу од којег је извршена израда канте.Материјал отпоран на високе и ниске температуре.</w:t>
            </w:r>
          </w:p>
        </w:tc>
      </w:tr>
      <w:tr w:rsidR="008756EE" w:rsidTr="003D1914">
        <w:tc>
          <w:tcPr>
            <w:tcW w:w="648" w:type="dxa"/>
          </w:tcPr>
          <w:p w:rsidR="008756EE" w:rsidRDefault="008756EE" w:rsidP="003D1E4D">
            <w:pPr>
              <w:rPr>
                <w:lang w:val="sr-Cyrl-CS"/>
              </w:rPr>
            </w:pPr>
            <w:r>
              <w:rPr>
                <w:lang w:val="sr-Cyrl-CS"/>
              </w:rPr>
              <w:t>5.</w:t>
            </w:r>
          </w:p>
        </w:tc>
        <w:tc>
          <w:tcPr>
            <w:tcW w:w="9880" w:type="dxa"/>
          </w:tcPr>
          <w:p w:rsidR="008756EE" w:rsidRDefault="003D1914" w:rsidP="003D1E4D">
            <w:pPr>
              <w:rPr>
                <w:lang w:val="sr-Cyrl-CS"/>
              </w:rPr>
            </w:pPr>
            <w:r>
              <w:rPr>
                <w:lang w:val="sr-Cyrl-CS"/>
              </w:rPr>
              <w:t>Точкови – два гумена точка Ф 200/50-100</w:t>
            </w:r>
          </w:p>
        </w:tc>
      </w:tr>
      <w:tr w:rsidR="008756EE" w:rsidTr="003D1914">
        <w:tc>
          <w:tcPr>
            <w:tcW w:w="648" w:type="dxa"/>
          </w:tcPr>
          <w:p w:rsidR="008756EE" w:rsidRDefault="008756EE" w:rsidP="003D1E4D">
            <w:pPr>
              <w:rPr>
                <w:lang w:val="sr-Cyrl-CS"/>
              </w:rPr>
            </w:pPr>
            <w:r>
              <w:rPr>
                <w:lang w:val="sr-Cyrl-CS"/>
              </w:rPr>
              <w:t>6.</w:t>
            </w:r>
          </w:p>
        </w:tc>
        <w:tc>
          <w:tcPr>
            <w:tcW w:w="9880" w:type="dxa"/>
          </w:tcPr>
          <w:p w:rsidR="008756EE" w:rsidRDefault="003D1914" w:rsidP="003D1E4D">
            <w:pPr>
              <w:rPr>
                <w:lang w:val="sr-Cyrl-CS"/>
              </w:rPr>
            </w:pPr>
            <w:r>
              <w:rPr>
                <w:lang w:val="sr-Cyrl-CS"/>
              </w:rPr>
              <w:t>Галванизоване челичне осовине</w:t>
            </w:r>
          </w:p>
        </w:tc>
      </w:tr>
      <w:tr w:rsidR="008756EE" w:rsidTr="003D1914">
        <w:tc>
          <w:tcPr>
            <w:tcW w:w="648" w:type="dxa"/>
          </w:tcPr>
          <w:p w:rsidR="008756EE" w:rsidRDefault="008756EE" w:rsidP="003D1E4D">
            <w:pPr>
              <w:rPr>
                <w:lang w:val="sr-Cyrl-CS"/>
              </w:rPr>
            </w:pPr>
            <w:r>
              <w:rPr>
                <w:lang w:val="sr-Cyrl-CS"/>
              </w:rPr>
              <w:t>7.</w:t>
            </w:r>
          </w:p>
        </w:tc>
        <w:tc>
          <w:tcPr>
            <w:tcW w:w="9880" w:type="dxa"/>
          </w:tcPr>
          <w:p w:rsidR="008756EE" w:rsidRDefault="003D1914" w:rsidP="003D1E4D">
            <w:pPr>
              <w:rPr>
                <w:lang w:val="sr-Cyrl-CS"/>
              </w:rPr>
            </w:pPr>
            <w:r>
              <w:rPr>
                <w:lang w:val="sr-Cyrl-CS"/>
              </w:rPr>
              <w:t>Боја зелена</w:t>
            </w:r>
          </w:p>
        </w:tc>
      </w:tr>
      <w:tr w:rsidR="008756EE" w:rsidTr="003D1914">
        <w:tc>
          <w:tcPr>
            <w:tcW w:w="648" w:type="dxa"/>
          </w:tcPr>
          <w:p w:rsidR="008756EE" w:rsidRDefault="009B4A6C" w:rsidP="003D1E4D">
            <w:pPr>
              <w:rPr>
                <w:lang w:val="sr-Cyrl-CS"/>
              </w:rPr>
            </w:pPr>
            <w:r>
              <w:rPr>
                <w:lang w:val="sr-Cyrl-CS"/>
              </w:rPr>
              <w:t>8.</w:t>
            </w:r>
          </w:p>
        </w:tc>
        <w:tc>
          <w:tcPr>
            <w:tcW w:w="9880" w:type="dxa"/>
          </w:tcPr>
          <w:p w:rsidR="008756EE" w:rsidRDefault="003D1914" w:rsidP="003D1E4D">
            <w:pPr>
              <w:rPr>
                <w:lang w:val="sr-Cyrl-CS"/>
              </w:rPr>
            </w:pPr>
            <w:r>
              <w:rPr>
                <w:lang w:val="sr-Cyrl-CS"/>
              </w:rPr>
              <w:t>Поклопац са рукохватом</w:t>
            </w:r>
          </w:p>
        </w:tc>
      </w:tr>
    </w:tbl>
    <w:p w:rsidR="003D1E4D" w:rsidRDefault="003D1E4D" w:rsidP="003D1E4D">
      <w:pPr>
        <w:rPr>
          <w:lang w:val="sr-Cyrl-CS"/>
        </w:rPr>
      </w:pPr>
    </w:p>
    <w:p w:rsidR="003D1E4D" w:rsidRDefault="00416084" w:rsidP="003D1E4D">
      <w:pPr>
        <w:rPr>
          <w:lang w:val="sr-Cyrl-CS"/>
        </w:rPr>
      </w:pPr>
      <w:r>
        <w:rPr>
          <w:lang w:val="sr-Cyrl-CS"/>
        </w:rPr>
        <w:t>Гарант</w:t>
      </w:r>
      <w:r w:rsidR="003D1914">
        <w:rPr>
          <w:lang w:val="sr-Cyrl-CS"/>
        </w:rPr>
        <w:t>ни рок : минимално _______________</w:t>
      </w:r>
      <w:r>
        <w:rPr>
          <w:lang w:val="sr-Cyrl-CS"/>
        </w:rPr>
        <w:t>.Гарантни рок почиње да тече од дана записнички констатоване примопредаје предмета набавке.</w:t>
      </w:r>
      <w:r w:rsidR="003D1914">
        <w:rPr>
          <w:lang w:val="sr-Cyrl-CS"/>
        </w:rPr>
        <w:t>Рок за рекламацију скривених мана након испоруке предмета набавке износи _____________ дана.</w:t>
      </w:r>
    </w:p>
    <w:p w:rsidR="00416084" w:rsidRDefault="00416084" w:rsidP="003D1E4D">
      <w:pPr>
        <w:rPr>
          <w:lang w:val="sr-Cyrl-CS"/>
        </w:rPr>
      </w:pPr>
      <w:r>
        <w:rPr>
          <w:lang w:val="sr-Cyrl-CS"/>
        </w:rPr>
        <w:t>Место испоруке : У пословном простору наручиоца, на</w:t>
      </w:r>
      <w:r w:rsidR="004437D0">
        <w:rPr>
          <w:lang w:val="sr-Cyrl-CS"/>
        </w:rPr>
        <w:t xml:space="preserve"> </w:t>
      </w:r>
      <w:r>
        <w:rPr>
          <w:lang w:val="sr-Cyrl-CS"/>
        </w:rPr>
        <w:t>локацији Сувоборска бб, Ваљево.</w:t>
      </w: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3D1E4D" w:rsidRPr="003E5F2C" w:rsidRDefault="003D1E4D" w:rsidP="003D1E4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3D1E4D" w:rsidRDefault="003D1E4D"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2B7551">
      <w:pPr>
        <w:tabs>
          <w:tab w:val="left" w:pos="912"/>
        </w:tabs>
        <w:spacing w:line="360" w:lineRule="auto"/>
        <w:jc w:val="both"/>
        <w:rPr>
          <w:b/>
        </w:rPr>
      </w:pPr>
    </w:p>
    <w:p w:rsidR="00964265" w:rsidRDefault="00964265" w:rsidP="00964265">
      <w:pPr>
        <w:tabs>
          <w:tab w:val="left" w:pos="912"/>
        </w:tabs>
        <w:spacing w:line="360" w:lineRule="auto"/>
        <w:jc w:val="center"/>
        <w:rPr>
          <w:b/>
          <w:lang w:val="sr-Cyrl-CS"/>
        </w:rPr>
      </w:pPr>
      <w:r>
        <w:rPr>
          <w:b/>
          <w:lang w:val="sr-Cyrl-CS"/>
        </w:rPr>
        <w:t>ОБРАЗАЦ ТРОШКОВА ПРИПРЕМА ПОНУДЕ</w:t>
      </w:r>
    </w:p>
    <w:p w:rsidR="00964265" w:rsidRDefault="00964265" w:rsidP="00964265">
      <w:pPr>
        <w:tabs>
          <w:tab w:val="left" w:pos="912"/>
        </w:tabs>
        <w:spacing w:line="360" w:lineRule="auto"/>
        <w:rPr>
          <w:b/>
          <w:lang w:val="sr-Cyrl-CS"/>
        </w:rPr>
      </w:pPr>
    </w:p>
    <w:p w:rsidR="00964265" w:rsidRPr="00454770" w:rsidRDefault="00964265" w:rsidP="00964265">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05</w:t>
      </w:r>
      <w:r>
        <w:rPr>
          <w:b/>
          <w:lang w:val="sr-Cyrl-CS"/>
        </w:rPr>
        <w:t>/1</w:t>
      </w:r>
      <w:r>
        <w:rPr>
          <w:b/>
        </w:rPr>
        <w:t>5</w:t>
      </w:r>
    </w:p>
    <w:p w:rsidR="00964265" w:rsidRDefault="00964265" w:rsidP="00964265">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964265" w:rsidTr="003964FD">
        <w:tc>
          <w:tcPr>
            <w:tcW w:w="648" w:type="dxa"/>
          </w:tcPr>
          <w:p w:rsidR="00964265" w:rsidRPr="004F5A18" w:rsidRDefault="00964265" w:rsidP="003964FD">
            <w:pPr>
              <w:tabs>
                <w:tab w:val="left" w:pos="912"/>
              </w:tabs>
              <w:spacing w:line="360" w:lineRule="auto"/>
              <w:jc w:val="center"/>
              <w:rPr>
                <w:b/>
                <w:lang w:val="sr-Cyrl-CS"/>
              </w:rPr>
            </w:pPr>
            <w:r w:rsidRPr="004F5A18">
              <w:rPr>
                <w:b/>
                <w:lang w:val="sr-Cyrl-CS"/>
              </w:rPr>
              <w:t>Р.бр</w:t>
            </w:r>
          </w:p>
        </w:tc>
        <w:tc>
          <w:tcPr>
            <w:tcW w:w="4140" w:type="dxa"/>
          </w:tcPr>
          <w:p w:rsidR="00964265" w:rsidRPr="004F5A18" w:rsidRDefault="00964265" w:rsidP="003964F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964265" w:rsidRPr="004F5A18" w:rsidRDefault="00964265" w:rsidP="003964FD">
            <w:pPr>
              <w:tabs>
                <w:tab w:val="left" w:pos="912"/>
              </w:tabs>
              <w:spacing w:line="360" w:lineRule="auto"/>
              <w:jc w:val="center"/>
              <w:rPr>
                <w:b/>
                <w:lang w:val="sr-Cyrl-CS"/>
              </w:rPr>
            </w:pPr>
            <w:r w:rsidRPr="004F5A18">
              <w:rPr>
                <w:b/>
                <w:lang w:val="sr-Cyrl-CS"/>
              </w:rPr>
              <w:t>Износ</w:t>
            </w:r>
          </w:p>
        </w:tc>
      </w:tr>
      <w:tr w:rsidR="00964265" w:rsidTr="003964FD">
        <w:tc>
          <w:tcPr>
            <w:tcW w:w="648" w:type="dxa"/>
          </w:tcPr>
          <w:p w:rsidR="00964265" w:rsidRPr="004F5A18" w:rsidRDefault="00964265" w:rsidP="003964FD">
            <w:pPr>
              <w:tabs>
                <w:tab w:val="left" w:pos="912"/>
              </w:tabs>
              <w:spacing w:line="360" w:lineRule="auto"/>
              <w:rPr>
                <w:b/>
                <w:lang w:val="sr-Cyrl-CS"/>
              </w:rPr>
            </w:pPr>
            <w:r w:rsidRPr="004F5A18">
              <w:rPr>
                <w:b/>
                <w:lang w:val="sr-Cyrl-CS"/>
              </w:rPr>
              <w:t>1</w:t>
            </w:r>
          </w:p>
        </w:tc>
        <w:tc>
          <w:tcPr>
            <w:tcW w:w="4140" w:type="dxa"/>
          </w:tcPr>
          <w:p w:rsidR="00964265" w:rsidRPr="004F5A18" w:rsidRDefault="00964265" w:rsidP="003964FD">
            <w:pPr>
              <w:tabs>
                <w:tab w:val="left" w:pos="912"/>
              </w:tabs>
              <w:spacing w:line="360" w:lineRule="auto"/>
              <w:rPr>
                <w:b/>
                <w:lang w:val="sr-Cyrl-CS"/>
              </w:rPr>
            </w:pPr>
          </w:p>
        </w:tc>
        <w:tc>
          <w:tcPr>
            <w:tcW w:w="2700" w:type="dxa"/>
          </w:tcPr>
          <w:p w:rsidR="00964265" w:rsidRPr="004F5A18" w:rsidRDefault="00964265" w:rsidP="003964FD">
            <w:pPr>
              <w:tabs>
                <w:tab w:val="left" w:pos="912"/>
              </w:tabs>
              <w:spacing w:line="360" w:lineRule="auto"/>
              <w:rPr>
                <w:b/>
                <w:lang w:val="sr-Cyrl-CS"/>
              </w:rPr>
            </w:pPr>
          </w:p>
        </w:tc>
      </w:tr>
      <w:tr w:rsidR="00964265" w:rsidTr="003964FD">
        <w:tc>
          <w:tcPr>
            <w:tcW w:w="648" w:type="dxa"/>
          </w:tcPr>
          <w:p w:rsidR="00964265" w:rsidRPr="004F5A18" w:rsidRDefault="00964265" w:rsidP="003964FD">
            <w:pPr>
              <w:tabs>
                <w:tab w:val="left" w:pos="912"/>
              </w:tabs>
              <w:spacing w:line="360" w:lineRule="auto"/>
              <w:rPr>
                <w:b/>
                <w:lang w:val="sr-Cyrl-CS"/>
              </w:rPr>
            </w:pPr>
            <w:r w:rsidRPr="004F5A18">
              <w:rPr>
                <w:b/>
                <w:lang w:val="sr-Cyrl-CS"/>
              </w:rPr>
              <w:t>2</w:t>
            </w:r>
          </w:p>
        </w:tc>
        <w:tc>
          <w:tcPr>
            <w:tcW w:w="4140" w:type="dxa"/>
          </w:tcPr>
          <w:p w:rsidR="00964265" w:rsidRPr="004F5A18" w:rsidRDefault="00964265" w:rsidP="003964FD">
            <w:pPr>
              <w:tabs>
                <w:tab w:val="left" w:pos="912"/>
              </w:tabs>
              <w:spacing w:line="360" w:lineRule="auto"/>
              <w:rPr>
                <w:b/>
                <w:lang w:val="sr-Cyrl-CS"/>
              </w:rPr>
            </w:pPr>
          </w:p>
        </w:tc>
        <w:tc>
          <w:tcPr>
            <w:tcW w:w="2700" w:type="dxa"/>
          </w:tcPr>
          <w:p w:rsidR="00964265" w:rsidRPr="004F5A18" w:rsidRDefault="00964265" w:rsidP="003964FD">
            <w:pPr>
              <w:tabs>
                <w:tab w:val="left" w:pos="912"/>
              </w:tabs>
              <w:spacing w:line="360" w:lineRule="auto"/>
              <w:rPr>
                <w:b/>
                <w:lang w:val="sr-Cyrl-CS"/>
              </w:rPr>
            </w:pPr>
          </w:p>
        </w:tc>
      </w:tr>
      <w:tr w:rsidR="00964265" w:rsidTr="003964FD">
        <w:tc>
          <w:tcPr>
            <w:tcW w:w="648" w:type="dxa"/>
          </w:tcPr>
          <w:p w:rsidR="00964265" w:rsidRPr="004F5A18" w:rsidRDefault="00964265" w:rsidP="003964FD">
            <w:pPr>
              <w:tabs>
                <w:tab w:val="left" w:pos="912"/>
              </w:tabs>
              <w:spacing w:line="360" w:lineRule="auto"/>
              <w:rPr>
                <w:b/>
                <w:lang w:val="sr-Cyrl-CS"/>
              </w:rPr>
            </w:pPr>
            <w:r w:rsidRPr="004F5A18">
              <w:rPr>
                <w:b/>
                <w:lang w:val="sr-Cyrl-CS"/>
              </w:rPr>
              <w:t>3</w:t>
            </w:r>
          </w:p>
        </w:tc>
        <w:tc>
          <w:tcPr>
            <w:tcW w:w="4140" w:type="dxa"/>
          </w:tcPr>
          <w:p w:rsidR="00964265" w:rsidRPr="004F5A18" w:rsidRDefault="00964265" w:rsidP="003964FD">
            <w:pPr>
              <w:tabs>
                <w:tab w:val="left" w:pos="912"/>
              </w:tabs>
              <w:spacing w:line="360" w:lineRule="auto"/>
              <w:rPr>
                <w:b/>
                <w:lang w:val="sr-Cyrl-CS"/>
              </w:rPr>
            </w:pPr>
          </w:p>
        </w:tc>
        <w:tc>
          <w:tcPr>
            <w:tcW w:w="2700" w:type="dxa"/>
          </w:tcPr>
          <w:p w:rsidR="00964265" w:rsidRPr="004F5A18" w:rsidRDefault="00964265" w:rsidP="003964FD">
            <w:pPr>
              <w:tabs>
                <w:tab w:val="left" w:pos="912"/>
              </w:tabs>
              <w:spacing w:line="360" w:lineRule="auto"/>
              <w:rPr>
                <w:b/>
                <w:lang w:val="sr-Cyrl-CS"/>
              </w:rPr>
            </w:pPr>
          </w:p>
        </w:tc>
      </w:tr>
      <w:tr w:rsidR="00964265" w:rsidTr="003964FD">
        <w:tc>
          <w:tcPr>
            <w:tcW w:w="648" w:type="dxa"/>
          </w:tcPr>
          <w:p w:rsidR="00964265" w:rsidRPr="004F5A18" w:rsidRDefault="00964265" w:rsidP="003964FD">
            <w:pPr>
              <w:tabs>
                <w:tab w:val="left" w:pos="912"/>
              </w:tabs>
              <w:spacing w:line="360" w:lineRule="auto"/>
              <w:rPr>
                <w:b/>
                <w:lang w:val="sr-Cyrl-CS"/>
              </w:rPr>
            </w:pPr>
            <w:r w:rsidRPr="004F5A18">
              <w:rPr>
                <w:b/>
                <w:lang w:val="sr-Cyrl-CS"/>
              </w:rPr>
              <w:t>4</w:t>
            </w:r>
          </w:p>
        </w:tc>
        <w:tc>
          <w:tcPr>
            <w:tcW w:w="4140" w:type="dxa"/>
          </w:tcPr>
          <w:p w:rsidR="00964265" w:rsidRPr="004F5A18" w:rsidRDefault="00964265" w:rsidP="003964FD">
            <w:pPr>
              <w:tabs>
                <w:tab w:val="left" w:pos="912"/>
              </w:tabs>
              <w:spacing w:line="360" w:lineRule="auto"/>
              <w:rPr>
                <w:b/>
                <w:lang w:val="sr-Cyrl-CS"/>
              </w:rPr>
            </w:pPr>
          </w:p>
        </w:tc>
        <w:tc>
          <w:tcPr>
            <w:tcW w:w="2700" w:type="dxa"/>
          </w:tcPr>
          <w:p w:rsidR="00964265" w:rsidRPr="004F5A18" w:rsidRDefault="00964265" w:rsidP="003964FD">
            <w:pPr>
              <w:tabs>
                <w:tab w:val="left" w:pos="912"/>
              </w:tabs>
              <w:spacing w:line="360" w:lineRule="auto"/>
              <w:rPr>
                <w:b/>
                <w:lang w:val="sr-Cyrl-CS"/>
              </w:rPr>
            </w:pPr>
          </w:p>
        </w:tc>
      </w:tr>
      <w:tr w:rsidR="00964265" w:rsidTr="003964FD">
        <w:tc>
          <w:tcPr>
            <w:tcW w:w="648" w:type="dxa"/>
          </w:tcPr>
          <w:p w:rsidR="00964265" w:rsidRPr="004F5A18" w:rsidRDefault="00964265" w:rsidP="003964FD">
            <w:pPr>
              <w:tabs>
                <w:tab w:val="left" w:pos="912"/>
              </w:tabs>
              <w:spacing w:line="360" w:lineRule="auto"/>
              <w:rPr>
                <w:b/>
                <w:lang w:val="sr-Cyrl-CS"/>
              </w:rPr>
            </w:pPr>
            <w:r>
              <w:rPr>
                <w:b/>
                <w:lang w:val="sr-Cyrl-CS"/>
              </w:rPr>
              <w:t>5</w:t>
            </w:r>
          </w:p>
        </w:tc>
        <w:tc>
          <w:tcPr>
            <w:tcW w:w="4140" w:type="dxa"/>
          </w:tcPr>
          <w:p w:rsidR="00964265" w:rsidRPr="004F5A18" w:rsidRDefault="00964265" w:rsidP="003964FD">
            <w:pPr>
              <w:tabs>
                <w:tab w:val="left" w:pos="912"/>
              </w:tabs>
              <w:spacing w:line="360" w:lineRule="auto"/>
              <w:rPr>
                <w:b/>
                <w:lang w:val="sr-Cyrl-CS"/>
              </w:rPr>
            </w:pPr>
          </w:p>
        </w:tc>
        <w:tc>
          <w:tcPr>
            <w:tcW w:w="2700" w:type="dxa"/>
          </w:tcPr>
          <w:p w:rsidR="00964265" w:rsidRPr="004F5A18" w:rsidRDefault="00964265" w:rsidP="003964FD">
            <w:pPr>
              <w:tabs>
                <w:tab w:val="left" w:pos="912"/>
              </w:tabs>
              <w:spacing w:line="360" w:lineRule="auto"/>
              <w:rPr>
                <w:b/>
                <w:lang w:val="sr-Cyrl-CS"/>
              </w:rPr>
            </w:pPr>
          </w:p>
        </w:tc>
      </w:tr>
      <w:tr w:rsidR="00964265" w:rsidTr="003964FD">
        <w:tc>
          <w:tcPr>
            <w:tcW w:w="648" w:type="dxa"/>
          </w:tcPr>
          <w:p w:rsidR="00964265" w:rsidRPr="004F5A18" w:rsidRDefault="00964265" w:rsidP="003964FD">
            <w:pPr>
              <w:tabs>
                <w:tab w:val="left" w:pos="912"/>
              </w:tabs>
              <w:spacing w:line="360" w:lineRule="auto"/>
              <w:rPr>
                <w:b/>
                <w:lang w:val="sr-Cyrl-CS"/>
              </w:rPr>
            </w:pPr>
            <w:r>
              <w:rPr>
                <w:b/>
                <w:lang w:val="sr-Cyrl-CS"/>
              </w:rPr>
              <w:t>6</w:t>
            </w:r>
          </w:p>
        </w:tc>
        <w:tc>
          <w:tcPr>
            <w:tcW w:w="4140" w:type="dxa"/>
          </w:tcPr>
          <w:p w:rsidR="00964265" w:rsidRPr="004F5A18" w:rsidRDefault="00964265" w:rsidP="003964FD">
            <w:pPr>
              <w:tabs>
                <w:tab w:val="left" w:pos="912"/>
              </w:tabs>
              <w:spacing w:line="360" w:lineRule="auto"/>
              <w:rPr>
                <w:b/>
                <w:lang w:val="sr-Cyrl-CS"/>
              </w:rPr>
            </w:pPr>
          </w:p>
        </w:tc>
        <w:tc>
          <w:tcPr>
            <w:tcW w:w="2700" w:type="dxa"/>
          </w:tcPr>
          <w:p w:rsidR="00964265" w:rsidRPr="004F5A18" w:rsidRDefault="00964265" w:rsidP="003964FD">
            <w:pPr>
              <w:tabs>
                <w:tab w:val="left" w:pos="912"/>
              </w:tabs>
              <w:spacing w:line="360" w:lineRule="auto"/>
              <w:rPr>
                <w:b/>
                <w:lang w:val="sr-Cyrl-CS"/>
              </w:rPr>
            </w:pPr>
          </w:p>
        </w:tc>
      </w:tr>
    </w:tbl>
    <w:p w:rsidR="00964265" w:rsidRPr="005E1619" w:rsidRDefault="00964265" w:rsidP="00964265">
      <w:pPr>
        <w:tabs>
          <w:tab w:val="left" w:pos="912"/>
        </w:tabs>
        <w:spacing w:line="360" w:lineRule="auto"/>
        <w:rPr>
          <w:b/>
          <w:lang w:val="sr-Cyrl-CS"/>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964265" w:rsidRPr="005E1619" w:rsidRDefault="00964265" w:rsidP="0096426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Default="00964265" w:rsidP="00964265">
      <w:pPr>
        <w:tabs>
          <w:tab w:val="left" w:pos="912"/>
        </w:tabs>
        <w:spacing w:line="360" w:lineRule="auto"/>
        <w:jc w:val="both"/>
        <w:rPr>
          <w:b/>
        </w:rPr>
      </w:pPr>
    </w:p>
    <w:p w:rsidR="00964265" w:rsidRPr="00EF4D4B" w:rsidRDefault="00964265" w:rsidP="00964265">
      <w:pPr>
        <w:rPr>
          <w:lang w:val="sr-Cyrl-CS"/>
        </w:rPr>
      </w:pPr>
    </w:p>
    <w:p w:rsidR="00964265" w:rsidRPr="00964265" w:rsidRDefault="00964265" w:rsidP="002B7551">
      <w:pPr>
        <w:tabs>
          <w:tab w:val="left" w:pos="912"/>
        </w:tabs>
        <w:spacing w:line="360" w:lineRule="auto"/>
        <w:jc w:val="both"/>
        <w:rPr>
          <w:b/>
        </w:rPr>
      </w:pPr>
    </w:p>
    <w:sectPr w:rsidR="00964265" w:rsidRPr="00964265" w:rsidSect="008E2A4B">
      <w:headerReference w:type="default" r:id="rId10"/>
      <w:footerReference w:type="default" r:id="rId11"/>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D5" w:rsidRDefault="00C331D5" w:rsidP="00202175">
      <w:r>
        <w:separator/>
      </w:r>
    </w:p>
  </w:endnote>
  <w:endnote w:type="continuationSeparator" w:id="1">
    <w:p w:rsidR="00C331D5" w:rsidRDefault="00C331D5"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24152F" w:rsidRDefault="00524C68">
        <w:pPr>
          <w:pStyle w:val="Footer"/>
          <w:jc w:val="center"/>
        </w:pPr>
        <w:fldSimple w:instr=" PAGE   \* MERGEFORMAT ">
          <w:r w:rsidR="00964265">
            <w:rPr>
              <w:noProof/>
            </w:rPr>
            <w:t>17</w:t>
          </w:r>
        </w:fldSimple>
      </w:p>
    </w:sdtContent>
  </w:sdt>
  <w:p w:rsidR="0024152F" w:rsidRPr="00202175" w:rsidRDefault="0024152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D5" w:rsidRDefault="00C331D5" w:rsidP="00202175">
      <w:r>
        <w:separator/>
      </w:r>
    </w:p>
  </w:footnote>
  <w:footnote w:type="continuationSeparator" w:id="1">
    <w:p w:rsidR="00C331D5" w:rsidRDefault="00C331D5"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2F" w:rsidRDefault="00524C68">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24152F" w:rsidRPr="00860BA2" w:rsidRDefault="00524C68">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24152F">
                        <w:rPr>
                          <w:i/>
                          <w:color w:val="FFFFFF" w:themeColor="background1"/>
                          <w:sz w:val="28"/>
                          <w:szCs w:val="28"/>
                          <w:lang w:val="sr-Cyrl-CS"/>
                        </w:rPr>
                        <w:t>Конкурсна документација за јавну набавку добра канте</w:t>
                      </w:r>
                      <w:r w:rsidR="0024152F">
                        <w:rPr>
                          <w:i/>
                          <w:color w:val="FFFFFF" w:themeColor="background1"/>
                          <w:sz w:val="28"/>
                          <w:szCs w:val="28"/>
                          <w:lang w:val="sr-Latn-CS"/>
                        </w:rPr>
                        <w:t xml:space="preserve"> </w:t>
                      </w:r>
                    </w:sdtContent>
                  </w:sdt>
                  <w:r w:rsidR="0024152F">
                    <w:rPr>
                      <w:i/>
                      <w:color w:val="FFFFFF" w:themeColor="background1"/>
                      <w:sz w:val="28"/>
                      <w:szCs w:val="28"/>
                      <w:lang w:val="sr-Cyrl-CS"/>
                    </w:rPr>
                    <w:t xml:space="preserve"> М 05/15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24152F" w:rsidRPr="008B2E88" w:rsidRDefault="0024152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09570"/>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77173"/>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0F82"/>
    <w:rsid w:val="002338EB"/>
    <w:rsid w:val="0024152F"/>
    <w:rsid w:val="002434F4"/>
    <w:rsid w:val="00245F57"/>
    <w:rsid w:val="00247BFA"/>
    <w:rsid w:val="00250A21"/>
    <w:rsid w:val="00253227"/>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768A3"/>
    <w:rsid w:val="0038196D"/>
    <w:rsid w:val="0038288F"/>
    <w:rsid w:val="00384D6D"/>
    <w:rsid w:val="0038551C"/>
    <w:rsid w:val="003A2D5B"/>
    <w:rsid w:val="003B1F12"/>
    <w:rsid w:val="003B2B0B"/>
    <w:rsid w:val="003B5234"/>
    <w:rsid w:val="003D1914"/>
    <w:rsid w:val="003D1E4D"/>
    <w:rsid w:val="00401553"/>
    <w:rsid w:val="0041014D"/>
    <w:rsid w:val="00413AAD"/>
    <w:rsid w:val="00416084"/>
    <w:rsid w:val="0041682A"/>
    <w:rsid w:val="004236E6"/>
    <w:rsid w:val="00431FA4"/>
    <w:rsid w:val="00432D6D"/>
    <w:rsid w:val="00433B5A"/>
    <w:rsid w:val="00442748"/>
    <w:rsid w:val="004434BB"/>
    <w:rsid w:val="004437D0"/>
    <w:rsid w:val="00444F21"/>
    <w:rsid w:val="00446AB6"/>
    <w:rsid w:val="00451CA5"/>
    <w:rsid w:val="00453354"/>
    <w:rsid w:val="00461BD4"/>
    <w:rsid w:val="004624F4"/>
    <w:rsid w:val="004648D9"/>
    <w:rsid w:val="00484948"/>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4C6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1487"/>
    <w:rsid w:val="00654CAE"/>
    <w:rsid w:val="0065775D"/>
    <w:rsid w:val="00657DE1"/>
    <w:rsid w:val="006604EC"/>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73F"/>
    <w:rsid w:val="00755DC3"/>
    <w:rsid w:val="007605DA"/>
    <w:rsid w:val="007831AB"/>
    <w:rsid w:val="00787B07"/>
    <w:rsid w:val="007B0BAA"/>
    <w:rsid w:val="007C2A3D"/>
    <w:rsid w:val="007C32E6"/>
    <w:rsid w:val="007D386D"/>
    <w:rsid w:val="007D5E71"/>
    <w:rsid w:val="008035BD"/>
    <w:rsid w:val="00806016"/>
    <w:rsid w:val="00811255"/>
    <w:rsid w:val="00813950"/>
    <w:rsid w:val="00817509"/>
    <w:rsid w:val="00821296"/>
    <w:rsid w:val="00821C1A"/>
    <w:rsid w:val="0082222A"/>
    <w:rsid w:val="00822E69"/>
    <w:rsid w:val="0083527B"/>
    <w:rsid w:val="00855803"/>
    <w:rsid w:val="00860BA2"/>
    <w:rsid w:val="00870B97"/>
    <w:rsid w:val="008756EE"/>
    <w:rsid w:val="008765F6"/>
    <w:rsid w:val="0088487D"/>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64265"/>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4ACA"/>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3FE9"/>
    <w:rsid w:val="00B15F5A"/>
    <w:rsid w:val="00B456B4"/>
    <w:rsid w:val="00B52EBF"/>
    <w:rsid w:val="00B579A8"/>
    <w:rsid w:val="00B64627"/>
    <w:rsid w:val="00B80053"/>
    <w:rsid w:val="00B82FCA"/>
    <w:rsid w:val="00B83613"/>
    <w:rsid w:val="00B92F48"/>
    <w:rsid w:val="00B94B70"/>
    <w:rsid w:val="00BA1BED"/>
    <w:rsid w:val="00BA69A7"/>
    <w:rsid w:val="00BB4DC4"/>
    <w:rsid w:val="00BB79B5"/>
    <w:rsid w:val="00BC514F"/>
    <w:rsid w:val="00BE2A68"/>
    <w:rsid w:val="00BE3598"/>
    <w:rsid w:val="00BE63D6"/>
    <w:rsid w:val="00BF42B5"/>
    <w:rsid w:val="00BF7E5D"/>
    <w:rsid w:val="00C013CD"/>
    <w:rsid w:val="00C30D3B"/>
    <w:rsid w:val="00C3183D"/>
    <w:rsid w:val="00C331D5"/>
    <w:rsid w:val="00C42054"/>
    <w:rsid w:val="00C52006"/>
    <w:rsid w:val="00C619FD"/>
    <w:rsid w:val="00C63F88"/>
    <w:rsid w:val="00C64ACF"/>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7079"/>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2D4E"/>
    <w:rsid w:val="00E84079"/>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11AE"/>
    <w:rsid w:val="00F44DE5"/>
    <w:rsid w:val="00F7010B"/>
    <w:rsid w:val="00F71FB0"/>
    <w:rsid w:val="00F72283"/>
    <w:rsid w:val="00F75C65"/>
    <w:rsid w:val="00F90B80"/>
    <w:rsid w:val="00F94BD6"/>
    <w:rsid w:val="00F94F79"/>
    <w:rsid w:val="00FA074A"/>
    <w:rsid w:val="00FA2767"/>
    <w:rsid w:val="00FB21FA"/>
    <w:rsid w:val="00FC164A"/>
    <w:rsid w:val="00FC1BE5"/>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za.vidrak@gmail.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3392</Words>
  <Characters>19339</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kontejneri </vt:lpstr>
      <vt:lpstr>      Konkursna dokumentacija za nabavku HTZ opreme NABAVKA  02/2010</vt:lpstr>
    </vt:vector>
  </TitlesOfParts>
  <Company>JKP "VODOVOD-VALJEVO"</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канте </dc:title>
  <dc:subject/>
  <dc:creator>Vesna Milutinovic</dc:creator>
  <cp:keywords/>
  <dc:description/>
  <cp:lastModifiedBy>XP</cp:lastModifiedBy>
  <cp:revision>5</cp:revision>
  <cp:lastPrinted>2015-04-15T07:27:00Z</cp:lastPrinted>
  <dcterms:created xsi:type="dcterms:W3CDTF">2015-04-14T12:23:00Z</dcterms:created>
  <dcterms:modified xsi:type="dcterms:W3CDTF">2015-04-15T07:37:00Z</dcterms:modified>
</cp:coreProperties>
</file>