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0" w:rsidRPr="00C4591D" w:rsidRDefault="00C4591D" w:rsidP="00C4591D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C4591D">
        <w:rPr>
          <w:rFonts w:ascii="Times New Roman" w:hAnsi="Times New Roman" w:cs="Times New Roman"/>
          <w:b/>
          <w:lang w:val="sr-Cyrl-CS"/>
        </w:rPr>
        <w:t>ЈАВНО КОМУНАЛНО ПРЕДУЗЕЋЕ</w:t>
      </w:r>
    </w:p>
    <w:p w:rsidR="00C4591D" w:rsidRPr="00C4591D" w:rsidRDefault="00C4591D" w:rsidP="00C4591D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C4591D">
        <w:rPr>
          <w:rFonts w:ascii="Times New Roman" w:hAnsi="Times New Roman" w:cs="Times New Roman"/>
          <w:b/>
          <w:lang w:val="sr-Cyrl-CS"/>
        </w:rPr>
        <w:t>„ ВИДРАК“  ВАЉЕВО</w:t>
      </w:r>
    </w:p>
    <w:p w:rsidR="00C4591D" w:rsidRPr="00C4591D" w:rsidRDefault="00C4591D" w:rsidP="00C4591D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C4591D">
        <w:rPr>
          <w:rFonts w:ascii="Times New Roman" w:hAnsi="Times New Roman" w:cs="Times New Roman"/>
          <w:b/>
          <w:lang w:val="sr-Cyrl-CS"/>
        </w:rPr>
        <w:t xml:space="preserve">Број:   </w:t>
      </w:r>
      <w:r w:rsidR="00A83265">
        <w:rPr>
          <w:rFonts w:ascii="Times New Roman" w:hAnsi="Times New Roman" w:cs="Times New Roman"/>
          <w:b/>
          <w:lang/>
        </w:rPr>
        <w:t>01-1061/1-17</w:t>
      </w:r>
      <w:r w:rsidRPr="00C4591D">
        <w:rPr>
          <w:rFonts w:ascii="Times New Roman" w:hAnsi="Times New Roman" w:cs="Times New Roman"/>
          <w:b/>
          <w:lang w:val="sr-Cyrl-CS"/>
        </w:rPr>
        <w:t xml:space="preserve">              </w:t>
      </w:r>
    </w:p>
    <w:p w:rsidR="00C4591D" w:rsidRPr="00C4591D" w:rsidRDefault="00C4591D" w:rsidP="00C4591D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C4591D">
        <w:rPr>
          <w:rFonts w:ascii="Times New Roman" w:hAnsi="Times New Roman" w:cs="Times New Roman"/>
          <w:b/>
          <w:lang w:val="sr-Cyrl-CS"/>
        </w:rPr>
        <w:t xml:space="preserve">        </w:t>
      </w:r>
      <w:r w:rsidR="00A83265">
        <w:rPr>
          <w:rFonts w:ascii="Times New Roman" w:hAnsi="Times New Roman" w:cs="Times New Roman"/>
          <w:b/>
          <w:lang/>
        </w:rPr>
        <w:t>10</w:t>
      </w:r>
      <w:r w:rsidRPr="00C4591D">
        <w:rPr>
          <w:rFonts w:ascii="Times New Roman" w:hAnsi="Times New Roman" w:cs="Times New Roman"/>
          <w:b/>
          <w:lang w:val="sr-Cyrl-CS"/>
        </w:rPr>
        <w:t>.02.2017.године</w:t>
      </w:r>
    </w:p>
    <w:p w:rsidR="00C4591D" w:rsidRPr="00C4591D" w:rsidRDefault="00C4591D" w:rsidP="00C4591D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C4591D">
        <w:rPr>
          <w:rFonts w:ascii="Times New Roman" w:hAnsi="Times New Roman" w:cs="Times New Roman"/>
          <w:b/>
          <w:lang w:val="sr-Cyrl-CS"/>
        </w:rPr>
        <w:t>ВАЉЕВО</w:t>
      </w:r>
    </w:p>
    <w:p w:rsidR="00C4591D" w:rsidRDefault="00C4591D" w:rsidP="00104BD0">
      <w:pPr>
        <w:jc w:val="center"/>
        <w:rPr>
          <w:rFonts w:ascii="Times New Roman" w:hAnsi="Times New Roman" w:cs="Times New Roman"/>
          <w:lang w:val="sr-Cyrl-CS"/>
        </w:rPr>
      </w:pPr>
    </w:p>
    <w:p w:rsidR="00C4591D" w:rsidRDefault="00C4591D" w:rsidP="00104BD0">
      <w:pPr>
        <w:jc w:val="center"/>
        <w:rPr>
          <w:rFonts w:ascii="Times New Roman" w:hAnsi="Times New Roman" w:cs="Times New Roman"/>
          <w:lang w:val="sr-Cyrl-CS"/>
        </w:rPr>
      </w:pPr>
    </w:p>
    <w:p w:rsidR="00C4591D" w:rsidRDefault="00C4591D" w:rsidP="00104BD0">
      <w:pPr>
        <w:jc w:val="center"/>
        <w:rPr>
          <w:rFonts w:ascii="Times New Roman" w:hAnsi="Times New Roman" w:cs="Times New Roman"/>
          <w:lang w:val="sr-Cyrl-CS"/>
        </w:rPr>
      </w:pPr>
    </w:p>
    <w:p w:rsidR="00C4591D" w:rsidRPr="00C4591D" w:rsidRDefault="00C4591D" w:rsidP="00104BD0">
      <w:pPr>
        <w:jc w:val="center"/>
        <w:rPr>
          <w:rFonts w:ascii="Times New Roman" w:hAnsi="Times New Roman" w:cs="Times New Roman"/>
          <w:b/>
          <w:lang w:val="sr-Cyrl-CS"/>
        </w:rPr>
      </w:pPr>
      <w:r w:rsidRPr="00C4591D">
        <w:rPr>
          <w:rFonts w:ascii="Times New Roman" w:hAnsi="Times New Roman" w:cs="Times New Roman"/>
          <w:b/>
          <w:lang w:val="sr-Cyrl-CS"/>
        </w:rPr>
        <w:t>ПОЗИВ ЗА ПОДНОШЕЊЕ ПОНУДЕ</w:t>
      </w:r>
    </w:p>
    <w:p w:rsidR="00C4591D" w:rsidRDefault="00C4591D" w:rsidP="00104BD0">
      <w:pPr>
        <w:jc w:val="center"/>
        <w:rPr>
          <w:rFonts w:ascii="Times New Roman" w:hAnsi="Times New Roman" w:cs="Times New Roman"/>
          <w:lang w:val="sr-Cyrl-CS"/>
        </w:rPr>
      </w:pPr>
    </w:p>
    <w:p w:rsidR="00C4591D" w:rsidRDefault="00C4591D" w:rsidP="00C4591D">
      <w:pPr>
        <w:pStyle w:val="Default"/>
      </w:pPr>
      <w:r>
        <w:t xml:space="preserve"> 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Назив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Наручиоца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Јавно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комунално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4591D">
        <w:rPr>
          <w:rFonts w:ascii="Times New Roman" w:hAnsi="Times New Roman" w:cs="Times New Roman"/>
          <w:sz w:val="22"/>
          <w:szCs w:val="22"/>
        </w:rPr>
        <w:t>предузеће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591D">
        <w:rPr>
          <w:rFonts w:ascii="Times New Roman" w:hAnsi="Times New Roman" w:cs="Times New Roman"/>
          <w:sz w:val="22"/>
          <w:szCs w:val="22"/>
        </w:rPr>
        <w:t>„</w:t>
      </w:r>
      <w:proofErr w:type="gramEnd"/>
      <w:r>
        <w:rPr>
          <w:rFonts w:ascii="Times New Roman" w:hAnsi="Times New Roman" w:cs="Times New Roman"/>
          <w:sz w:val="22"/>
          <w:szCs w:val="22"/>
        </w:rPr>
        <w:t>ВИДРАК</w:t>
      </w:r>
      <w:r w:rsidRPr="00C4591D">
        <w:rPr>
          <w:rFonts w:ascii="Times New Roman" w:hAnsi="Times New Roman" w:cs="Times New Roman"/>
          <w:sz w:val="22"/>
          <w:szCs w:val="22"/>
        </w:rPr>
        <w:t xml:space="preserve">“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Ваљево</w:t>
      </w:r>
      <w:proofErr w:type="spellEnd"/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Адреса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Наручиоца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</w:rPr>
        <w:t>Војводе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Мишића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бр.50 </w:t>
      </w:r>
      <w:r w:rsidRPr="00C4591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Ваљево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Интернет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страница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Наручиоца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hyperlink r:id="rId5" w:history="1">
        <w:r w:rsidRPr="001A0C64">
          <w:rPr>
            <w:rStyle w:val="Hyperlink"/>
            <w:rFonts w:ascii="Times New Roman" w:hAnsi="Times New Roman" w:cs="Times New Roman"/>
            <w:sz w:val="22"/>
            <w:szCs w:val="22"/>
          </w:rPr>
          <w:t>www.vidrakvaljevo.com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Врста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Наручиоца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Јавно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предузеће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Локална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самоуправа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4591D" w:rsidRPr="00E51000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Врста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поступка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јавне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набавке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E5100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Јавна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набавка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мале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чланом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39</w:t>
      </w:r>
      <w:r w:rsidR="00E51000">
        <w:rPr>
          <w:rFonts w:ascii="Times New Roman" w:hAnsi="Times New Roman" w:cs="Times New Roman"/>
          <w:sz w:val="22"/>
          <w:szCs w:val="22"/>
        </w:rPr>
        <w:t>.</w:t>
      </w:r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4591D">
        <w:rPr>
          <w:rFonts w:ascii="Times New Roman" w:hAnsi="Times New Roman" w:cs="Times New Roman"/>
          <w:sz w:val="22"/>
          <w:szCs w:val="22"/>
        </w:rPr>
        <w:t>набавкама</w:t>
      </w:r>
      <w:proofErr w:type="spellEnd"/>
      <w:r w:rsidR="00E51000">
        <w:rPr>
          <w:rFonts w:ascii="Times New Roman" w:hAnsi="Times New Roman" w:cs="Times New Roman"/>
          <w:sz w:val="22"/>
          <w:szCs w:val="22"/>
        </w:rPr>
        <w:t xml:space="preserve"> </w:t>
      </w:r>
      <w:r w:rsidRPr="00C4591D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C4591D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РС“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124/12, 14/15 и 68/15) и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подзаконским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актима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уређују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набавке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r w:rsidR="00E51000">
        <w:rPr>
          <w:rFonts w:ascii="Times New Roman" w:hAnsi="Times New Roman" w:cs="Times New Roman"/>
          <w:sz w:val="22"/>
          <w:szCs w:val="22"/>
        </w:rPr>
        <w:t>.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C4591D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набавке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закључења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период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месеци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утрошка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обезбеђених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финансијских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средстава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6.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Врста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предмета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јавне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набавке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Услуга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4591D" w:rsidRPr="00C4591D" w:rsidRDefault="00C4591D" w:rsidP="00E510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7.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Опис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предмета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набавке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назив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ознака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из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општег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речника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набавке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C4591D">
        <w:rPr>
          <w:rFonts w:ascii="Times New Roman" w:hAnsi="Times New Roman" w:cs="Times New Roman"/>
          <w:sz w:val="22"/>
          <w:szCs w:val="22"/>
        </w:rPr>
        <w:t>Услуга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Уступања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људских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ресурса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привредних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друштва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обављање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послова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код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Наручиоца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Назив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ознака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општег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речника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набавке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: 79620000 -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Услуге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обезбеђења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особља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укључујући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одређено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8.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Jавна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набавка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није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обликована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по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партијама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9.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Критеријум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за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доделу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уговора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најнижа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понуђена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10.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Начин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преузимања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конкурсне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документације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Преузимање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конкурсне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документације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извршити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Портала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јавних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набавки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странице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Наручиоца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- </w:t>
      </w:r>
      <w:hyperlink r:id="rId6" w:history="1">
        <w:r w:rsidR="00E51000" w:rsidRPr="001A0C64">
          <w:rPr>
            <w:rStyle w:val="Hyperlink"/>
            <w:rFonts w:ascii="Times New Roman" w:hAnsi="Times New Roman" w:cs="Times New Roman"/>
            <w:sz w:val="22"/>
            <w:szCs w:val="22"/>
          </w:rPr>
          <w:t>www.vidrakvaljevo.com</w:t>
        </w:r>
      </w:hyperlink>
      <w:r w:rsidR="00E51000">
        <w:rPr>
          <w:rFonts w:ascii="Times New Roman" w:hAnsi="Times New Roman" w:cs="Times New Roman"/>
          <w:sz w:val="22"/>
          <w:szCs w:val="22"/>
        </w:rPr>
        <w:t xml:space="preserve"> </w:t>
      </w:r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11.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Начин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подношења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понуде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рок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за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подношење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понуде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C4591D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понуду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поштом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непосредно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C4591D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подноси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понуду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затвореној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коверти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кутији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затворену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приликом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отварања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сигурношћу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утврдити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први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пут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отвара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Коверат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кутија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понудом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имати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ознаку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r w:rsidRPr="00C4591D">
        <w:rPr>
          <w:rFonts w:ascii="Times New Roman" w:hAnsi="Times New Roman" w:cs="Times New Roman"/>
          <w:b/>
          <w:bCs/>
          <w:sz w:val="22"/>
          <w:szCs w:val="22"/>
        </w:rPr>
        <w:t>"ПОНУДА ЗА ЈАВНУ НАБАВКУ МАЛЕ ВРЕДНОСТИ УСЛУГА – УСТУПАЊА ЉУДСКИХ РЕСУРСА ОД СТРАНЕ ПРИВРЕДНИХ ДРУШТВА ЗА ОБАВЉАЊЕ ПОСЛОВА КОД</w:t>
      </w:r>
      <w:r w:rsidR="00E51000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НАРУЧИОЦА, </w:t>
      </w:r>
      <w:proofErr w:type="gram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БРОЈ </w:t>
      </w:r>
      <w:r w:rsidR="00E51000">
        <w:rPr>
          <w:rFonts w:ascii="Times New Roman" w:hAnsi="Times New Roman" w:cs="Times New Roman"/>
          <w:b/>
          <w:bCs/>
          <w:sz w:val="22"/>
          <w:szCs w:val="22"/>
        </w:rPr>
        <w:t xml:space="preserve"> М</w:t>
      </w:r>
      <w:proofErr w:type="gramEnd"/>
      <w:r w:rsidR="00E5100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2.1/201</w:t>
      </w:r>
      <w:r w:rsidR="00E51000">
        <w:rPr>
          <w:rFonts w:ascii="Times New Roman" w:hAnsi="Times New Roman" w:cs="Times New Roman"/>
          <w:b/>
          <w:bCs/>
          <w:sz w:val="22"/>
          <w:szCs w:val="22"/>
        </w:rPr>
        <w:t xml:space="preserve">7 </w:t>
      </w: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; НЕ ОТВАРАТИ''. 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C4591D">
        <w:rPr>
          <w:rFonts w:ascii="Times New Roman" w:hAnsi="Times New Roman" w:cs="Times New Roman"/>
          <w:sz w:val="22"/>
          <w:szCs w:val="22"/>
        </w:rPr>
        <w:lastRenderedPageBreak/>
        <w:t>На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полеђини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коверте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кутије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наводи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своју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телефон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одговорно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достављају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>: ЈКП „</w:t>
      </w:r>
      <w:proofErr w:type="spellStart"/>
      <w:r w:rsidR="00E51000">
        <w:rPr>
          <w:rFonts w:ascii="Times New Roman" w:hAnsi="Times New Roman" w:cs="Times New Roman"/>
          <w:sz w:val="22"/>
          <w:szCs w:val="22"/>
        </w:rPr>
        <w:t>Видрак</w:t>
      </w:r>
      <w:proofErr w:type="spellEnd"/>
      <w:proofErr w:type="gramStart"/>
      <w:r w:rsidRPr="00C4591D">
        <w:rPr>
          <w:rFonts w:ascii="Times New Roman" w:hAnsi="Times New Roman" w:cs="Times New Roman"/>
          <w:sz w:val="22"/>
          <w:szCs w:val="22"/>
        </w:rPr>
        <w:t>“</w:t>
      </w:r>
      <w:r w:rsidR="00E510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51000">
        <w:rPr>
          <w:rFonts w:ascii="Times New Roman" w:hAnsi="Times New Roman" w:cs="Times New Roman"/>
          <w:sz w:val="22"/>
          <w:szCs w:val="22"/>
        </w:rPr>
        <w:t>Ваљево</w:t>
      </w:r>
      <w:proofErr w:type="spellEnd"/>
      <w:proofErr w:type="gramEnd"/>
      <w:r w:rsidRPr="00C4591D">
        <w:rPr>
          <w:rFonts w:ascii="Times New Roman" w:hAnsi="Times New Roman" w:cs="Times New Roman"/>
          <w:sz w:val="22"/>
          <w:szCs w:val="22"/>
        </w:rPr>
        <w:t xml:space="preserve">, </w:t>
      </w:r>
      <w:r w:rsidR="00E51000">
        <w:rPr>
          <w:rFonts w:ascii="Times New Roman" w:hAnsi="Times New Roman" w:cs="Times New Roman"/>
          <w:sz w:val="22"/>
          <w:szCs w:val="22"/>
        </w:rPr>
        <w:t>Војводе Мишића бр. 50</w:t>
      </w:r>
      <w:r w:rsidRPr="00C4591D">
        <w:rPr>
          <w:rFonts w:ascii="Times New Roman" w:hAnsi="Times New Roman" w:cs="Times New Roman"/>
          <w:sz w:val="22"/>
          <w:szCs w:val="22"/>
        </w:rPr>
        <w:t xml:space="preserve">, </w:t>
      </w:r>
      <w:r w:rsidR="00E51000">
        <w:rPr>
          <w:rFonts w:ascii="Times New Roman" w:hAnsi="Times New Roman" w:cs="Times New Roman"/>
          <w:sz w:val="22"/>
          <w:szCs w:val="22"/>
        </w:rPr>
        <w:t>140</w:t>
      </w:r>
      <w:r w:rsidRPr="00C4591D">
        <w:rPr>
          <w:rFonts w:ascii="Times New Roman" w:hAnsi="Times New Roman" w:cs="Times New Roman"/>
          <w:sz w:val="22"/>
          <w:szCs w:val="22"/>
        </w:rPr>
        <w:t xml:space="preserve">00 </w:t>
      </w:r>
      <w:proofErr w:type="spellStart"/>
      <w:r w:rsidR="00E51000">
        <w:rPr>
          <w:rFonts w:ascii="Times New Roman" w:hAnsi="Times New Roman" w:cs="Times New Roman"/>
          <w:sz w:val="22"/>
          <w:szCs w:val="22"/>
        </w:rPr>
        <w:t>Ваљево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сваког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понедељек-петак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7,00-15,00h. 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Благовременим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се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сматрају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понуде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које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Наручиоцу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стигну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најкасније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до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83265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C4591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675C5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C4591D">
        <w:rPr>
          <w:rFonts w:ascii="Times New Roman" w:hAnsi="Times New Roman" w:cs="Times New Roman"/>
          <w:b/>
          <w:bCs/>
          <w:sz w:val="22"/>
          <w:szCs w:val="22"/>
        </w:rPr>
        <w:t>2.201</w:t>
      </w:r>
      <w:r w:rsidR="00675C52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C4591D">
        <w:rPr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године</w:t>
      </w:r>
      <w:proofErr w:type="spellEnd"/>
      <w:proofErr w:type="gram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до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09,30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часова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без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обзира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начин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како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су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послате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C4591D" w:rsidRPr="00C4591D" w:rsidRDefault="00C4591D" w:rsidP="00E5100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12.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Место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време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начин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отварања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понуда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C4591D" w:rsidRPr="00C4591D" w:rsidRDefault="00C4591D" w:rsidP="00675C5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Јавно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отварaње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понуда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обавиће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се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дана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83265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C4591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675C5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C4591D">
        <w:rPr>
          <w:rFonts w:ascii="Times New Roman" w:hAnsi="Times New Roman" w:cs="Times New Roman"/>
          <w:b/>
          <w:bCs/>
          <w:sz w:val="22"/>
          <w:szCs w:val="22"/>
        </w:rPr>
        <w:t>2.201</w:t>
      </w:r>
      <w:r w:rsidR="00675C52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proofErr w:type="spellStart"/>
      <w:proofErr w:type="gram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године</w:t>
      </w:r>
      <w:proofErr w:type="spellEnd"/>
      <w:proofErr w:type="gram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у 10,00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часова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у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просторијама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Наручиоца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у </w:t>
      </w:r>
      <w:proofErr w:type="spellStart"/>
      <w:r w:rsidR="00675C52">
        <w:rPr>
          <w:rFonts w:ascii="Times New Roman" w:hAnsi="Times New Roman" w:cs="Times New Roman"/>
          <w:b/>
          <w:bCs/>
          <w:sz w:val="22"/>
          <w:szCs w:val="22"/>
        </w:rPr>
        <w:t>Ваљеву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ул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proofErr w:type="spellStart"/>
      <w:r w:rsidR="00675C52">
        <w:rPr>
          <w:rFonts w:ascii="Times New Roman" w:hAnsi="Times New Roman" w:cs="Times New Roman"/>
          <w:b/>
          <w:bCs/>
          <w:sz w:val="22"/>
          <w:szCs w:val="22"/>
        </w:rPr>
        <w:t>Војводе</w:t>
      </w:r>
      <w:proofErr w:type="spellEnd"/>
      <w:r w:rsidR="00675C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675C52">
        <w:rPr>
          <w:rFonts w:ascii="Times New Roman" w:hAnsi="Times New Roman" w:cs="Times New Roman"/>
          <w:b/>
          <w:bCs/>
          <w:sz w:val="22"/>
          <w:szCs w:val="22"/>
        </w:rPr>
        <w:t>Мишића</w:t>
      </w:r>
      <w:proofErr w:type="spellEnd"/>
      <w:r w:rsidR="00675C52">
        <w:rPr>
          <w:rFonts w:ascii="Times New Roman" w:hAnsi="Times New Roman" w:cs="Times New Roman"/>
          <w:b/>
          <w:bCs/>
          <w:sz w:val="22"/>
          <w:szCs w:val="22"/>
        </w:rPr>
        <w:t xml:space="preserve"> бр.50</w:t>
      </w: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Свечана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сала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C4591D" w:rsidRPr="00C4591D" w:rsidRDefault="00C4591D" w:rsidP="00675C5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отваране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редоследом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примљене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заведене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sz w:val="22"/>
          <w:szCs w:val="22"/>
        </w:rPr>
        <w:t>Наручиоца</w:t>
      </w:r>
      <w:proofErr w:type="spellEnd"/>
      <w:r w:rsidRPr="00C4591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75C52" w:rsidRDefault="00C4591D" w:rsidP="00675C52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13.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Услови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под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којима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представници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понуђача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могу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учествовати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у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поступку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отварања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4591D">
        <w:rPr>
          <w:rFonts w:ascii="Times New Roman" w:hAnsi="Times New Roman" w:cs="Times New Roman"/>
          <w:b/>
          <w:bCs/>
          <w:sz w:val="22"/>
          <w:szCs w:val="22"/>
        </w:rPr>
        <w:t>понуда</w:t>
      </w:r>
      <w:proofErr w:type="spellEnd"/>
      <w:r w:rsidRPr="00C4591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C4591D" w:rsidRPr="00675C52" w:rsidRDefault="00C4591D" w:rsidP="00675C52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Представници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понуђача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присуствују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отварању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комисији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Наручиоца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поднети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овлашћење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учешће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отварања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4591D" w:rsidRPr="00675C52" w:rsidRDefault="00C4591D" w:rsidP="00675C52">
      <w:pPr>
        <w:pStyle w:val="Default"/>
        <w:numPr>
          <w:ilvl w:val="0"/>
          <w:numId w:val="3"/>
        </w:numPr>
        <w:spacing w:after="148"/>
        <w:rPr>
          <w:rFonts w:ascii="Times New Roman" w:hAnsi="Times New Roman" w:cs="Times New Roman"/>
          <w:sz w:val="22"/>
          <w:szCs w:val="22"/>
        </w:rPr>
      </w:pP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Овлашћени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представник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понуђача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приликом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отварања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изврши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увид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уносе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записник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отварању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изнесе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евентуалне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примедбе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отварања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4591D" w:rsidRPr="00675C52" w:rsidRDefault="00C4591D" w:rsidP="00C4591D">
      <w:pPr>
        <w:pStyle w:val="Default"/>
        <w:spacing w:after="148"/>
        <w:rPr>
          <w:rFonts w:ascii="Times New Roman" w:hAnsi="Times New Roman" w:cs="Times New Roman"/>
          <w:sz w:val="22"/>
          <w:szCs w:val="22"/>
        </w:rPr>
      </w:pPr>
      <w:r w:rsidRPr="00675C52">
        <w:rPr>
          <w:rFonts w:ascii="Times New Roman" w:hAnsi="Times New Roman" w:cs="Times New Roman"/>
          <w:b/>
          <w:bCs/>
          <w:sz w:val="22"/>
          <w:szCs w:val="22"/>
        </w:rPr>
        <w:t xml:space="preserve">14. </w:t>
      </w:r>
      <w:proofErr w:type="spellStart"/>
      <w:r w:rsidRPr="00675C52">
        <w:rPr>
          <w:rFonts w:ascii="Times New Roman" w:hAnsi="Times New Roman" w:cs="Times New Roman"/>
          <w:b/>
          <w:bCs/>
          <w:sz w:val="22"/>
          <w:szCs w:val="22"/>
        </w:rPr>
        <w:t>Рок</w:t>
      </w:r>
      <w:proofErr w:type="spellEnd"/>
      <w:r w:rsidRPr="00675C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b/>
          <w:bCs/>
          <w:sz w:val="22"/>
          <w:szCs w:val="22"/>
        </w:rPr>
        <w:t>за</w:t>
      </w:r>
      <w:proofErr w:type="spellEnd"/>
      <w:r w:rsidRPr="00675C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b/>
          <w:bCs/>
          <w:sz w:val="22"/>
          <w:szCs w:val="22"/>
        </w:rPr>
        <w:t>доношење</w:t>
      </w:r>
      <w:proofErr w:type="spellEnd"/>
      <w:r w:rsidRPr="00675C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b/>
          <w:bCs/>
          <w:sz w:val="22"/>
          <w:szCs w:val="22"/>
        </w:rPr>
        <w:t>одлуке</w:t>
      </w:r>
      <w:proofErr w:type="spellEnd"/>
      <w:r w:rsidRPr="00675C52">
        <w:rPr>
          <w:rFonts w:ascii="Times New Roman" w:hAnsi="Times New Roman" w:cs="Times New Roman"/>
          <w:b/>
          <w:bCs/>
          <w:sz w:val="22"/>
          <w:szCs w:val="22"/>
        </w:rPr>
        <w:t xml:space="preserve"> о </w:t>
      </w:r>
      <w:proofErr w:type="spellStart"/>
      <w:r w:rsidRPr="00675C52">
        <w:rPr>
          <w:rFonts w:ascii="Times New Roman" w:hAnsi="Times New Roman" w:cs="Times New Roman"/>
          <w:b/>
          <w:bCs/>
          <w:sz w:val="22"/>
          <w:szCs w:val="22"/>
        </w:rPr>
        <w:t>додели</w:t>
      </w:r>
      <w:proofErr w:type="spellEnd"/>
      <w:r w:rsidRPr="00675C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b/>
          <w:bCs/>
          <w:sz w:val="22"/>
          <w:szCs w:val="22"/>
        </w:rPr>
        <w:t>уговора</w:t>
      </w:r>
      <w:proofErr w:type="spellEnd"/>
      <w:r w:rsidRPr="00675C52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675C52">
        <w:rPr>
          <w:rFonts w:ascii="Times New Roman" w:hAnsi="Times New Roman" w:cs="Times New Roman"/>
          <w:sz w:val="22"/>
          <w:szCs w:val="22"/>
        </w:rPr>
        <w:t>10 (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десет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отварања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4591D" w:rsidRPr="00675C52" w:rsidRDefault="00C4591D" w:rsidP="00C4591D">
      <w:pPr>
        <w:pStyle w:val="Default"/>
        <w:spacing w:after="148"/>
        <w:rPr>
          <w:rFonts w:ascii="Times New Roman" w:hAnsi="Times New Roman" w:cs="Times New Roman"/>
          <w:sz w:val="22"/>
          <w:szCs w:val="22"/>
        </w:rPr>
      </w:pPr>
      <w:r w:rsidRPr="00675C52">
        <w:rPr>
          <w:rFonts w:ascii="Times New Roman" w:hAnsi="Times New Roman" w:cs="Times New Roman"/>
          <w:b/>
          <w:bCs/>
          <w:sz w:val="22"/>
          <w:szCs w:val="22"/>
        </w:rPr>
        <w:t xml:space="preserve">15. </w:t>
      </w:r>
      <w:proofErr w:type="spellStart"/>
      <w:r w:rsidRPr="00675C52">
        <w:rPr>
          <w:rFonts w:ascii="Times New Roman" w:hAnsi="Times New Roman" w:cs="Times New Roman"/>
          <w:b/>
          <w:bCs/>
          <w:sz w:val="22"/>
          <w:szCs w:val="22"/>
        </w:rPr>
        <w:t>Лице</w:t>
      </w:r>
      <w:proofErr w:type="spellEnd"/>
      <w:r w:rsidRPr="00675C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b/>
          <w:bCs/>
          <w:sz w:val="22"/>
          <w:szCs w:val="22"/>
        </w:rPr>
        <w:t>за</w:t>
      </w:r>
      <w:proofErr w:type="spellEnd"/>
      <w:r w:rsidRPr="00675C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b/>
          <w:bCs/>
          <w:sz w:val="22"/>
          <w:szCs w:val="22"/>
        </w:rPr>
        <w:t>контакт</w:t>
      </w:r>
      <w:proofErr w:type="spellEnd"/>
      <w:r w:rsidRPr="00675C52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proofErr w:type="spellStart"/>
      <w:r w:rsidR="00675C52">
        <w:rPr>
          <w:rFonts w:ascii="Times New Roman" w:hAnsi="Times New Roman" w:cs="Times New Roman"/>
          <w:sz w:val="22"/>
          <w:szCs w:val="22"/>
        </w:rPr>
        <w:t>Гордана</w:t>
      </w:r>
      <w:proofErr w:type="spellEnd"/>
      <w:r w:rsidR="00675C52">
        <w:rPr>
          <w:rFonts w:ascii="Times New Roman" w:hAnsi="Times New Roman" w:cs="Times New Roman"/>
          <w:sz w:val="22"/>
          <w:szCs w:val="22"/>
        </w:rPr>
        <w:t xml:space="preserve"> Ралетић 065/22-40-937</w:t>
      </w:r>
    </w:p>
    <w:p w:rsidR="00C4591D" w:rsidRPr="00675C52" w:rsidRDefault="00C4591D" w:rsidP="00675C52">
      <w:pPr>
        <w:pStyle w:val="Default"/>
        <w:numPr>
          <w:ilvl w:val="0"/>
          <w:numId w:val="4"/>
        </w:numPr>
        <w:spacing w:after="148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675C52">
        <w:rPr>
          <w:rFonts w:ascii="Times New Roman" w:hAnsi="Times New Roman" w:cs="Times New Roman"/>
          <w:sz w:val="22"/>
          <w:szCs w:val="22"/>
        </w:rPr>
        <w:t>поштом</w:t>
      </w:r>
      <w:proofErr w:type="spellEnd"/>
      <w:proofErr w:type="gram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675C52">
        <w:rPr>
          <w:rFonts w:ascii="Times New Roman" w:hAnsi="Times New Roman" w:cs="Times New Roman"/>
          <w:sz w:val="22"/>
          <w:szCs w:val="22"/>
        </w:rPr>
        <w:t>Војводе</w:t>
      </w:r>
      <w:proofErr w:type="spellEnd"/>
      <w:r w:rsidR="00675C52">
        <w:rPr>
          <w:rFonts w:ascii="Times New Roman" w:hAnsi="Times New Roman" w:cs="Times New Roman"/>
          <w:sz w:val="22"/>
          <w:szCs w:val="22"/>
        </w:rPr>
        <w:t xml:space="preserve"> Мишића бр.</w:t>
      </w:r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r w:rsidR="00675C52">
        <w:rPr>
          <w:rFonts w:ascii="Times New Roman" w:hAnsi="Times New Roman" w:cs="Times New Roman"/>
          <w:sz w:val="22"/>
          <w:szCs w:val="22"/>
        </w:rPr>
        <w:t>50</w:t>
      </w:r>
      <w:r w:rsidRPr="00675C52">
        <w:rPr>
          <w:rFonts w:ascii="Times New Roman" w:hAnsi="Times New Roman" w:cs="Times New Roman"/>
          <w:sz w:val="22"/>
          <w:szCs w:val="22"/>
        </w:rPr>
        <w:t xml:space="preserve">, </w:t>
      </w:r>
      <w:r w:rsidR="00675C52">
        <w:rPr>
          <w:rFonts w:ascii="Times New Roman" w:hAnsi="Times New Roman" w:cs="Times New Roman"/>
          <w:sz w:val="22"/>
          <w:szCs w:val="22"/>
        </w:rPr>
        <w:t>140</w:t>
      </w:r>
      <w:r w:rsidRPr="00675C52">
        <w:rPr>
          <w:rFonts w:ascii="Times New Roman" w:hAnsi="Times New Roman" w:cs="Times New Roman"/>
          <w:sz w:val="22"/>
          <w:szCs w:val="22"/>
        </w:rPr>
        <w:t xml:space="preserve">00 </w:t>
      </w:r>
      <w:r w:rsidR="00675C52">
        <w:rPr>
          <w:rFonts w:ascii="Times New Roman" w:hAnsi="Times New Roman" w:cs="Times New Roman"/>
          <w:sz w:val="22"/>
          <w:szCs w:val="22"/>
        </w:rPr>
        <w:t>Ваљево</w:t>
      </w:r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591D" w:rsidRPr="00675C52" w:rsidRDefault="00C4591D" w:rsidP="00675C52">
      <w:pPr>
        <w:pStyle w:val="Default"/>
        <w:numPr>
          <w:ilvl w:val="0"/>
          <w:numId w:val="4"/>
        </w:numPr>
        <w:spacing w:after="148"/>
        <w:rPr>
          <w:rFonts w:ascii="Times New Roman" w:hAnsi="Times New Roman" w:cs="Times New Roman"/>
          <w:sz w:val="22"/>
          <w:szCs w:val="22"/>
        </w:rPr>
      </w:pPr>
      <w:proofErr w:type="spellStart"/>
      <w:r w:rsidRPr="00675C52">
        <w:rPr>
          <w:rFonts w:ascii="Times New Roman" w:hAnsi="Times New Roman" w:cs="Times New Roman"/>
          <w:sz w:val="22"/>
          <w:szCs w:val="22"/>
        </w:rPr>
        <w:t>mailom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675C52" w:rsidRPr="001A0C64">
          <w:rPr>
            <w:rStyle w:val="Hyperlink"/>
            <w:rFonts w:ascii="Times New Roman" w:hAnsi="Times New Roman" w:cs="Times New Roman"/>
            <w:sz w:val="22"/>
            <w:szCs w:val="22"/>
          </w:rPr>
          <w:t>gordana.raletic@vidrakvaljevo.com</w:t>
        </w:r>
      </w:hyperlink>
      <w:r w:rsidR="00675C52">
        <w:rPr>
          <w:rFonts w:ascii="Times New Roman" w:hAnsi="Times New Roman" w:cs="Times New Roman"/>
          <w:sz w:val="22"/>
          <w:szCs w:val="22"/>
        </w:rPr>
        <w:t xml:space="preserve"> </w:t>
      </w:r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591D" w:rsidRDefault="00C4591D" w:rsidP="00675C5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675C52">
        <w:rPr>
          <w:rFonts w:ascii="Times New Roman" w:hAnsi="Times New Roman" w:cs="Times New Roman"/>
          <w:sz w:val="22"/>
          <w:szCs w:val="22"/>
        </w:rPr>
        <w:t>радно</w:t>
      </w:r>
      <w:proofErr w:type="spellEnd"/>
      <w:proofErr w:type="gram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Наручиоца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сваког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понедељек-петак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675C52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675C52">
        <w:rPr>
          <w:rFonts w:ascii="Times New Roman" w:hAnsi="Times New Roman" w:cs="Times New Roman"/>
          <w:sz w:val="22"/>
          <w:szCs w:val="22"/>
        </w:rPr>
        <w:t xml:space="preserve"> 7,00-15,00h. </w:t>
      </w:r>
    </w:p>
    <w:p w:rsidR="00675C52" w:rsidRDefault="00675C52" w:rsidP="00675C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75C52" w:rsidRDefault="00675C52" w:rsidP="00675C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75C52" w:rsidRDefault="00675C52" w:rsidP="00675C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75C52" w:rsidRDefault="00675C52" w:rsidP="00675C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75C52" w:rsidRPr="00675C52" w:rsidRDefault="00675C52" w:rsidP="00675C5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4591D" w:rsidRPr="00675C52" w:rsidRDefault="00C4591D" w:rsidP="00C4591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591D" w:rsidRPr="00675C52" w:rsidRDefault="00675C52" w:rsidP="00675C52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C4591D" w:rsidRPr="00675C52">
        <w:rPr>
          <w:rFonts w:ascii="Times New Roman" w:hAnsi="Times New Roman" w:cs="Times New Roman"/>
          <w:bCs/>
        </w:rPr>
        <w:t>КОМИСИЈА ЗА ЈАВНУ НАБАВКУ</w:t>
      </w:r>
    </w:p>
    <w:p w:rsidR="00513001" w:rsidRPr="00F825FC" w:rsidRDefault="00F825FC" w:rsidP="00AF2A1E">
      <w:pPr>
        <w:jc w:val="both"/>
        <w:rPr>
          <w:rFonts w:ascii="Times New Roman" w:hAnsi="Times New Roman" w:cs="Times New Roman"/>
          <w:lang w:val="sr-Cyrl-CS"/>
        </w:rPr>
      </w:pPr>
      <w:r w:rsidRPr="00F825FC">
        <w:rPr>
          <w:rFonts w:ascii="Times New Roman" w:hAnsi="Times New Roman" w:cs="Times New Roman"/>
          <w:lang w:val="sr-Cyrl-CS"/>
        </w:rPr>
        <w:t xml:space="preserve"> </w:t>
      </w:r>
    </w:p>
    <w:sectPr w:rsidR="00513001" w:rsidRPr="00F825FC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73CCB"/>
    <w:multiLevelType w:val="hybridMultilevel"/>
    <w:tmpl w:val="9DC28D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62326"/>
    <w:multiLevelType w:val="hybridMultilevel"/>
    <w:tmpl w:val="94C033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1E83E2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F084E"/>
    <w:multiLevelType w:val="hybridMultilevel"/>
    <w:tmpl w:val="AD8C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14BFE"/>
    <w:multiLevelType w:val="hybridMultilevel"/>
    <w:tmpl w:val="274AA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117DD"/>
    <w:rsid w:val="0008514A"/>
    <w:rsid w:val="000D7D67"/>
    <w:rsid w:val="000F3514"/>
    <w:rsid w:val="00104BD0"/>
    <w:rsid w:val="00116580"/>
    <w:rsid w:val="0012502D"/>
    <w:rsid w:val="001836F0"/>
    <w:rsid w:val="001F5CCB"/>
    <w:rsid w:val="002D0D3B"/>
    <w:rsid w:val="00326D2D"/>
    <w:rsid w:val="00351630"/>
    <w:rsid w:val="00417D29"/>
    <w:rsid w:val="00513001"/>
    <w:rsid w:val="00523EED"/>
    <w:rsid w:val="005B57DD"/>
    <w:rsid w:val="005C6341"/>
    <w:rsid w:val="006405F6"/>
    <w:rsid w:val="00675C52"/>
    <w:rsid w:val="00790E91"/>
    <w:rsid w:val="007D777A"/>
    <w:rsid w:val="00811CB6"/>
    <w:rsid w:val="00883E1B"/>
    <w:rsid w:val="00962BED"/>
    <w:rsid w:val="00976D9E"/>
    <w:rsid w:val="00A20732"/>
    <w:rsid w:val="00A208C0"/>
    <w:rsid w:val="00A218FB"/>
    <w:rsid w:val="00A27858"/>
    <w:rsid w:val="00A83265"/>
    <w:rsid w:val="00A86053"/>
    <w:rsid w:val="00AE0C58"/>
    <w:rsid w:val="00AF2A1E"/>
    <w:rsid w:val="00B2092B"/>
    <w:rsid w:val="00B45FA0"/>
    <w:rsid w:val="00B777C0"/>
    <w:rsid w:val="00BB349B"/>
    <w:rsid w:val="00BC1C51"/>
    <w:rsid w:val="00C05097"/>
    <w:rsid w:val="00C4591D"/>
    <w:rsid w:val="00C74E4B"/>
    <w:rsid w:val="00CA6BDC"/>
    <w:rsid w:val="00CC0BED"/>
    <w:rsid w:val="00DA32D6"/>
    <w:rsid w:val="00DC3108"/>
    <w:rsid w:val="00E51000"/>
    <w:rsid w:val="00F42628"/>
    <w:rsid w:val="00F46EB6"/>
    <w:rsid w:val="00F777C1"/>
    <w:rsid w:val="00F825FC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5FC"/>
    <w:rPr>
      <w:color w:val="0000FF" w:themeColor="hyperlink"/>
      <w:u w:val="single"/>
    </w:rPr>
  </w:style>
  <w:style w:type="paragraph" w:customStyle="1" w:styleId="Default">
    <w:name w:val="Default"/>
    <w:rsid w:val="00C45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ana.raletic@vidrakvalje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rakvaljevo.com" TargetMode="External"/><Relationship Id="rId5" Type="http://schemas.openxmlformats.org/officeDocument/2006/relationships/hyperlink" Target="http://www.vidrakvaljev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iTC</cp:lastModifiedBy>
  <cp:revision>8</cp:revision>
  <cp:lastPrinted>2010-03-16T08:54:00Z</cp:lastPrinted>
  <dcterms:created xsi:type="dcterms:W3CDTF">2016-01-22T10:44:00Z</dcterms:created>
  <dcterms:modified xsi:type="dcterms:W3CDTF">2017-02-10T13:10:00Z</dcterms:modified>
</cp:coreProperties>
</file>