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A8" w:rsidRPr="00C746D0" w:rsidRDefault="00B440A8" w:rsidP="00B440A8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ЈКП „ВИДРАК“ ВАЉЕВО</w:t>
      </w:r>
    </w:p>
    <w:p w:rsidR="00B440A8" w:rsidRPr="00753B41" w:rsidRDefault="00B440A8" w:rsidP="00B440A8">
      <w:pPr>
        <w:rPr>
          <w:lang w:val="sr-Cyrl-CS"/>
        </w:rPr>
      </w:pPr>
      <w:r>
        <w:rPr>
          <w:lang w:val="sr-Cyrl-CS"/>
        </w:rPr>
        <w:t>БР.</w:t>
      </w:r>
      <w:r>
        <w:t>01</w:t>
      </w:r>
      <w:r>
        <w:rPr>
          <w:lang w:val="sr-Cyrl-CS"/>
        </w:rPr>
        <w:t>-</w:t>
      </w:r>
      <w:r w:rsidR="00CE4C1F">
        <w:rPr>
          <w:lang w:val="sr-Cyrl-CS"/>
        </w:rPr>
        <w:t>9553</w:t>
      </w:r>
      <w:r>
        <w:rPr>
          <w:lang w:val="sr-Cyrl-CS"/>
        </w:rPr>
        <w:t>/</w:t>
      </w:r>
      <w:r w:rsidR="00CE4C1F">
        <w:rPr>
          <w:lang w:val="sr-Cyrl-CS"/>
        </w:rPr>
        <w:t>2</w:t>
      </w:r>
      <w:r>
        <w:rPr>
          <w:lang w:val="sr-Cyrl-CS"/>
        </w:rPr>
        <w:t>-16</w:t>
      </w:r>
    </w:p>
    <w:p w:rsidR="00B440A8" w:rsidRDefault="00B440A8" w:rsidP="00B440A8">
      <w:pPr>
        <w:spacing w:line="360" w:lineRule="auto"/>
        <w:rPr>
          <w:lang w:val="sr-Cyrl-CS"/>
        </w:rPr>
      </w:pPr>
      <w:r>
        <w:rPr>
          <w:lang w:val="sr-Cyrl-CS"/>
        </w:rPr>
        <w:t>У Ваљеву</w:t>
      </w:r>
      <w:r w:rsidR="00CE4C1F">
        <w:rPr>
          <w:lang w:val="sr-Cyrl-CS"/>
        </w:rPr>
        <w:t xml:space="preserve"> 24.11</w:t>
      </w:r>
      <w:r>
        <w:rPr>
          <w:lang w:val="sr-Cyrl-CS"/>
        </w:rPr>
        <w:t>.2016 год.</w:t>
      </w:r>
    </w:p>
    <w:p w:rsidR="00B440A8" w:rsidRDefault="00B440A8" w:rsidP="00B440A8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B440A8" w:rsidRDefault="00B440A8" w:rsidP="00B440A8">
      <w:pPr>
        <w:jc w:val="center"/>
        <w:rPr>
          <w:lang w:val="sr-Cyrl-CS"/>
        </w:rPr>
      </w:pPr>
      <w:r>
        <w:rPr>
          <w:lang w:val="sr-Cyrl-CS"/>
        </w:rPr>
        <w:t>о купопродаји путарског камиона</w:t>
      </w:r>
    </w:p>
    <w:p w:rsidR="00B440A8" w:rsidRDefault="00B440A8" w:rsidP="00B440A8">
      <w:pPr>
        <w:jc w:val="center"/>
        <w:rPr>
          <w:lang w:val="sr-Cyrl-CS"/>
        </w:rPr>
      </w:pPr>
      <w:r>
        <w:rPr>
          <w:lang w:val="sr-Cyrl-CS"/>
        </w:rPr>
        <w:t xml:space="preserve">Закључен дана </w:t>
      </w:r>
      <w:r w:rsidR="00CE4C1F">
        <w:rPr>
          <w:lang w:val="sr-Cyrl-CS"/>
        </w:rPr>
        <w:t>24.11.</w:t>
      </w:r>
      <w:r>
        <w:rPr>
          <w:lang w:val="sr-Cyrl-CS"/>
        </w:rPr>
        <w:t xml:space="preserve"> 2016 год.између : </w:t>
      </w:r>
    </w:p>
    <w:p w:rsidR="00B440A8" w:rsidRDefault="00B440A8" w:rsidP="00B440A8">
      <w:pPr>
        <w:jc w:val="center"/>
        <w:rPr>
          <w:lang w:val="sr-Cyrl-CS"/>
        </w:rPr>
      </w:pPr>
    </w:p>
    <w:p w:rsidR="00B440A8" w:rsidRPr="00F12B58" w:rsidRDefault="00B440A8" w:rsidP="00B440A8">
      <w:pPr>
        <w:spacing w:before="161" w:line="215" w:lineRule="atLeast"/>
        <w:rPr>
          <w:color w:val="000000"/>
        </w:rPr>
      </w:pPr>
      <w:r>
        <w:rPr>
          <w:lang w:val="sr-Cyrl-CS"/>
        </w:rPr>
        <w:tab/>
      </w:r>
      <w:proofErr w:type="spellStart"/>
      <w:r w:rsidRPr="00F12B58">
        <w:rPr>
          <w:color w:val="000000"/>
        </w:rPr>
        <w:t>Уговорне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стране</w:t>
      </w:r>
      <w:proofErr w:type="spellEnd"/>
      <w:r w:rsidRPr="00F12B58">
        <w:rPr>
          <w:color w:val="000000"/>
        </w:rPr>
        <w:t>:</w:t>
      </w:r>
    </w:p>
    <w:p w:rsidR="00B440A8" w:rsidRPr="00F12B58" w:rsidRDefault="00B440A8" w:rsidP="00B440A8">
      <w:pPr>
        <w:spacing w:before="183" w:line="215" w:lineRule="atLeast"/>
        <w:jc w:val="both"/>
        <w:rPr>
          <w:color w:val="000000"/>
        </w:rPr>
      </w:pPr>
      <w:r w:rsidRPr="00F12B58">
        <w:rPr>
          <w:b/>
          <w:bCs/>
          <w:color w:val="000000"/>
        </w:rPr>
        <w:t>ЈКП „</w:t>
      </w:r>
      <w:proofErr w:type="spellStart"/>
      <w:r w:rsidRPr="00F12B58">
        <w:rPr>
          <w:b/>
          <w:bCs/>
          <w:color w:val="000000"/>
        </w:rPr>
        <w:t>Видрак</w:t>
      </w:r>
      <w:proofErr w:type="spellEnd"/>
      <w:proofErr w:type="gramStart"/>
      <w:r w:rsidRPr="00F12B58">
        <w:rPr>
          <w:b/>
          <w:bCs/>
          <w:color w:val="000000"/>
        </w:rPr>
        <w:t xml:space="preserve">“ </w:t>
      </w:r>
      <w:proofErr w:type="spellStart"/>
      <w:r w:rsidRPr="00F12B58">
        <w:rPr>
          <w:b/>
          <w:bCs/>
          <w:color w:val="000000"/>
        </w:rPr>
        <w:t>Ваљево</w:t>
      </w:r>
      <w:proofErr w:type="spellEnd"/>
      <w:proofErr w:type="gram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улица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Војводе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Мишћа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бр</w:t>
      </w:r>
      <w:proofErr w:type="spellEnd"/>
      <w:r w:rsidRPr="00F12B58">
        <w:rPr>
          <w:color w:val="000000"/>
        </w:rPr>
        <w:t xml:space="preserve">. 50, 14000 </w:t>
      </w:r>
      <w:proofErr w:type="spellStart"/>
      <w:r w:rsidRPr="00F12B58">
        <w:rPr>
          <w:color w:val="000000"/>
        </w:rPr>
        <w:t>Ваљево</w:t>
      </w:r>
      <w:proofErr w:type="spellEnd"/>
      <w:r w:rsidRPr="00F12B58">
        <w:rPr>
          <w:color w:val="000000"/>
        </w:rPr>
        <w:t xml:space="preserve">, ПИБ: 100069386, МБ. 07096844, </w:t>
      </w:r>
      <w:proofErr w:type="spellStart"/>
      <w:r w:rsidRPr="00F12B58">
        <w:rPr>
          <w:color w:val="000000"/>
        </w:rPr>
        <w:t>Број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рачуна</w:t>
      </w:r>
      <w:proofErr w:type="spellEnd"/>
      <w:r w:rsidRPr="00F12B58">
        <w:rPr>
          <w:color w:val="000000"/>
        </w:rPr>
        <w:t>: 160-6864-48 </w:t>
      </w:r>
      <w:proofErr w:type="spellStart"/>
      <w:r w:rsidRPr="00F12B58">
        <w:rPr>
          <w:color w:val="000000"/>
        </w:rPr>
        <w:t>код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Интеса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банке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кога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заступа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директорка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Слађана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Марковић</w:t>
      </w:r>
      <w:proofErr w:type="spellEnd"/>
      <w:r w:rsidRPr="00F12B58">
        <w:rPr>
          <w:color w:val="000000"/>
        </w:rPr>
        <w:t xml:space="preserve"> (у </w:t>
      </w:r>
      <w:proofErr w:type="spellStart"/>
      <w:r w:rsidRPr="00F12B58">
        <w:rPr>
          <w:color w:val="000000"/>
        </w:rPr>
        <w:t>даљем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тексту</w:t>
      </w:r>
      <w:proofErr w:type="spellEnd"/>
      <w:r w:rsidRPr="00F12B58">
        <w:rPr>
          <w:color w:val="000000"/>
        </w:rPr>
        <w:t>: </w:t>
      </w:r>
      <w:proofErr w:type="spellStart"/>
      <w:r w:rsidRPr="00F12B58">
        <w:rPr>
          <w:b/>
          <w:bCs/>
          <w:color w:val="000000"/>
        </w:rPr>
        <w:t>наручилац</w:t>
      </w:r>
      <w:proofErr w:type="spellEnd"/>
      <w:r w:rsidRPr="00F12B58">
        <w:rPr>
          <w:color w:val="000000"/>
        </w:rPr>
        <w:t>)</w:t>
      </w:r>
    </w:p>
    <w:p w:rsidR="00B440A8" w:rsidRPr="00F12B58" w:rsidRDefault="00B440A8" w:rsidP="00B440A8">
      <w:pPr>
        <w:spacing w:before="129" w:line="193" w:lineRule="atLeast"/>
        <w:rPr>
          <w:color w:val="000000"/>
        </w:rPr>
      </w:pPr>
      <w:r w:rsidRPr="00BE1C10">
        <w:rPr>
          <w:b/>
          <w:color w:val="000000"/>
        </w:rPr>
        <w:t xml:space="preserve">“RESOR” </w:t>
      </w:r>
      <w:proofErr w:type="gramStart"/>
      <w:r w:rsidRPr="00BE1C10">
        <w:rPr>
          <w:b/>
          <w:color w:val="000000"/>
        </w:rPr>
        <w:t>D.O.O</w:t>
      </w:r>
      <w:r w:rsidRPr="00BE1C10">
        <w:rPr>
          <w:color w:val="000000"/>
          <w:u w:val="single"/>
        </w:rPr>
        <w:t xml:space="preserve"> ,</w:t>
      </w:r>
      <w:proofErr w:type="gram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улица</w:t>
      </w:r>
      <w:proofErr w:type="spellEnd"/>
      <w:r w:rsidRPr="00BE1C10">
        <w:rPr>
          <w:color w:val="000000"/>
        </w:rPr>
        <w:t xml:space="preserve"> </w:t>
      </w:r>
      <w:proofErr w:type="spellStart"/>
      <w:r w:rsidRPr="00BE1C10">
        <w:rPr>
          <w:color w:val="000000"/>
        </w:rPr>
        <w:t>Милоша</w:t>
      </w:r>
      <w:proofErr w:type="spellEnd"/>
      <w:r w:rsidRPr="00BE1C10">
        <w:rPr>
          <w:color w:val="000000"/>
        </w:rPr>
        <w:t xml:space="preserve"> </w:t>
      </w:r>
      <w:proofErr w:type="spellStart"/>
      <w:r w:rsidRPr="00BE1C10">
        <w:rPr>
          <w:color w:val="000000"/>
        </w:rPr>
        <w:t>Обилића</w:t>
      </w:r>
      <w:proofErr w:type="spellEnd"/>
      <w:r w:rsidRPr="00BE1C10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бр</w:t>
      </w:r>
      <w:proofErr w:type="spellEnd"/>
      <w:r w:rsidRPr="00F12B58">
        <w:rPr>
          <w:color w:val="000000"/>
        </w:rPr>
        <w:t xml:space="preserve">. </w:t>
      </w:r>
      <w:proofErr w:type="spellStart"/>
      <w:r w:rsidRPr="00BE1C10">
        <w:rPr>
          <w:color w:val="000000"/>
        </w:rPr>
        <w:t>бб</w:t>
      </w:r>
      <w:proofErr w:type="spellEnd"/>
      <w:r w:rsidRPr="00F12B58">
        <w:rPr>
          <w:color w:val="000000"/>
        </w:rPr>
        <w:t>,</w:t>
      </w:r>
      <w:r>
        <w:rPr>
          <w:color w:val="000000"/>
        </w:rPr>
        <w:t xml:space="preserve"> 18240 </w:t>
      </w:r>
      <w:proofErr w:type="spellStart"/>
      <w:r>
        <w:rPr>
          <w:color w:val="000000"/>
        </w:rPr>
        <w:t>Гаџин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Хан</w:t>
      </w:r>
      <w:proofErr w:type="spellEnd"/>
      <w:r>
        <w:rPr>
          <w:color w:val="000000"/>
        </w:rPr>
        <w:t>,</w:t>
      </w:r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кога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заступа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директор</w:t>
      </w:r>
      <w:proofErr w:type="spellEnd"/>
      <w:r w:rsidRPr="00F12B58">
        <w:rPr>
          <w:color w:val="000000"/>
        </w:rPr>
        <w:t xml:space="preserve"> </w:t>
      </w:r>
      <w:proofErr w:type="spellStart"/>
      <w:r w:rsidRPr="00BE1C10">
        <w:rPr>
          <w:color w:val="000000"/>
        </w:rPr>
        <w:t>Бранислав</w:t>
      </w:r>
      <w:proofErr w:type="spellEnd"/>
      <w:r w:rsidRPr="00BE1C10">
        <w:rPr>
          <w:color w:val="000000"/>
        </w:rPr>
        <w:t xml:space="preserve"> </w:t>
      </w:r>
      <w:proofErr w:type="spellStart"/>
      <w:r w:rsidRPr="00BE1C10">
        <w:rPr>
          <w:color w:val="000000"/>
        </w:rPr>
        <w:t>Михајловић</w:t>
      </w:r>
      <w:proofErr w:type="spellEnd"/>
      <w:r>
        <w:rPr>
          <w:color w:val="000000"/>
          <w:u w:val="single"/>
        </w:rPr>
        <w:t xml:space="preserve"> </w:t>
      </w:r>
      <w:r w:rsidRPr="00F12B58">
        <w:rPr>
          <w:color w:val="000000"/>
        </w:rPr>
        <w:t xml:space="preserve">(у </w:t>
      </w:r>
      <w:proofErr w:type="spellStart"/>
      <w:r w:rsidRPr="00F12B58">
        <w:rPr>
          <w:color w:val="000000"/>
        </w:rPr>
        <w:t>даљем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тексту</w:t>
      </w:r>
      <w:proofErr w:type="spellEnd"/>
      <w:r w:rsidRPr="00F12B58">
        <w:rPr>
          <w:color w:val="000000"/>
        </w:rPr>
        <w:t>: </w:t>
      </w:r>
      <w:proofErr w:type="spellStart"/>
      <w:r w:rsidRPr="00F12B58">
        <w:rPr>
          <w:b/>
          <w:bCs/>
          <w:color w:val="000000"/>
        </w:rPr>
        <w:t>испоручилац</w:t>
      </w:r>
      <w:proofErr w:type="spellEnd"/>
      <w:r w:rsidRPr="00F12B58">
        <w:rPr>
          <w:b/>
          <w:bCs/>
          <w:color w:val="000000"/>
        </w:rPr>
        <w:t xml:space="preserve"> </w:t>
      </w:r>
      <w:proofErr w:type="spellStart"/>
      <w:r w:rsidRPr="00F12B58">
        <w:rPr>
          <w:b/>
          <w:bCs/>
          <w:color w:val="000000"/>
        </w:rPr>
        <w:t>добара</w:t>
      </w:r>
      <w:proofErr w:type="spellEnd"/>
      <w:r w:rsidRPr="00F12B58">
        <w:rPr>
          <w:color w:val="000000"/>
        </w:rPr>
        <w:t xml:space="preserve">), </w:t>
      </w:r>
      <w:proofErr w:type="spellStart"/>
      <w:r w:rsidRPr="00F12B58">
        <w:rPr>
          <w:color w:val="000000"/>
        </w:rPr>
        <w:t>порески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идентификациони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број</w:t>
      </w:r>
      <w:proofErr w:type="spellEnd"/>
      <w:r w:rsidRPr="00F12B58">
        <w:rPr>
          <w:color w:val="000000"/>
        </w:rPr>
        <w:t xml:space="preserve"> </w:t>
      </w:r>
      <w:r>
        <w:rPr>
          <w:color w:val="000000"/>
        </w:rPr>
        <w:t xml:space="preserve">100502806; </w:t>
      </w:r>
      <w:proofErr w:type="spellStart"/>
      <w:r w:rsidRPr="00F12B58">
        <w:rPr>
          <w:color w:val="000000"/>
        </w:rPr>
        <w:t>матични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број</w:t>
      </w:r>
      <w:proofErr w:type="spellEnd"/>
      <w:r w:rsidRPr="00F12B58">
        <w:rPr>
          <w:color w:val="000000"/>
        </w:rPr>
        <w:t xml:space="preserve"> </w:t>
      </w:r>
      <w:r>
        <w:rPr>
          <w:color w:val="000000"/>
        </w:rPr>
        <w:t>07873492</w:t>
      </w:r>
      <w:r w:rsidRPr="00F12B58">
        <w:rPr>
          <w:color w:val="000000"/>
        </w:rPr>
        <w:t xml:space="preserve">; </w:t>
      </w:r>
      <w:proofErr w:type="spellStart"/>
      <w:r w:rsidRPr="00F12B58">
        <w:rPr>
          <w:color w:val="000000"/>
        </w:rPr>
        <w:t>текући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рачун</w:t>
      </w:r>
      <w:proofErr w:type="spellEnd"/>
      <w:r w:rsidRPr="00F12B58">
        <w:rPr>
          <w:color w:val="000000"/>
        </w:rPr>
        <w:t xml:space="preserve"> </w:t>
      </w:r>
      <w:r>
        <w:rPr>
          <w:color w:val="000000"/>
        </w:rPr>
        <w:t xml:space="preserve">170-30011752000-66 </w:t>
      </w:r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код</w:t>
      </w:r>
      <w:proofErr w:type="spellEnd"/>
      <w:r w:rsidRPr="00F12B58">
        <w:rPr>
          <w:color w:val="000000"/>
        </w:rPr>
        <w:t xml:space="preserve"> </w:t>
      </w:r>
      <w:proofErr w:type="spellStart"/>
      <w:r>
        <w:rPr>
          <w:color w:val="000000"/>
        </w:rPr>
        <w:t>UniCredit</w:t>
      </w:r>
      <w:proofErr w:type="spellEnd"/>
      <w:r>
        <w:rPr>
          <w:color w:val="000000"/>
        </w:rPr>
        <w:t xml:space="preserve">  </w:t>
      </w:r>
      <w:proofErr w:type="spellStart"/>
      <w:r w:rsidRPr="00F12B58">
        <w:rPr>
          <w:color w:val="000000"/>
        </w:rPr>
        <w:t>банке</w:t>
      </w:r>
      <w:proofErr w:type="spellEnd"/>
      <w:r w:rsidRPr="00F12B58">
        <w:rPr>
          <w:color w:val="000000"/>
        </w:rPr>
        <w:t>.</w:t>
      </w:r>
    </w:p>
    <w:p w:rsidR="00B440A8" w:rsidRPr="00F12B58" w:rsidRDefault="00B440A8" w:rsidP="00B440A8">
      <w:pPr>
        <w:spacing w:before="355" w:line="193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1.</w:t>
      </w:r>
      <w:proofErr w:type="gramEnd"/>
    </w:p>
    <w:p w:rsidR="00B440A8" w:rsidRPr="00F12B58" w:rsidRDefault="00B440A8" w:rsidP="00B440A8">
      <w:pPr>
        <w:spacing w:before="11" w:line="204" w:lineRule="atLeast"/>
        <w:jc w:val="both"/>
        <w:rPr>
          <w:color w:val="000000"/>
        </w:rPr>
      </w:pPr>
      <w:r w:rsidRPr="00F12B58">
        <w:rPr>
          <w:b/>
          <w:bCs/>
          <w:color w:val="000000"/>
        </w:rPr>
        <w:t>1.1.</w:t>
      </w:r>
      <w:r w:rsidRPr="00F12B58">
        <w:rPr>
          <w:color w:val="000000"/>
        </w:rPr>
        <w:t xml:space="preserve">Уговорне </w:t>
      </w:r>
      <w:proofErr w:type="spellStart"/>
      <w:r w:rsidRPr="00F12B58">
        <w:rPr>
          <w:color w:val="000000"/>
        </w:rPr>
        <w:t>стране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констатују</w:t>
      </w:r>
      <w:proofErr w:type="spellEnd"/>
      <w:r w:rsidRPr="00F12B58">
        <w:rPr>
          <w:color w:val="000000"/>
        </w:rPr>
        <w:t>:</w:t>
      </w:r>
    </w:p>
    <w:p w:rsidR="00B440A8" w:rsidRDefault="00B440A8" w:rsidP="00B440A8">
      <w:pPr>
        <w:spacing w:before="11" w:line="215" w:lineRule="atLeast"/>
        <w:ind w:hanging="258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</w:t>
      </w:r>
      <w:proofErr w:type="gramStart"/>
      <w:r w:rsidRPr="00F12B58">
        <w:rPr>
          <w:b/>
          <w:bCs/>
          <w:color w:val="000000"/>
        </w:rPr>
        <w:t>-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наручилац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основу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члана</w:t>
      </w:r>
      <w:proofErr w:type="spellEnd"/>
      <w:r w:rsidRPr="00F12B58">
        <w:rPr>
          <w:color w:val="000000"/>
        </w:rPr>
        <w:t xml:space="preserve"> 39.</w:t>
      </w:r>
      <w:proofErr w:type="gram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Закона</w:t>
      </w:r>
      <w:proofErr w:type="spellEnd"/>
      <w:r w:rsidRPr="00F12B58">
        <w:rPr>
          <w:color w:val="000000"/>
        </w:rPr>
        <w:t xml:space="preserve"> о </w:t>
      </w:r>
      <w:proofErr w:type="spellStart"/>
      <w:r w:rsidRPr="00F12B58">
        <w:rPr>
          <w:color w:val="000000"/>
        </w:rPr>
        <w:t>јавним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набавкама</w:t>
      </w:r>
      <w:proofErr w:type="spellEnd"/>
      <w:r w:rsidRPr="00F12B58">
        <w:rPr>
          <w:color w:val="000000"/>
        </w:rPr>
        <w:t xml:space="preserve"> („</w:t>
      </w:r>
      <w:proofErr w:type="spellStart"/>
      <w:r w:rsidRPr="00F12B58">
        <w:rPr>
          <w:color w:val="000000"/>
        </w:rPr>
        <w:t>Сл</w:t>
      </w:r>
      <w:proofErr w:type="spellEnd"/>
      <w:r w:rsidRPr="00F12B58">
        <w:rPr>
          <w:color w:val="000000"/>
        </w:rPr>
        <w:t xml:space="preserve">. </w:t>
      </w:r>
      <w:proofErr w:type="spellStart"/>
      <w:r w:rsidRPr="00F12B58">
        <w:rPr>
          <w:color w:val="000000"/>
        </w:rPr>
        <w:t>гласник</w:t>
      </w:r>
      <w:proofErr w:type="spellEnd"/>
      <w:r w:rsidRPr="00F12B58">
        <w:rPr>
          <w:color w:val="000000"/>
        </w:rPr>
        <w:t xml:space="preserve"> РС” </w:t>
      </w:r>
      <w:proofErr w:type="spellStart"/>
      <w:r w:rsidRPr="00F12B58">
        <w:rPr>
          <w:color w:val="000000"/>
        </w:rPr>
        <w:t>бр</w:t>
      </w:r>
      <w:proofErr w:type="spellEnd"/>
      <w:r w:rsidRPr="00F12B58">
        <w:rPr>
          <w:color w:val="000000"/>
        </w:rPr>
        <w:t xml:space="preserve">. 124/12, 14/15 и 68/15), </w:t>
      </w:r>
      <w:proofErr w:type="spellStart"/>
      <w:r w:rsidRPr="00F12B58">
        <w:rPr>
          <w:color w:val="000000"/>
        </w:rPr>
        <w:t>спровео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поступак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јавне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набавке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мале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вредности</w:t>
      </w:r>
      <w:proofErr w:type="spellEnd"/>
      <w:r w:rsidRPr="00F12B58">
        <w:rPr>
          <w:color w:val="000000"/>
        </w:rPr>
        <w:t>, (</w:t>
      </w:r>
      <w:proofErr w:type="spellStart"/>
      <w:r w:rsidRPr="00F12B58">
        <w:rPr>
          <w:color w:val="000000"/>
        </w:rPr>
        <w:t>рб</w:t>
      </w:r>
      <w:proofErr w:type="spellEnd"/>
      <w:r w:rsidRPr="00F12B58">
        <w:rPr>
          <w:color w:val="000000"/>
        </w:rPr>
        <w:t xml:space="preserve">. </w:t>
      </w:r>
      <w:proofErr w:type="spellStart"/>
      <w:r w:rsidRPr="00F12B58">
        <w:rPr>
          <w:color w:val="000000"/>
        </w:rPr>
        <w:t>набавке</w:t>
      </w:r>
      <w:proofErr w:type="spellEnd"/>
      <w:r w:rsidRPr="00F12B58">
        <w:rPr>
          <w:color w:val="000000"/>
        </w:rPr>
        <w:t> </w:t>
      </w:r>
      <w:r w:rsidRPr="00F12B58">
        <w:rPr>
          <w:b/>
          <w:bCs/>
          <w:color w:val="000000"/>
        </w:rPr>
        <w:t>1.1.14/2016</w:t>
      </w:r>
      <w:r w:rsidRPr="00F12B58">
        <w:rPr>
          <w:color w:val="000000"/>
        </w:rPr>
        <w:t>);</w:t>
      </w:r>
    </w:p>
    <w:p w:rsidR="00B440A8" w:rsidRPr="00F12B58" w:rsidRDefault="00B440A8" w:rsidP="00B440A8">
      <w:pPr>
        <w:spacing w:before="11" w:line="215" w:lineRule="atLeast"/>
        <w:ind w:hanging="258"/>
        <w:jc w:val="both"/>
        <w:rPr>
          <w:color w:val="000000"/>
        </w:rPr>
      </w:pPr>
    </w:p>
    <w:p w:rsidR="00B440A8" w:rsidRPr="00F12B58" w:rsidRDefault="00B440A8" w:rsidP="00B440A8">
      <w:pPr>
        <w:spacing w:before="140" w:line="204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2.</w:t>
      </w:r>
      <w:proofErr w:type="gramEnd"/>
    </w:p>
    <w:p w:rsidR="00B440A8" w:rsidRPr="00F12B58" w:rsidRDefault="00B440A8" w:rsidP="00B440A8">
      <w:pPr>
        <w:spacing w:before="11" w:line="215" w:lineRule="atLeast"/>
        <w:ind w:firstLine="43"/>
        <w:jc w:val="both"/>
        <w:rPr>
          <w:color w:val="000000"/>
        </w:rPr>
      </w:pPr>
      <w:r w:rsidRPr="00F12B58">
        <w:rPr>
          <w:b/>
          <w:bCs/>
          <w:color w:val="000000"/>
        </w:rPr>
        <w:t>2.1. </w:t>
      </w:r>
      <w:proofErr w:type="spellStart"/>
      <w:r w:rsidRPr="00F12B58">
        <w:rPr>
          <w:color w:val="000000"/>
        </w:rPr>
        <w:t>Предмет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> </w:t>
      </w:r>
      <w:proofErr w:type="spellStart"/>
      <w:r w:rsidRPr="00F12B58">
        <w:rPr>
          <w:b/>
          <w:bCs/>
          <w:color w:val="000000"/>
        </w:rPr>
        <w:t>Набавка</w:t>
      </w:r>
      <w:proofErr w:type="spellEnd"/>
      <w:r w:rsidRPr="00F12B58">
        <w:rPr>
          <w:b/>
          <w:bCs/>
          <w:color w:val="000000"/>
        </w:rPr>
        <w:t xml:space="preserve"> </w:t>
      </w:r>
      <w:proofErr w:type="spellStart"/>
      <w:r w:rsidRPr="00F12B58">
        <w:rPr>
          <w:b/>
          <w:bCs/>
          <w:color w:val="000000"/>
        </w:rPr>
        <w:t>једног</w:t>
      </w:r>
      <w:proofErr w:type="spellEnd"/>
      <w:r w:rsidRPr="00F12B58">
        <w:rPr>
          <w:b/>
          <w:bCs/>
          <w:color w:val="000000"/>
        </w:rPr>
        <w:t xml:space="preserve"> </w:t>
      </w:r>
      <w:proofErr w:type="spellStart"/>
      <w:r w:rsidRPr="00F12B58">
        <w:rPr>
          <w:b/>
          <w:bCs/>
          <w:color w:val="000000"/>
        </w:rPr>
        <w:t>путарског</w:t>
      </w:r>
      <w:proofErr w:type="spellEnd"/>
      <w:r w:rsidRPr="00F12B58">
        <w:rPr>
          <w:b/>
          <w:bCs/>
          <w:color w:val="000000"/>
        </w:rPr>
        <w:t xml:space="preserve"> </w:t>
      </w:r>
      <w:proofErr w:type="spellStart"/>
      <w:r w:rsidRPr="00F12B58">
        <w:rPr>
          <w:b/>
          <w:bCs/>
          <w:color w:val="000000"/>
        </w:rPr>
        <w:t>камиона</w:t>
      </w:r>
      <w:proofErr w:type="spellEnd"/>
      <w:r w:rsidRPr="00F12B58">
        <w:rPr>
          <w:color w:val="000000"/>
        </w:rPr>
        <w:t xml:space="preserve">, а у </w:t>
      </w:r>
      <w:proofErr w:type="spellStart"/>
      <w:r w:rsidRPr="00F12B58">
        <w:rPr>
          <w:color w:val="000000"/>
        </w:rPr>
        <w:t>свему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према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прихваћеној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понуди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испоручиоца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добара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број</w:t>
      </w:r>
      <w:proofErr w:type="spellEnd"/>
      <w:r w:rsidRPr="00F12B58">
        <w:rPr>
          <w:color w:val="000000"/>
        </w:rPr>
        <w:t xml:space="preserve"> </w:t>
      </w:r>
      <w:r>
        <w:rPr>
          <w:color w:val="000000"/>
        </w:rPr>
        <w:t>01-9473/1-16</w:t>
      </w:r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r>
        <w:rPr>
          <w:color w:val="000000"/>
        </w:rPr>
        <w:t>22.11.2016.</w:t>
      </w:r>
      <w:r w:rsidRPr="00F12B58">
        <w:rPr>
          <w:color w:val="000000"/>
        </w:rPr>
        <w:t xml:space="preserve">године </w:t>
      </w:r>
      <w:proofErr w:type="spellStart"/>
      <w:r w:rsidRPr="00F12B58">
        <w:rPr>
          <w:color w:val="000000"/>
        </w:rPr>
        <w:t>која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чини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саставни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део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овог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>.</w:t>
      </w:r>
    </w:p>
    <w:p w:rsidR="00B440A8" w:rsidRPr="00F12B58" w:rsidRDefault="00B440A8" w:rsidP="00B440A8">
      <w:pPr>
        <w:spacing w:before="129" w:line="204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3.</w:t>
      </w:r>
      <w:proofErr w:type="gramEnd"/>
    </w:p>
    <w:p w:rsidR="00B440A8" w:rsidRPr="00F12B58" w:rsidRDefault="00B440A8" w:rsidP="00B440A8">
      <w:pPr>
        <w:spacing w:line="193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3.1.</w:t>
      </w:r>
      <w:r w:rsidRPr="00F12B58">
        <w:rPr>
          <w:color w:val="000000"/>
        </w:rPr>
        <w:t xml:space="preserve">Уговорне </w:t>
      </w:r>
      <w:proofErr w:type="spellStart"/>
      <w:r w:rsidRPr="00F12B58">
        <w:rPr>
          <w:color w:val="000000"/>
        </w:rPr>
        <w:t>стране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сагласне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цена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клаузуле</w:t>
      </w:r>
      <w:proofErr w:type="spellEnd"/>
      <w:r w:rsidRPr="00F12B58">
        <w:rPr>
          <w:color w:val="000000"/>
        </w:rPr>
        <w:t xml:space="preserve"> 2.1.</w:t>
      </w:r>
      <w:proofErr w:type="gramEnd"/>
      <w:r w:rsidRPr="00F12B58">
        <w:rPr>
          <w:color w:val="000000"/>
        </w:rPr>
        <w:t xml:space="preserve"> </w:t>
      </w:r>
      <w:proofErr w:type="spellStart"/>
      <w:proofErr w:type="gramStart"/>
      <w:r w:rsidRPr="00F12B58">
        <w:rPr>
          <w:color w:val="000000"/>
        </w:rPr>
        <w:t>овог</w:t>
      </w:r>
      <w:proofErr w:type="spellEnd"/>
      <w:proofErr w:type="gram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без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пореза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додату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вредност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износи</w:t>
      </w:r>
      <w:proofErr w:type="spellEnd"/>
      <w:r w:rsidRPr="00F12B58">
        <w:rPr>
          <w:color w:val="000000"/>
        </w:rPr>
        <w:t xml:space="preserve"> </w:t>
      </w:r>
      <w:r>
        <w:rPr>
          <w:color w:val="000000"/>
        </w:rPr>
        <w:t>1.510.000,00</w:t>
      </w:r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динара</w:t>
      </w:r>
      <w:proofErr w:type="spellEnd"/>
      <w:r w:rsidRPr="00F12B58">
        <w:rPr>
          <w:color w:val="000000"/>
        </w:rPr>
        <w:t xml:space="preserve"> и </w:t>
      </w:r>
      <w:proofErr w:type="spellStart"/>
      <w:r w:rsidRPr="00F12B58">
        <w:rPr>
          <w:color w:val="000000"/>
        </w:rPr>
        <w:t>порез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додату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вредност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тако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укупна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цена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износи</w:t>
      </w:r>
      <w:proofErr w:type="spellEnd"/>
      <w:r w:rsidRPr="00F12B58">
        <w:rPr>
          <w:color w:val="000000"/>
        </w:rPr>
        <w:t xml:space="preserve"> </w:t>
      </w:r>
      <w:r>
        <w:rPr>
          <w:color w:val="000000"/>
        </w:rPr>
        <w:t>1.812.000,00</w:t>
      </w:r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динара</w:t>
      </w:r>
      <w:proofErr w:type="spellEnd"/>
      <w:r w:rsidRPr="00F12B58">
        <w:rPr>
          <w:color w:val="000000"/>
        </w:rPr>
        <w:t>.</w:t>
      </w:r>
    </w:p>
    <w:p w:rsidR="00B440A8" w:rsidRPr="00F12B58" w:rsidRDefault="00B440A8" w:rsidP="00B440A8">
      <w:pPr>
        <w:spacing w:before="21" w:line="215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3.2.</w:t>
      </w:r>
      <w:r w:rsidRPr="00F12B58">
        <w:rPr>
          <w:color w:val="000000"/>
        </w:rPr>
        <w:t xml:space="preserve">Цена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фиксна</w:t>
      </w:r>
      <w:proofErr w:type="spellEnd"/>
      <w:r w:rsidRPr="00F12B58">
        <w:rPr>
          <w:color w:val="000000"/>
        </w:rPr>
        <w:t xml:space="preserve"> и </w:t>
      </w:r>
      <w:proofErr w:type="spellStart"/>
      <w:r w:rsidRPr="00F12B58">
        <w:rPr>
          <w:color w:val="000000"/>
        </w:rPr>
        <w:t>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може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мењати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извршења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161" w:line="204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4.</w:t>
      </w:r>
      <w:proofErr w:type="gramEnd"/>
    </w:p>
    <w:p w:rsidR="00B440A8" w:rsidRPr="00F12B58" w:rsidRDefault="00B440A8" w:rsidP="00B440A8">
      <w:pPr>
        <w:spacing w:before="11" w:line="215" w:lineRule="atLeast"/>
        <w:rPr>
          <w:color w:val="000000"/>
        </w:rPr>
      </w:pPr>
      <w:r w:rsidRPr="00F12B58">
        <w:rPr>
          <w:b/>
          <w:bCs/>
          <w:color w:val="000000"/>
        </w:rPr>
        <w:t>4.1. </w:t>
      </w:r>
      <w:proofErr w:type="spellStart"/>
      <w:r w:rsidRPr="00F12B58">
        <w:rPr>
          <w:color w:val="000000"/>
        </w:rPr>
        <w:t>Наручилац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обавезује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плаћање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клаузуле</w:t>
      </w:r>
      <w:proofErr w:type="spellEnd"/>
      <w:r w:rsidRPr="00F12B58">
        <w:rPr>
          <w:color w:val="000000"/>
        </w:rPr>
        <w:t xml:space="preserve"> 2.1. </w:t>
      </w:r>
      <w:proofErr w:type="spellStart"/>
      <w:proofErr w:type="gramStart"/>
      <w:r w:rsidRPr="00F12B58">
        <w:rPr>
          <w:color w:val="000000"/>
        </w:rPr>
        <w:t>овог</w:t>
      </w:r>
      <w:proofErr w:type="spellEnd"/>
      <w:proofErr w:type="gram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изврши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року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7 (</w:t>
      </w:r>
      <w:proofErr w:type="spellStart"/>
      <w:r w:rsidRPr="00F12B58">
        <w:rPr>
          <w:color w:val="000000"/>
        </w:rPr>
        <w:t>седам</w:t>
      </w:r>
      <w:proofErr w:type="spellEnd"/>
      <w:r w:rsidRPr="00F12B58">
        <w:rPr>
          <w:color w:val="000000"/>
        </w:rPr>
        <w:t xml:space="preserve">)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примопредаје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возила</w:t>
      </w:r>
      <w:proofErr w:type="spellEnd"/>
      <w:r w:rsidRPr="00F12B58">
        <w:rPr>
          <w:color w:val="000000"/>
        </w:rPr>
        <w:t>.</w:t>
      </w:r>
    </w:p>
    <w:p w:rsidR="00B440A8" w:rsidRPr="00F12B58" w:rsidRDefault="00B440A8" w:rsidP="00B440A8">
      <w:pPr>
        <w:spacing w:before="140" w:line="193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5</w:t>
      </w:r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line="193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5.1.</w:t>
      </w:r>
      <w:r w:rsidRPr="00F12B58">
        <w:rPr>
          <w:color w:val="000000"/>
        </w:rPr>
        <w:t xml:space="preserve">Испоручилац </w:t>
      </w:r>
      <w:proofErr w:type="spellStart"/>
      <w:r w:rsidRPr="00F12B58">
        <w:rPr>
          <w:color w:val="000000"/>
        </w:rPr>
        <w:t>се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обавезује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испоручи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клаузуле</w:t>
      </w:r>
      <w:proofErr w:type="spellEnd"/>
      <w:r w:rsidRPr="00F12B58">
        <w:rPr>
          <w:color w:val="000000"/>
        </w:rPr>
        <w:t xml:space="preserve"> 2.1.</w:t>
      </w:r>
      <w:proofErr w:type="gramEnd"/>
      <w:r w:rsidRPr="00F12B58">
        <w:rPr>
          <w:color w:val="000000"/>
        </w:rPr>
        <w:t xml:space="preserve"> </w:t>
      </w:r>
      <w:proofErr w:type="spellStart"/>
      <w:proofErr w:type="gramStart"/>
      <w:r w:rsidRPr="00F12B58">
        <w:rPr>
          <w:color w:val="000000"/>
        </w:rPr>
        <w:t>овог</w:t>
      </w:r>
      <w:proofErr w:type="spellEnd"/>
      <w:proofErr w:type="gram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складу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техничком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спецификацијом</w:t>
      </w:r>
      <w:proofErr w:type="spellEnd"/>
      <w:r w:rsidRPr="00F12B58">
        <w:rPr>
          <w:color w:val="000000"/>
        </w:rPr>
        <w:t xml:space="preserve">, а у </w:t>
      </w:r>
      <w:proofErr w:type="spellStart"/>
      <w:r w:rsidRPr="00F12B58">
        <w:rPr>
          <w:color w:val="000000"/>
        </w:rPr>
        <w:t>свему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према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условима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конкурсне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документације</w:t>
      </w:r>
      <w:proofErr w:type="spellEnd"/>
      <w:r w:rsidRPr="00F12B58">
        <w:rPr>
          <w:color w:val="000000"/>
        </w:rPr>
        <w:t xml:space="preserve"> и </w:t>
      </w:r>
      <w:proofErr w:type="spellStart"/>
      <w:r w:rsidRPr="00F12B58">
        <w:rPr>
          <w:color w:val="000000"/>
        </w:rPr>
        <w:t>прихваћене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понуде</w:t>
      </w:r>
      <w:proofErr w:type="spellEnd"/>
      <w:r w:rsidRPr="00F12B58">
        <w:rPr>
          <w:color w:val="000000"/>
        </w:rPr>
        <w:t>.</w:t>
      </w:r>
    </w:p>
    <w:p w:rsidR="004463F7" w:rsidRDefault="00B440A8" w:rsidP="00B440A8">
      <w:pPr>
        <w:rPr>
          <w:color w:val="000000"/>
        </w:rPr>
      </w:pPr>
      <w:proofErr w:type="gramStart"/>
      <w:r w:rsidRPr="00F12B58">
        <w:rPr>
          <w:b/>
          <w:bCs/>
          <w:color w:val="000000"/>
        </w:rPr>
        <w:t>5.2.</w:t>
      </w:r>
      <w:r w:rsidRPr="00F12B58">
        <w:rPr>
          <w:color w:val="000000"/>
        </w:rPr>
        <w:t xml:space="preserve">Добро </w:t>
      </w:r>
      <w:proofErr w:type="spellStart"/>
      <w:r w:rsidRPr="00F12B58">
        <w:rPr>
          <w:color w:val="000000"/>
        </w:rPr>
        <w:t>из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клаузуле</w:t>
      </w:r>
      <w:proofErr w:type="spellEnd"/>
      <w:r w:rsidRPr="00F12B58">
        <w:rPr>
          <w:color w:val="000000"/>
        </w:rPr>
        <w:t xml:space="preserve"> 2.1.</w:t>
      </w:r>
      <w:proofErr w:type="gramEnd"/>
      <w:r w:rsidRPr="00F12B58">
        <w:rPr>
          <w:color w:val="000000"/>
        </w:rPr>
        <w:t xml:space="preserve"> </w:t>
      </w:r>
      <w:proofErr w:type="spellStart"/>
      <w:proofErr w:type="gramStart"/>
      <w:r w:rsidRPr="00F12B58">
        <w:rPr>
          <w:color w:val="000000"/>
        </w:rPr>
        <w:t>мора</w:t>
      </w:r>
      <w:proofErr w:type="spellEnd"/>
      <w:proofErr w:type="gram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бити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техничи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исправном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стању</w:t>
      </w:r>
      <w:proofErr w:type="spellEnd"/>
      <w:r w:rsidRPr="00F12B58">
        <w:rPr>
          <w:color w:val="000000"/>
        </w:rPr>
        <w:t xml:space="preserve"> и </w:t>
      </w:r>
      <w:proofErr w:type="spellStart"/>
      <w:r w:rsidRPr="00F12B58">
        <w:rPr>
          <w:color w:val="000000"/>
        </w:rPr>
        <w:t>без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оштећења</w:t>
      </w:r>
      <w:proofErr w:type="spellEnd"/>
    </w:p>
    <w:p w:rsidR="00B440A8" w:rsidRPr="00F12B58" w:rsidRDefault="00B440A8" w:rsidP="00B440A8">
      <w:pPr>
        <w:spacing w:before="161" w:line="193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6.</w:t>
      </w:r>
      <w:proofErr w:type="gramEnd"/>
    </w:p>
    <w:p w:rsidR="00B440A8" w:rsidRPr="00F12B58" w:rsidRDefault="00B440A8" w:rsidP="00B440A8">
      <w:pPr>
        <w:spacing w:line="193" w:lineRule="atLeast"/>
        <w:rPr>
          <w:color w:val="000000"/>
        </w:rPr>
      </w:pPr>
      <w:r w:rsidRPr="00F12B58">
        <w:rPr>
          <w:b/>
          <w:bCs/>
          <w:color w:val="000000"/>
        </w:rPr>
        <w:t>6.1. </w:t>
      </w:r>
      <w:proofErr w:type="spellStart"/>
      <w:r w:rsidRPr="00F12B58">
        <w:rPr>
          <w:color w:val="000000"/>
        </w:rPr>
        <w:t>Испоручилац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дужан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наручиоцу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испоручи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добра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року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7 (</w:t>
      </w:r>
      <w:proofErr w:type="spellStart"/>
      <w:r w:rsidRPr="00F12B58">
        <w:rPr>
          <w:color w:val="000000"/>
        </w:rPr>
        <w:t>седам</w:t>
      </w:r>
      <w:proofErr w:type="spellEnd"/>
      <w:r w:rsidRPr="00F12B58">
        <w:rPr>
          <w:color w:val="000000"/>
        </w:rPr>
        <w:t xml:space="preserve">)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закључивања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>.</w:t>
      </w:r>
    </w:p>
    <w:p w:rsidR="00B440A8" w:rsidRDefault="00B440A8" w:rsidP="00B440A8">
      <w:pPr>
        <w:rPr>
          <w:color w:val="000000"/>
        </w:rPr>
      </w:pPr>
      <w:r w:rsidRPr="00F12B58">
        <w:rPr>
          <w:b/>
          <w:bCs/>
          <w:color w:val="000000"/>
        </w:rPr>
        <w:t>6.2</w:t>
      </w:r>
      <w:r w:rsidRPr="00F12B58">
        <w:rPr>
          <w:color w:val="000000"/>
        </w:rPr>
        <w:t xml:space="preserve">. </w:t>
      </w:r>
      <w:proofErr w:type="spellStart"/>
      <w:r w:rsidRPr="00F12B58">
        <w:rPr>
          <w:color w:val="000000"/>
        </w:rPr>
        <w:t>Место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испоруке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седиште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наручиоца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улица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Војводе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Мишћа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бр</w:t>
      </w:r>
      <w:proofErr w:type="spellEnd"/>
      <w:r w:rsidRPr="00F12B58">
        <w:rPr>
          <w:color w:val="000000"/>
        </w:rPr>
        <w:t xml:space="preserve">. 50, 14000 </w:t>
      </w:r>
      <w:proofErr w:type="spellStart"/>
      <w:r w:rsidRPr="00F12B58">
        <w:rPr>
          <w:color w:val="000000"/>
        </w:rPr>
        <w:t>Ваљево</w:t>
      </w:r>
      <w:proofErr w:type="spellEnd"/>
    </w:p>
    <w:p w:rsidR="00B440A8" w:rsidRDefault="00B440A8" w:rsidP="00B440A8">
      <w:pPr>
        <w:rPr>
          <w:color w:val="000000"/>
        </w:rPr>
      </w:pPr>
    </w:p>
    <w:p w:rsidR="00B440A8" w:rsidRDefault="00B440A8" w:rsidP="00B440A8">
      <w:pPr>
        <w:rPr>
          <w:color w:val="000000"/>
        </w:rPr>
      </w:pPr>
    </w:p>
    <w:p w:rsidR="00B440A8" w:rsidRPr="00F12B58" w:rsidRDefault="00B440A8" w:rsidP="00B440A8">
      <w:pPr>
        <w:spacing w:line="204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lastRenderedPageBreak/>
        <w:t>Члан</w:t>
      </w:r>
      <w:proofErr w:type="spellEnd"/>
      <w:r w:rsidRPr="00F12B58">
        <w:rPr>
          <w:b/>
          <w:bCs/>
          <w:color w:val="000000"/>
        </w:rPr>
        <w:t xml:space="preserve"> 7.</w:t>
      </w:r>
      <w:proofErr w:type="gramEnd"/>
    </w:p>
    <w:p w:rsidR="00B440A8" w:rsidRPr="00F12B58" w:rsidRDefault="00B440A8" w:rsidP="00B440A8">
      <w:pPr>
        <w:spacing w:line="193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7.1.</w:t>
      </w:r>
      <w:r w:rsidRPr="00F12B58">
        <w:rPr>
          <w:color w:val="000000"/>
        </w:rPr>
        <w:t xml:space="preserve">Пријем </w:t>
      </w:r>
      <w:proofErr w:type="spellStart"/>
      <w:r w:rsidRPr="00F12B58">
        <w:rPr>
          <w:color w:val="000000"/>
        </w:rPr>
        <w:t>испоручених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добара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извршиће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комисијски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месту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испоруке</w:t>
      </w:r>
      <w:proofErr w:type="spellEnd"/>
      <w:r w:rsidRPr="00F12B58">
        <w:rPr>
          <w:color w:val="000000"/>
        </w:rPr>
        <w:t>.</w:t>
      </w:r>
      <w:proofErr w:type="gramEnd"/>
      <w:r w:rsidRPr="00F12B58">
        <w:rPr>
          <w:color w:val="000000"/>
        </w:rPr>
        <w:t xml:space="preserve"> </w:t>
      </w:r>
      <w:proofErr w:type="spellStart"/>
      <w:proofErr w:type="gramStart"/>
      <w:r w:rsidRPr="00F12B58">
        <w:rPr>
          <w:color w:val="000000"/>
        </w:rPr>
        <w:t>По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извршеном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пријему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сачиниће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записник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line="193" w:lineRule="atLeast"/>
        <w:jc w:val="both"/>
        <w:rPr>
          <w:color w:val="000000"/>
        </w:rPr>
      </w:pPr>
      <w:r w:rsidRPr="00F12B58">
        <w:rPr>
          <w:b/>
          <w:bCs/>
          <w:color w:val="000000"/>
        </w:rPr>
        <w:t>7.2.</w:t>
      </w:r>
      <w:r w:rsidRPr="00F12B58">
        <w:rPr>
          <w:color w:val="000000"/>
        </w:rPr>
        <w:t xml:space="preserve">Уколико </w:t>
      </w:r>
      <w:proofErr w:type="spellStart"/>
      <w:r w:rsidRPr="00F12B58">
        <w:rPr>
          <w:color w:val="000000"/>
        </w:rPr>
        <w:t>техничке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карактеристике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испоручених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добара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одговарају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понуђеним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или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постоје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очигледне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грешке</w:t>
      </w:r>
      <w:proofErr w:type="gramStart"/>
      <w:r w:rsidRPr="00F12B58">
        <w:rPr>
          <w:color w:val="000000"/>
        </w:rPr>
        <w:t>,односно</w:t>
      </w:r>
      <w:proofErr w:type="spellEnd"/>
      <w:proofErr w:type="gram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оштећења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комисија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ће</w:t>
      </w:r>
      <w:proofErr w:type="spellEnd"/>
      <w:r w:rsidRPr="00F12B58">
        <w:rPr>
          <w:color w:val="000000"/>
        </w:rPr>
        <w:t xml:space="preserve"> о </w:t>
      </w:r>
      <w:proofErr w:type="spellStart"/>
      <w:r w:rsidRPr="00F12B58">
        <w:rPr>
          <w:color w:val="000000"/>
        </w:rPr>
        <w:t>томе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сачинити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записник</w:t>
      </w:r>
      <w:proofErr w:type="spellEnd"/>
      <w:r w:rsidRPr="00F12B58">
        <w:rPr>
          <w:color w:val="000000"/>
        </w:rPr>
        <w:t>.</w:t>
      </w:r>
    </w:p>
    <w:p w:rsidR="00B440A8" w:rsidRPr="00F12B58" w:rsidRDefault="00B440A8" w:rsidP="00B440A8">
      <w:pPr>
        <w:spacing w:before="21" w:line="215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7.3.</w:t>
      </w:r>
      <w:r w:rsidRPr="00F12B58">
        <w:rPr>
          <w:color w:val="000000"/>
        </w:rPr>
        <w:t xml:space="preserve">Испоручилац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обавези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року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3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сачињавања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записника</w:t>
      </w:r>
      <w:proofErr w:type="spellEnd"/>
      <w:r w:rsidRPr="00F12B58">
        <w:rPr>
          <w:color w:val="000000"/>
        </w:rPr>
        <w:t xml:space="preserve"> о </w:t>
      </w:r>
      <w:proofErr w:type="spellStart"/>
      <w:r w:rsidRPr="00F12B58">
        <w:rPr>
          <w:color w:val="000000"/>
        </w:rPr>
        <w:t>рекламацији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отклони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уочене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недостатке</w:t>
      </w:r>
      <w:proofErr w:type="spellEnd"/>
      <w:r w:rsidRPr="00F12B58">
        <w:rPr>
          <w:color w:val="000000"/>
        </w:rPr>
        <w:t xml:space="preserve"> о </w:t>
      </w:r>
      <w:proofErr w:type="spellStart"/>
      <w:r w:rsidRPr="00F12B58">
        <w:rPr>
          <w:color w:val="000000"/>
        </w:rPr>
        <w:t>свом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трошку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140" w:line="193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8.</w:t>
      </w:r>
      <w:proofErr w:type="gramEnd"/>
    </w:p>
    <w:p w:rsidR="00B440A8" w:rsidRPr="00F12B58" w:rsidRDefault="00B440A8" w:rsidP="00B440A8">
      <w:pPr>
        <w:spacing w:before="21" w:line="215" w:lineRule="atLeast"/>
        <w:jc w:val="both"/>
        <w:rPr>
          <w:color w:val="000000"/>
        </w:rPr>
      </w:pPr>
      <w:r w:rsidRPr="00F12B58">
        <w:rPr>
          <w:b/>
          <w:bCs/>
          <w:color w:val="000000"/>
        </w:rPr>
        <w:t>8.1. </w:t>
      </w:r>
      <w:proofErr w:type="spellStart"/>
      <w:r w:rsidRPr="00F12B58">
        <w:rPr>
          <w:color w:val="000000"/>
        </w:rPr>
        <w:t>Ако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испоручилац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касни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испоруком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добара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обавезан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наручиоцу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плати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уговорну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казну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висини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2 %о 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вредности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сваки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дан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закашњења</w:t>
      </w:r>
      <w:proofErr w:type="spellEnd"/>
      <w:r w:rsidRPr="00F12B58">
        <w:rPr>
          <w:color w:val="000000"/>
        </w:rPr>
        <w:t xml:space="preserve">, а </w:t>
      </w:r>
      <w:proofErr w:type="spellStart"/>
      <w:r w:rsidRPr="00F12B58">
        <w:rPr>
          <w:color w:val="000000"/>
        </w:rPr>
        <w:t>уколико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укупна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казна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пређе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износ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5%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укупне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вредности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уговор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сматра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раскинутим</w:t>
      </w:r>
      <w:proofErr w:type="spellEnd"/>
      <w:r w:rsidRPr="00F12B58">
        <w:rPr>
          <w:color w:val="000000"/>
        </w:rPr>
        <w:t>.</w:t>
      </w:r>
    </w:p>
    <w:p w:rsidR="00B440A8" w:rsidRPr="00F12B58" w:rsidRDefault="00B440A8" w:rsidP="00B440A8">
      <w:pPr>
        <w:spacing w:before="129" w:line="193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9</w:t>
      </w:r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21" w:line="215" w:lineRule="atLeast"/>
        <w:rPr>
          <w:color w:val="000000"/>
        </w:rPr>
      </w:pPr>
      <w:proofErr w:type="gramStart"/>
      <w:r w:rsidRPr="00F12B58">
        <w:rPr>
          <w:b/>
          <w:bCs/>
          <w:color w:val="000000"/>
        </w:rPr>
        <w:t>9.1.</w:t>
      </w:r>
      <w:r w:rsidRPr="00F12B58">
        <w:rPr>
          <w:color w:val="000000"/>
        </w:rPr>
        <w:t xml:space="preserve">Овај </w:t>
      </w:r>
      <w:proofErr w:type="spellStart"/>
      <w:r w:rsidRPr="00F12B58">
        <w:rPr>
          <w:color w:val="000000"/>
        </w:rPr>
        <w:t>уговор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ступа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снагу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потписивања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уговорних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страна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161" w:line="193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10.</w:t>
      </w:r>
      <w:proofErr w:type="gramEnd"/>
    </w:p>
    <w:p w:rsidR="00B440A8" w:rsidRPr="00F12B58" w:rsidRDefault="00B440A8" w:rsidP="00B440A8">
      <w:pPr>
        <w:spacing w:line="193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10.1.</w:t>
      </w:r>
      <w:r w:rsidRPr="00F12B58">
        <w:rPr>
          <w:color w:val="000000"/>
        </w:rPr>
        <w:t xml:space="preserve">Овај </w:t>
      </w:r>
      <w:proofErr w:type="spellStart"/>
      <w:r w:rsidRPr="00F12B58">
        <w:rPr>
          <w:color w:val="000000"/>
        </w:rPr>
        <w:t>уговор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може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бити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раскинут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сагласном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вољом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уговорних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страна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али</w:t>
      </w:r>
      <w:proofErr w:type="spellEnd"/>
      <w:r w:rsidRPr="00F12B58">
        <w:rPr>
          <w:color w:val="000000"/>
        </w:rPr>
        <w:t xml:space="preserve"> и </w:t>
      </w:r>
      <w:proofErr w:type="spellStart"/>
      <w:r w:rsidRPr="00F12B58">
        <w:rPr>
          <w:color w:val="000000"/>
        </w:rPr>
        <w:t>неиспуњењем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или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неизвршавањем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преузетих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обавеза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једне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уговорних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страна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32" w:line="215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10.2.</w:t>
      </w:r>
      <w:r w:rsidRPr="00F12B58">
        <w:rPr>
          <w:color w:val="000000"/>
        </w:rPr>
        <w:t xml:space="preserve">Отказни </w:t>
      </w:r>
      <w:proofErr w:type="spellStart"/>
      <w:r w:rsidRPr="00F12B58">
        <w:rPr>
          <w:color w:val="000000"/>
        </w:rPr>
        <w:t>рок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10 (</w:t>
      </w:r>
      <w:proofErr w:type="spellStart"/>
      <w:r w:rsidRPr="00F12B58">
        <w:rPr>
          <w:color w:val="000000"/>
        </w:rPr>
        <w:t>десет</w:t>
      </w:r>
      <w:proofErr w:type="spellEnd"/>
      <w:r w:rsidRPr="00F12B58">
        <w:rPr>
          <w:color w:val="000000"/>
        </w:rPr>
        <w:t xml:space="preserve">)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тече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када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једна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страна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достави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другој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писмено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обавештење</w:t>
      </w:r>
      <w:proofErr w:type="spellEnd"/>
      <w:r w:rsidRPr="00F12B58">
        <w:rPr>
          <w:color w:val="000000"/>
        </w:rPr>
        <w:t xml:space="preserve"> о </w:t>
      </w:r>
      <w:proofErr w:type="spellStart"/>
      <w:r w:rsidRPr="00F12B58">
        <w:rPr>
          <w:color w:val="000000"/>
        </w:rPr>
        <w:t>раскиду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140" w:line="193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11.</w:t>
      </w:r>
      <w:proofErr w:type="gramEnd"/>
    </w:p>
    <w:p w:rsidR="00B440A8" w:rsidRPr="00F12B58" w:rsidRDefault="00B440A8" w:rsidP="00B440A8">
      <w:pPr>
        <w:spacing w:line="193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11.1.</w:t>
      </w:r>
      <w:r w:rsidRPr="00F12B58">
        <w:rPr>
          <w:color w:val="000000"/>
        </w:rPr>
        <w:t xml:space="preserve">Све </w:t>
      </w:r>
      <w:proofErr w:type="spellStart"/>
      <w:r w:rsidRPr="00F12B58">
        <w:rPr>
          <w:color w:val="000000"/>
        </w:rPr>
        <w:t>евентуалне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спорове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који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настану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или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поводом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овог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уговорне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стране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ће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покушати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реше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споразумно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32" w:line="215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11.2.</w:t>
      </w:r>
      <w:r w:rsidRPr="00F12B58">
        <w:rPr>
          <w:color w:val="000000"/>
        </w:rPr>
        <w:t xml:space="preserve">Уколико </w:t>
      </w:r>
      <w:proofErr w:type="spellStart"/>
      <w:r w:rsidRPr="00F12B58">
        <w:rPr>
          <w:color w:val="000000"/>
        </w:rPr>
        <w:t>спорови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између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наручиоца</w:t>
      </w:r>
      <w:proofErr w:type="spellEnd"/>
      <w:r w:rsidRPr="00F12B58">
        <w:rPr>
          <w:color w:val="000000"/>
        </w:rPr>
        <w:t xml:space="preserve"> и </w:t>
      </w:r>
      <w:proofErr w:type="spellStart"/>
      <w:r w:rsidRPr="00F12B58">
        <w:rPr>
          <w:color w:val="000000"/>
        </w:rPr>
        <w:t>испоручиоца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буду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решени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споразумно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надлежан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Привредни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суд</w:t>
      </w:r>
      <w:proofErr w:type="spellEnd"/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before="150" w:line="204" w:lineRule="atLeast"/>
        <w:jc w:val="center"/>
        <w:rPr>
          <w:b/>
          <w:bCs/>
          <w:color w:val="000000"/>
        </w:rPr>
      </w:pPr>
      <w:proofErr w:type="spellStart"/>
      <w:proofErr w:type="gramStart"/>
      <w:r w:rsidRPr="00F12B58">
        <w:rPr>
          <w:b/>
          <w:bCs/>
          <w:color w:val="000000"/>
        </w:rPr>
        <w:t>Члан</w:t>
      </w:r>
      <w:proofErr w:type="spellEnd"/>
      <w:r w:rsidRPr="00F12B58">
        <w:rPr>
          <w:b/>
          <w:bCs/>
          <w:color w:val="000000"/>
        </w:rPr>
        <w:t xml:space="preserve"> 12</w:t>
      </w:r>
      <w:r w:rsidRPr="00F12B58">
        <w:rPr>
          <w:color w:val="000000"/>
        </w:rPr>
        <w:t>.</w:t>
      </w:r>
      <w:proofErr w:type="gramEnd"/>
    </w:p>
    <w:p w:rsidR="00B440A8" w:rsidRPr="00F12B58" w:rsidRDefault="00B440A8" w:rsidP="00B440A8">
      <w:pPr>
        <w:spacing w:line="193" w:lineRule="atLeast"/>
        <w:rPr>
          <w:color w:val="000000"/>
        </w:rPr>
      </w:pPr>
      <w:r w:rsidRPr="00F12B58">
        <w:rPr>
          <w:b/>
          <w:bCs/>
          <w:color w:val="000000"/>
        </w:rPr>
        <w:t>12.1</w:t>
      </w:r>
      <w:r w:rsidRPr="00F12B58">
        <w:rPr>
          <w:color w:val="000000"/>
        </w:rPr>
        <w:t xml:space="preserve">. </w:t>
      </w:r>
      <w:proofErr w:type="spellStart"/>
      <w:r w:rsidRPr="00F12B58">
        <w:rPr>
          <w:color w:val="000000"/>
        </w:rPr>
        <w:t>На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све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што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није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регулисано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клаузулама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овог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примениће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одредбе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Закона</w:t>
      </w:r>
      <w:proofErr w:type="spellEnd"/>
      <w:r w:rsidRPr="00F12B58">
        <w:rPr>
          <w:color w:val="000000"/>
        </w:rPr>
        <w:t xml:space="preserve"> о </w:t>
      </w:r>
      <w:proofErr w:type="spellStart"/>
      <w:r w:rsidRPr="00F12B58">
        <w:rPr>
          <w:color w:val="000000"/>
        </w:rPr>
        <w:t>облигационим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односима</w:t>
      </w:r>
      <w:proofErr w:type="spellEnd"/>
      <w:r w:rsidRPr="00F12B58">
        <w:rPr>
          <w:color w:val="000000"/>
        </w:rPr>
        <w:t>.</w:t>
      </w:r>
    </w:p>
    <w:p w:rsidR="00B440A8" w:rsidRPr="00F12B58" w:rsidRDefault="00B440A8" w:rsidP="00B440A8">
      <w:pPr>
        <w:spacing w:line="193" w:lineRule="atLeast"/>
        <w:jc w:val="both"/>
        <w:rPr>
          <w:color w:val="000000"/>
        </w:rPr>
      </w:pPr>
      <w:proofErr w:type="gramStart"/>
      <w:r w:rsidRPr="00F12B58">
        <w:rPr>
          <w:b/>
          <w:bCs/>
          <w:color w:val="000000"/>
        </w:rPr>
        <w:t>12.2.</w:t>
      </w:r>
      <w:r w:rsidRPr="00F12B58">
        <w:rPr>
          <w:color w:val="000000"/>
        </w:rPr>
        <w:t xml:space="preserve">Овај </w:t>
      </w:r>
      <w:proofErr w:type="spellStart"/>
      <w:r w:rsidRPr="00F12B58">
        <w:rPr>
          <w:color w:val="000000"/>
        </w:rPr>
        <w:t>уговор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је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сачињен</w:t>
      </w:r>
      <w:proofErr w:type="spellEnd"/>
      <w:r w:rsidRPr="00F12B58">
        <w:rPr>
          <w:color w:val="000000"/>
        </w:rPr>
        <w:t xml:space="preserve"> у 6 (</w:t>
      </w:r>
      <w:proofErr w:type="spellStart"/>
      <w:r w:rsidRPr="00F12B58">
        <w:rPr>
          <w:color w:val="000000"/>
        </w:rPr>
        <w:t>шест</w:t>
      </w:r>
      <w:proofErr w:type="spellEnd"/>
      <w:r w:rsidRPr="00F12B58">
        <w:rPr>
          <w:color w:val="000000"/>
        </w:rPr>
        <w:t xml:space="preserve">) </w:t>
      </w:r>
      <w:proofErr w:type="spellStart"/>
      <w:r w:rsidRPr="00F12B58">
        <w:rPr>
          <w:color w:val="000000"/>
        </w:rPr>
        <w:t>истоветних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примерака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од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којих</w:t>
      </w:r>
      <w:proofErr w:type="spellEnd"/>
      <w:r w:rsidRPr="00F12B58">
        <w:rPr>
          <w:color w:val="000000"/>
        </w:rPr>
        <w:t xml:space="preserve"> 4 (</w:t>
      </w:r>
      <w:proofErr w:type="spellStart"/>
      <w:r w:rsidRPr="00F12B58">
        <w:rPr>
          <w:color w:val="000000"/>
        </w:rPr>
        <w:t>четири</w:t>
      </w:r>
      <w:proofErr w:type="spellEnd"/>
      <w:r w:rsidRPr="00F12B58">
        <w:rPr>
          <w:color w:val="000000"/>
        </w:rPr>
        <w:t xml:space="preserve">) </w:t>
      </w:r>
      <w:proofErr w:type="spellStart"/>
      <w:r w:rsidRPr="00F12B58">
        <w:rPr>
          <w:color w:val="000000"/>
        </w:rPr>
        <w:t>задржава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наручилац</w:t>
      </w:r>
      <w:proofErr w:type="spellEnd"/>
      <w:r w:rsidRPr="00F12B58">
        <w:rPr>
          <w:color w:val="000000"/>
        </w:rPr>
        <w:t>, а 2 (</w:t>
      </w:r>
      <w:proofErr w:type="spellStart"/>
      <w:r w:rsidRPr="00F12B58">
        <w:rPr>
          <w:color w:val="000000"/>
        </w:rPr>
        <w:t>два</w:t>
      </w:r>
      <w:proofErr w:type="spellEnd"/>
      <w:r w:rsidRPr="00F12B58">
        <w:rPr>
          <w:color w:val="000000"/>
        </w:rPr>
        <w:t xml:space="preserve">) </w:t>
      </w:r>
      <w:proofErr w:type="spellStart"/>
      <w:r w:rsidRPr="00F12B58">
        <w:rPr>
          <w:color w:val="000000"/>
        </w:rPr>
        <w:t>испоручилац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добора</w:t>
      </w:r>
      <w:proofErr w:type="spellEnd"/>
      <w:r w:rsidRPr="00F12B58">
        <w:rPr>
          <w:color w:val="000000"/>
        </w:rPr>
        <w:t>.</w:t>
      </w:r>
      <w:proofErr w:type="gramEnd"/>
    </w:p>
    <w:p w:rsidR="00B440A8" w:rsidRDefault="00B440A8" w:rsidP="00B440A8">
      <w:pPr>
        <w:rPr>
          <w:color w:val="000000"/>
        </w:rPr>
      </w:pPr>
      <w:proofErr w:type="gramStart"/>
      <w:r w:rsidRPr="00F12B58">
        <w:rPr>
          <w:b/>
          <w:bCs/>
          <w:color w:val="000000"/>
        </w:rPr>
        <w:t>12.3.</w:t>
      </w:r>
      <w:r w:rsidRPr="00F12B58">
        <w:rPr>
          <w:color w:val="000000"/>
        </w:rPr>
        <w:t xml:space="preserve">Уговорне </w:t>
      </w:r>
      <w:proofErr w:type="spellStart"/>
      <w:r w:rsidRPr="00F12B58">
        <w:rPr>
          <w:color w:val="000000"/>
        </w:rPr>
        <w:t>стране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сагласно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изјављују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прочитале</w:t>
      </w:r>
      <w:proofErr w:type="spellEnd"/>
      <w:r w:rsidRPr="00F12B58">
        <w:rPr>
          <w:color w:val="000000"/>
        </w:rPr>
        <w:t xml:space="preserve">, </w:t>
      </w:r>
      <w:proofErr w:type="spellStart"/>
      <w:r w:rsidRPr="00F12B58">
        <w:rPr>
          <w:color w:val="000000"/>
        </w:rPr>
        <w:t>разумеле</w:t>
      </w:r>
      <w:proofErr w:type="spellEnd"/>
      <w:r w:rsidRPr="00F12B58">
        <w:rPr>
          <w:color w:val="000000"/>
        </w:rPr>
        <w:t xml:space="preserve"> и </w:t>
      </w:r>
      <w:proofErr w:type="spellStart"/>
      <w:r w:rsidRPr="00F12B58">
        <w:rPr>
          <w:color w:val="000000"/>
        </w:rPr>
        <w:t>да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уговорне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одредбе</w:t>
      </w:r>
      <w:proofErr w:type="spellEnd"/>
      <w:r w:rsidRPr="00F12B58">
        <w:rPr>
          <w:color w:val="000000"/>
        </w:rPr>
        <w:t xml:space="preserve"> у </w:t>
      </w:r>
      <w:proofErr w:type="spellStart"/>
      <w:r w:rsidRPr="00F12B58">
        <w:rPr>
          <w:color w:val="000000"/>
        </w:rPr>
        <w:t>свему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представљају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израз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њихове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стварне</w:t>
      </w:r>
      <w:proofErr w:type="spellEnd"/>
      <w:r w:rsidRPr="00F12B58">
        <w:rPr>
          <w:color w:val="000000"/>
        </w:rPr>
        <w:t xml:space="preserve"> </w:t>
      </w:r>
      <w:proofErr w:type="spellStart"/>
      <w:r w:rsidRPr="00F12B58">
        <w:rPr>
          <w:color w:val="000000"/>
        </w:rPr>
        <w:t>воље</w:t>
      </w:r>
      <w:proofErr w:type="spellEnd"/>
      <w:r>
        <w:rPr>
          <w:color w:val="000000"/>
        </w:rPr>
        <w:t>.</w:t>
      </w:r>
      <w:proofErr w:type="gramEnd"/>
    </w:p>
    <w:p w:rsidR="00B440A8" w:rsidRDefault="00B440A8" w:rsidP="00B440A8">
      <w:pPr>
        <w:rPr>
          <w:color w:val="000000"/>
        </w:rPr>
      </w:pPr>
    </w:p>
    <w:p w:rsidR="00B440A8" w:rsidRDefault="00B440A8" w:rsidP="00B440A8">
      <w:pPr>
        <w:rPr>
          <w:color w:val="000000"/>
        </w:rPr>
      </w:pPr>
    </w:p>
    <w:p w:rsidR="00B440A8" w:rsidRDefault="00B440A8" w:rsidP="00B440A8">
      <w:pPr>
        <w:rPr>
          <w:color w:val="000000"/>
        </w:rPr>
      </w:pPr>
    </w:p>
    <w:p w:rsidR="00B440A8" w:rsidRDefault="00B440A8" w:rsidP="00B440A8">
      <w:r>
        <w:t xml:space="preserve">    </w:t>
      </w:r>
      <w:r w:rsidR="00E538FD">
        <w:t>ИСПОРУЧИЛАЦ</w:t>
      </w:r>
      <w:r>
        <w:t xml:space="preserve">  ДОБРА                                                             </w:t>
      </w:r>
      <w:r w:rsidR="00E538FD">
        <w:t>НАРУЧИЛАЦ</w:t>
      </w:r>
    </w:p>
    <w:p w:rsidR="00B440A8" w:rsidRDefault="00B440A8" w:rsidP="00B440A8">
      <w:r>
        <w:t xml:space="preserve">      „ RESOR“ D.O.O.                                                                ЈКП „ ВИДРАК“ ВАЉЕВО  </w:t>
      </w:r>
    </w:p>
    <w:p w:rsidR="00B440A8" w:rsidRDefault="00B440A8" w:rsidP="00B440A8"/>
    <w:p w:rsidR="00B440A8" w:rsidRDefault="00B440A8" w:rsidP="00B440A8">
      <w:r>
        <w:t xml:space="preserve">_________________________                                          ____________________________     </w:t>
      </w:r>
    </w:p>
    <w:p w:rsidR="00B440A8" w:rsidRDefault="00B440A8" w:rsidP="00B440A8">
      <w:r>
        <w:t xml:space="preserve">  Бранислав  Михајловић                                                            Слађана  Марковић</w:t>
      </w:r>
    </w:p>
    <w:p w:rsidR="00B440A8" w:rsidRPr="00B440A8" w:rsidRDefault="00B440A8" w:rsidP="00B440A8">
      <w:r>
        <w:t xml:space="preserve">          Директор                                                                                 в.д.директор</w:t>
      </w:r>
    </w:p>
    <w:sectPr w:rsidR="00B440A8" w:rsidRPr="00B440A8" w:rsidSect="0044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A8"/>
    <w:rsid w:val="004463F7"/>
    <w:rsid w:val="00971F25"/>
    <w:rsid w:val="00B440A8"/>
    <w:rsid w:val="00CE4C1F"/>
    <w:rsid w:val="00E538FD"/>
    <w:rsid w:val="00F34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Comp</cp:lastModifiedBy>
  <cp:revision>2</cp:revision>
  <dcterms:created xsi:type="dcterms:W3CDTF">2016-11-30T09:33:00Z</dcterms:created>
  <dcterms:modified xsi:type="dcterms:W3CDTF">2016-11-30T09:33:00Z</dcterms:modified>
</cp:coreProperties>
</file>