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9669FB">
        <w:rPr>
          <w:lang w:val="sr-Latn-CS"/>
        </w:rPr>
        <w:t xml:space="preserve">M </w:t>
      </w:r>
      <w:r w:rsidR="009669FB">
        <w:rPr>
          <w:lang w:val="sr-Cyrl-CS"/>
        </w:rPr>
        <w:t>10</w:t>
      </w:r>
      <w:r w:rsidR="007C4101">
        <w:rPr>
          <w:lang w:val="sr-Latn-CS"/>
        </w:rPr>
        <w:t>/16</w:t>
      </w:r>
      <w:r w:rsidR="001A5011">
        <w:rPr>
          <w:lang w:val="sr-Cyrl-CS"/>
        </w:rPr>
        <w:t xml:space="preserve"> </w:t>
      </w:r>
      <w:r>
        <w:rPr>
          <w:lang w:val="sr-Cyrl-CS"/>
        </w:rPr>
        <w:t>od</w:t>
      </w:r>
      <w:r w:rsidR="00860BA2">
        <w:rPr>
          <w:lang w:val="sr-Latn-CS"/>
        </w:rPr>
        <w:t xml:space="preserve"> </w:t>
      </w:r>
      <w:r w:rsidR="009669FB">
        <w:rPr>
          <w:lang w:val="sr-Cyrl-CS"/>
        </w:rPr>
        <w:t>27</w:t>
      </w:r>
      <w:r w:rsidR="007C4101">
        <w:rPr>
          <w:lang w:val="sr-Latn-CS"/>
        </w:rPr>
        <w:t xml:space="preserve">.04.2016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9669FB" w:rsidRDefault="001A5011" w:rsidP="009669FB">
      <w:pPr>
        <w:rPr>
          <w:b/>
          <w:lang w:val="sr-Cyrl-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9669FB" w:rsidRDefault="001A5011" w:rsidP="001A5011">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9669FB">
        <w:rPr>
          <w:lang w:val="sr-Latn-CS"/>
        </w:rPr>
        <w:t>je nabavka male vrednosti – mini bager za kopanje.</w:t>
      </w:r>
    </w:p>
    <w:p w:rsidR="006158F3" w:rsidRPr="009669FB" w:rsidRDefault="009669FB"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C31BE7">
        <w:rPr>
          <w:lang w:val="sr-Latn-CS"/>
        </w:rPr>
        <w:t>11.05.</w:t>
      </w:r>
      <w:r w:rsidR="007C4101">
        <w:rPr>
          <w:lang w:val="sr-Latn-CS"/>
        </w:rPr>
        <w:t>2016 do 11</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C31BE7">
        <w:rPr>
          <w:b/>
          <w:lang w:val="sr-Latn-CS"/>
        </w:rPr>
        <w:t>MINI BAGER</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31BE7">
        <w:rPr>
          <w:b/>
          <w:lang w:val="sr-Latn-CS"/>
        </w:rPr>
        <w:t>M 10</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C31BE7">
        <w:rPr>
          <w:b/>
          <w:lang w:val="sr-Latn-CS"/>
        </w:rPr>
        <w:t>19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EF39FF">
        <w:t>11.05.2016</w:t>
      </w:r>
      <w:r>
        <w:rPr>
          <w:lang w:val="sr-Cyrl-CS"/>
        </w:rPr>
        <w:t xml:space="preserve"> </w:t>
      </w:r>
      <w:r w:rsidR="0070165B">
        <w:rPr>
          <w:b/>
          <w:lang w:val="sr-Cyrl-CS"/>
        </w:rPr>
        <w:t>u</w:t>
      </w:r>
      <w:r w:rsidR="00142CBD">
        <w:rPr>
          <w:b/>
          <w:lang w:val="sr-Cyrl-CS"/>
        </w:rPr>
        <w:t xml:space="preserve"> </w:t>
      </w:r>
      <w:r w:rsidR="00D75901">
        <w:rPr>
          <w:b/>
          <w:lang w:val="sr-Latn-CS"/>
        </w:rPr>
        <w:t>12</w:t>
      </w:r>
      <w:r w:rsidR="00C31BE7">
        <w:rPr>
          <w:b/>
          <w:lang w:val="sr-Latn-CS"/>
        </w:rPr>
        <w:t>.0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w:t>
      </w:r>
      <w:r w:rsidR="00C879EA">
        <w:t>t</w:t>
      </w:r>
      <w:r>
        <w:rPr>
          <w:lang w:val="sr-Cyrl-CS"/>
        </w:rPr>
        <w:t>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C31BE7">
        <w:rPr>
          <w:lang w:val="sr-Latn-CS"/>
        </w:rPr>
        <w:t>-mini bager.</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C31BE7">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C31BE7">
        <w:rPr>
          <w:b/>
          <w:lang w:val="sr-Latn-CS"/>
        </w:rPr>
        <w:t>MINI BAGER“</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C31BE7">
        <w:rPr>
          <w:lang w:val="sr-Latn-CS"/>
        </w:rPr>
        <w:t>11.05</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C4101">
        <w:rPr>
          <w:lang w:val="sr-Latn-CS"/>
        </w:rPr>
        <w:t>11</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C31BE7">
        <w:rPr>
          <w:b/>
          <w:lang w:val="sr-Latn-CS"/>
        </w:rPr>
        <w:t>.0</w:t>
      </w:r>
      <w:r w:rsidR="00516C02">
        <w:rPr>
          <w:b/>
          <w:lang w:val="sr-Latn-CS"/>
        </w:rPr>
        <w:t>0</w:t>
      </w:r>
      <w:r w:rsidR="00F03C8A">
        <w:rPr>
          <w:b/>
          <w:lang w:val="sr-Latn-CS"/>
        </w:rPr>
        <w:t xml:space="preserve"> dana </w:t>
      </w:r>
      <w:r w:rsidR="00C31BE7">
        <w:rPr>
          <w:b/>
          <w:lang w:val="sr-Latn-CS"/>
        </w:rPr>
        <w:t>11.05</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Pr="00C2762B" w:rsidRDefault="007C25AF" w:rsidP="007C25AF"/>
    <w:p w:rsidR="007E70B5" w:rsidRDefault="007E70B5" w:rsidP="00181A62">
      <w:pPr>
        <w:rPr>
          <w:b/>
          <w:sz w:val="28"/>
          <w:szCs w:val="28"/>
          <w:u w:val="single"/>
        </w:rPr>
      </w:pPr>
    </w:p>
    <w:p w:rsidR="007E70B5" w:rsidRDefault="007E70B5" w:rsidP="00181A62">
      <w:pPr>
        <w:rPr>
          <w:b/>
          <w:sz w:val="28"/>
          <w:szCs w:val="28"/>
          <w:u w:val="single"/>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Pr="00F83FC9" w:rsidRDefault="00F03C8A"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C31BE7">
              <w:rPr>
                <w:b/>
              </w:rPr>
              <w:t>M 10</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C31BE7">
              <w:rPr>
                <w:lang w:val="sr-Latn-CS"/>
              </w:rPr>
              <w:t>mini bager</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C31BE7">
        <w:rPr>
          <w:lang w:val="sr-Latn-CS"/>
        </w:rPr>
        <w:t>68</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C31BE7">
        <w:rPr>
          <w:sz w:val="28"/>
          <w:szCs w:val="28"/>
          <w:lang w:val="sr-Latn-CS"/>
        </w:rPr>
        <w:t>M 10</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C31BE7">
        <w:rPr>
          <w:sz w:val="28"/>
          <w:szCs w:val="28"/>
          <w:lang w:val="sr-Cyrl-CS"/>
        </w:rPr>
        <w:t>мини багера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C31BE7">
        <w:rPr>
          <w:b/>
          <w:sz w:val="32"/>
          <w:szCs w:val="32"/>
          <w:lang w:val="sr-Cyrl-CS"/>
        </w:rPr>
        <w:t>МИНИ БАГЕР</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C31BE7" w:rsidP="002D7DE1">
            <w:pPr>
              <w:rPr>
                <w:b/>
                <w:sz w:val="32"/>
                <w:szCs w:val="32"/>
                <w:lang w:val="sr-Cyrl-CS"/>
              </w:rPr>
            </w:pPr>
            <w:r>
              <w:rPr>
                <w:b/>
                <w:sz w:val="32"/>
                <w:szCs w:val="32"/>
                <w:lang w:val="sr-Cyrl-CS"/>
              </w:rPr>
              <w:t>М 10</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C31BE7" w:rsidRDefault="00C31BE7" w:rsidP="002B7551">
      <w:pPr>
        <w:tabs>
          <w:tab w:val="left" w:pos="912"/>
        </w:tabs>
        <w:spacing w:line="360" w:lineRule="auto"/>
        <w:jc w:val="both"/>
        <w:rPr>
          <w:b/>
          <w:lang w:val="sr-Cyrl-CS"/>
        </w:rPr>
      </w:pPr>
    </w:p>
    <w:p w:rsidR="00C31BE7" w:rsidRPr="00C31BE7" w:rsidRDefault="00C31BE7"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9A2C57">
        <w:rPr>
          <w:lang w:val="sr-Cyrl-CS"/>
        </w:rPr>
        <w:t>-___________/1-16</w:t>
      </w:r>
    </w:p>
    <w:p w:rsidR="00753B41" w:rsidRDefault="009A2C57" w:rsidP="00753B41">
      <w:pPr>
        <w:spacing w:line="360" w:lineRule="auto"/>
        <w:rPr>
          <w:lang w:val="sr-Cyrl-CS"/>
        </w:rPr>
      </w:pPr>
      <w:r>
        <w:rPr>
          <w:lang w:val="sr-Cyrl-CS"/>
        </w:rPr>
        <w:t>У Ваљеву __________.2016</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C31BE7" w:rsidP="00753B41">
      <w:pPr>
        <w:jc w:val="center"/>
        <w:rPr>
          <w:lang w:val="sr-Cyrl-CS"/>
        </w:rPr>
      </w:pPr>
      <w:r>
        <w:rPr>
          <w:lang w:val="sr-Cyrl-CS"/>
        </w:rPr>
        <w:t>о купопродаји мини багера</w:t>
      </w:r>
    </w:p>
    <w:p w:rsidR="00753B41" w:rsidRDefault="00353536" w:rsidP="00753B41">
      <w:pPr>
        <w:jc w:val="center"/>
        <w:rPr>
          <w:lang w:val="sr-Cyrl-CS"/>
        </w:rPr>
      </w:pPr>
      <w:r>
        <w:rPr>
          <w:lang w:val="sr-Cyrl-CS"/>
        </w:rPr>
        <w:t>Закљ</w:t>
      </w:r>
      <w:r w:rsidR="009A2C57">
        <w:rPr>
          <w:lang w:val="sr-Cyrl-CS"/>
        </w:rPr>
        <w:t>учен дана ____________ 2016</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C22DE9">
        <w:rPr>
          <w:b/>
          <w:sz w:val="28"/>
          <w:szCs w:val="28"/>
          <w:lang w:val="sr-Cyrl-CS"/>
        </w:rPr>
        <w:t>.</w:t>
      </w:r>
      <w:r w:rsidR="00C31BE7">
        <w:rPr>
          <w:b/>
          <w:sz w:val="28"/>
          <w:szCs w:val="28"/>
          <w:lang w:val="sr-Cyrl-CS"/>
        </w:rPr>
        <w:t>_____________________________________</w:t>
      </w:r>
      <w:r w:rsidR="00C22DE9">
        <w:rPr>
          <w:b/>
          <w:sz w:val="28"/>
          <w:szCs w:val="28"/>
          <w:lang w:val="sr-Cyrl-CS"/>
        </w:rPr>
        <w:t xml:space="preserve">, </w:t>
      </w:r>
      <w:r>
        <w:rPr>
          <w:b/>
          <w:sz w:val="28"/>
          <w:szCs w:val="28"/>
          <w:lang w:val="sr-Cyrl-CS"/>
        </w:rPr>
        <w:t>М</w:t>
      </w:r>
      <w:r w:rsidR="00A2398D">
        <w:rPr>
          <w:b/>
          <w:sz w:val="28"/>
          <w:szCs w:val="28"/>
          <w:lang w:val="sr-Cyrl-CS"/>
        </w:rPr>
        <w:t>ат.бр</w:t>
      </w:r>
      <w:r w:rsidR="00C31BE7">
        <w:rPr>
          <w:b/>
          <w:sz w:val="28"/>
          <w:szCs w:val="28"/>
          <w:lang w:val="sr-Cyrl-CS"/>
        </w:rPr>
        <w:t xml:space="preserve"> ______________________</w:t>
      </w:r>
      <w:r w:rsidR="00C22DE9">
        <w:rPr>
          <w:b/>
          <w:sz w:val="28"/>
          <w:szCs w:val="28"/>
          <w:lang w:val="sr-Cyrl-CS"/>
        </w:rPr>
        <w:t xml:space="preserve"> </w:t>
      </w:r>
      <w:r w:rsidR="00FF19AC">
        <w:rPr>
          <w:b/>
          <w:sz w:val="28"/>
          <w:szCs w:val="28"/>
          <w:lang w:val="sr-Cyrl-CS"/>
        </w:rPr>
        <w:t xml:space="preserve"> </w:t>
      </w:r>
      <w:r>
        <w:rPr>
          <w:b/>
          <w:sz w:val="28"/>
          <w:szCs w:val="28"/>
          <w:lang w:val="sr-Cyrl-CS"/>
        </w:rPr>
        <w:t>Тек.ра</w:t>
      </w:r>
      <w:r w:rsidR="00AB08FD">
        <w:rPr>
          <w:b/>
          <w:sz w:val="28"/>
          <w:szCs w:val="28"/>
          <w:lang w:val="sr-Cyrl-CS"/>
        </w:rPr>
        <w:t>ч</w:t>
      </w:r>
      <w:r w:rsidR="00C31BE7">
        <w:rPr>
          <w:b/>
          <w:sz w:val="28"/>
          <w:szCs w:val="28"/>
          <w:lang w:val="sr-Cyrl-CS"/>
        </w:rPr>
        <w:t>ун _____________________________</w:t>
      </w:r>
      <w:r w:rsidR="00C22DE9">
        <w:rPr>
          <w:b/>
          <w:sz w:val="28"/>
          <w:szCs w:val="28"/>
          <w:lang w:val="sr-Cyrl-CS"/>
        </w:rPr>
        <w:t xml:space="preserve"> </w:t>
      </w:r>
      <w:r w:rsidR="00C31BE7">
        <w:rPr>
          <w:b/>
          <w:sz w:val="28"/>
          <w:szCs w:val="28"/>
          <w:lang w:val="sr-Cyrl-CS"/>
        </w:rPr>
        <w:t>ПИБ_______________</w:t>
      </w:r>
      <w:r w:rsidR="00C22DE9">
        <w:rPr>
          <w:b/>
          <w:sz w:val="28"/>
          <w:szCs w:val="28"/>
          <w:lang w:val="sr-Cyrl-CS"/>
        </w:rPr>
        <w:t xml:space="preserve"> </w:t>
      </w:r>
      <w:r>
        <w:rPr>
          <w:b/>
          <w:sz w:val="28"/>
          <w:szCs w:val="28"/>
          <w:lang w:val="sr-Cyrl-CS"/>
        </w:rPr>
        <w:t xml:space="preserve">кога </w:t>
      </w:r>
      <w:r w:rsidR="005E3DA3">
        <w:rPr>
          <w:b/>
          <w:sz w:val="28"/>
          <w:szCs w:val="28"/>
          <w:lang w:val="sr-Cyrl-CS"/>
        </w:rPr>
        <w:t>заступа</w:t>
      </w:r>
      <w:r w:rsidR="00C31BE7">
        <w:rPr>
          <w:b/>
          <w:sz w:val="28"/>
          <w:szCs w:val="28"/>
          <w:lang w:val="sr-Cyrl-CS"/>
        </w:rPr>
        <w:t xml:space="preserve">  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932ED4">
        <w:rPr>
          <w:lang w:val="sr-Cyrl-CS"/>
        </w:rPr>
        <w:t xml:space="preserve">стале на основу јавне набавке  М </w:t>
      </w:r>
      <w:r w:rsidR="00C31BE7">
        <w:rPr>
          <w:lang w:val="sr-Cyrl-CS"/>
        </w:rPr>
        <w:t>10</w:t>
      </w:r>
      <w:r w:rsidR="00932ED4">
        <w:rPr>
          <w:lang w:val="sr-Cyrl-CS"/>
        </w:rPr>
        <w:t>/16</w:t>
      </w:r>
      <w:r w:rsidR="00C31BE7">
        <w:rPr>
          <w:lang w:val="sr-Cyrl-CS"/>
        </w:rPr>
        <w:t xml:space="preserve"> </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w:t>
      </w:r>
      <w:r w:rsidR="00C31BE7">
        <w:rPr>
          <w:lang w:val="sr-Cyrl-CS"/>
        </w:rPr>
        <w:t>авка мини багера – са затвореном кабином и гуменим гусеницама за потребе копања.</w:t>
      </w:r>
      <w:r>
        <w:rPr>
          <w:lang w:val="sr-Cyrl-CS"/>
        </w:rPr>
        <w:t>.</w:t>
      </w:r>
      <w:r w:rsidR="00753B41">
        <w:rPr>
          <w:lang w:val="sr-Cyrl-CS"/>
        </w:rPr>
        <w:t>Понуђач се обавезује да поступи по понуди</w:t>
      </w:r>
      <w:r w:rsidR="00C31BE7">
        <w:rPr>
          <w:lang w:val="sr-Cyrl-CS"/>
        </w:rPr>
        <w:t xml:space="preserve"> бр._____________ од _____________</w:t>
      </w:r>
      <w:r w:rsidR="00353536">
        <w:rPr>
          <w:lang w:val="sr-Cyrl-CS"/>
        </w:rPr>
        <w:t xml:space="preserve">год </w:t>
      </w:r>
      <w:r w:rsidR="00753B41">
        <w:rPr>
          <w:lang w:val="sr-Cyrl-CS"/>
        </w:rPr>
        <w:t xml:space="preserve"> и да  поступа професионално и изв</w:t>
      </w:r>
      <w:r w:rsidR="00C31BE7">
        <w:rPr>
          <w:lang w:val="sr-Cyrl-CS"/>
        </w:rPr>
        <w:t>рши испоруку квалитетних добара у уговореном року.</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0A558F">
        <w:rPr>
          <w:lang w:val="sr-Cyrl-CS"/>
        </w:rPr>
        <w:t xml:space="preserve"> понуде бр ______________</w:t>
      </w:r>
      <w:r w:rsidR="00AB08FD">
        <w:rPr>
          <w:lang w:val="sr-Cyrl-CS"/>
        </w:rPr>
        <w:t xml:space="preserve"> и</w:t>
      </w:r>
      <w:r w:rsidR="008414E1">
        <w:rPr>
          <w:lang w:val="sr-Cyrl-CS"/>
        </w:rPr>
        <w:t xml:space="preserve"> она и</w:t>
      </w:r>
      <w:r w:rsidR="000A558F">
        <w:rPr>
          <w:lang w:val="sr-Cyrl-CS"/>
        </w:rPr>
        <w:t>зноси __________________</w:t>
      </w:r>
      <w:r w:rsidR="00C22DE9">
        <w:rPr>
          <w:lang w:val="sr-Cyrl-CS"/>
        </w:rPr>
        <w:t xml:space="preserve"> </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0A558F">
        <w:rPr>
          <w:b/>
          <w:lang w:val="sr-Cyrl-CS"/>
        </w:rPr>
        <w:t>______________</w:t>
      </w:r>
      <w:r w:rsidR="00FF19AC">
        <w:rPr>
          <w:b/>
          <w:lang w:val="sr-Cyrl-CS"/>
        </w:rPr>
        <w:t xml:space="preserve"> </w:t>
      </w:r>
      <w:r w:rsidRPr="000D27AD">
        <w:rPr>
          <w:b/>
          <w:lang w:val="sr-Cyrl-CS"/>
        </w:rPr>
        <w:t xml:space="preserve">дин без ПДВ-а, </w:t>
      </w:r>
      <w:r w:rsidR="005E3DA3">
        <w:rPr>
          <w:b/>
          <w:lang w:val="sr-Cyrl-CS"/>
        </w:rPr>
        <w:t xml:space="preserve">односно са ПДВ-ом </w:t>
      </w:r>
      <w:r w:rsidR="000A558F">
        <w:rPr>
          <w:b/>
          <w:lang w:val="sr-Cyrl-CS"/>
        </w:rPr>
        <w:t>_________________</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w:t>
      </w:r>
      <w:r w:rsidR="00932ED4">
        <w:rPr>
          <w:lang w:val="sr-Cyrl-CS"/>
        </w:rPr>
        <w:t>е се</w:t>
      </w:r>
      <w:r w:rsidR="000A558F">
        <w:rPr>
          <w:lang w:val="sr-Cyrl-CS"/>
        </w:rPr>
        <w:t xml:space="preserve"> вршити у року од _________</w:t>
      </w:r>
      <w:r w:rsidR="00FF19AC">
        <w:rPr>
          <w:lang w:val="sr-Cyrl-CS"/>
        </w:rPr>
        <w:t xml:space="preserve"> </w:t>
      </w:r>
      <w:r>
        <w:rPr>
          <w:lang w:val="sr-Cyrl-CS"/>
        </w:rPr>
        <w:t>дана од испостављен</w:t>
      </w:r>
      <w:r w:rsidR="000A558F">
        <w:rPr>
          <w:lang w:val="sr-Cyrl-CS"/>
        </w:rPr>
        <w:t>ог закључивања уговора.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0A558F">
        <w:rPr>
          <w:b/>
          <w:u w:val="single"/>
          <w:lang w:val="sr-Cyrl-CS"/>
        </w:rPr>
        <w:t>____________</w:t>
      </w:r>
      <w:r>
        <w:rPr>
          <w:lang w:val="sr-Cyrl-CS"/>
        </w:rPr>
        <w:t>од дана испостављања фактуре.</w:t>
      </w:r>
    </w:p>
    <w:p w:rsidR="00753B41" w:rsidRDefault="00753B41" w:rsidP="00753B41">
      <w:pPr>
        <w:jc w:val="both"/>
        <w:rPr>
          <w:lang w:val="sr-Latn-CS"/>
        </w:rPr>
      </w:pPr>
      <w:r>
        <w:rPr>
          <w:lang w:val="sr-Cyrl-CS"/>
        </w:rPr>
        <w:t>Место испоруке ће бити дефи</w:t>
      </w:r>
      <w:r w:rsidR="000A558F">
        <w:rPr>
          <w:lang w:val="sr-Cyrl-CS"/>
        </w:rPr>
        <w:t>нисано у договору са Наручиоцем уз достављање неопходне техничке документације, упутства за руковање и документације потребне за регистрацију.</w:t>
      </w:r>
      <w:r w:rsidR="00353536">
        <w:rPr>
          <w:lang w:val="sr-Cyrl-CS"/>
        </w:rPr>
        <w:t xml:space="preserve">У случају постојања скривених мана рок за </w:t>
      </w:r>
      <w:r w:rsidR="00932ED4">
        <w:rPr>
          <w:lang w:val="sr-Cyrl-CS"/>
        </w:rPr>
        <w:t>реклам</w:t>
      </w:r>
      <w:r w:rsidR="000A558F">
        <w:rPr>
          <w:lang w:val="sr-Cyrl-CS"/>
        </w:rPr>
        <w:t>ацију износи ___________</w:t>
      </w:r>
      <w:r w:rsidR="00FF19AC">
        <w:rPr>
          <w:lang w:val="sr-Cyrl-CS"/>
        </w:rPr>
        <w:t xml:space="preserve"> </w:t>
      </w:r>
      <w:r w:rsidR="00353536">
        <w:rPr>
          <w:lang w:val="sr-Cyrl-CS"/>
        </w:rPr>
        <w:t>дана.</w:t>
      </w:r>
      <w:r w:rsidR="000A558F">
        <w:rPr>
          <w:lang w:val="sr-Cyrl-CS"/>
        </w:rPr>
        <w:t xml:space="preserve">Гарантни рок износи _______дана уз обавезу сервисирања и набавку резервних делова </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C22DE9" w:rsidP="00516C02">
      <w:pPr>
        <w:rPr>
          <w:lang w:val="sr-Cyrl-CS"/>
        </w:rPr>
      </w:pPr>
      <w:r>
        <w:rPr>
          <w:lang w:val="sr-Cyrl-CS"/>
        </w:rPr>
        <w:t xml:space="preserve">           Дир.Миланов</w:t>
      </w:r>
      <w:r w:rsidR="000A558F">
        <w:rPr>
          <w:lang w:val="sr-Cyrl-CS"/>
        </w:rPr>
        <w:t>ић Ђорђе</w:t>
      </w:r>
      <w:r w:rsidR="000A558F">
        <w:rPr>
          <w:lang w:val="sr-Cyrl-CS"/>
        </w:rPr>
        <w:tab/>
      </w:r>
      <w:r w:rsidR="000A558F">
        <w:rPr>
          <w:lang w:val="sr-Cyrl-CS"/>
        </w:rPr>
        <w:tab/>
      </w:r>
      <w:r w:rsidR="000A558F">
        <w:rPr>
          <w:lang w:val="sr-Cyrl-CS"/>
        </w:rPr>
        <w:tab/>
      </w:r>
      <w:r w:rsidR="000A558F">
        <w:rPr>
          <w:lang w:val="sr-Cyrl-CS"/>
        </w:rPr>
        <w:tab/>
        <w:t xml:space="preserve">                  </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0A558F">
        <w:rPr>
          <w:b/>
          <w:lang w:val="sr-Cyrl-CS"/>
        </w:rPr>
        <w:t xml:space="preserve"> предмету јавне набавке М 10</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E1461B" w:rsidRPr="00EF39FF" w:rsidRDefault="00EF39FF" w:rsidP="001F2E7D">
      <w:pPr>
        <w:jc w:val="both"/>
        <w:rPr>
          <w:b/>
          <w:lang w:val="sr-Latn-CS"/>
        </w:rPr>
      </w:pPr>
      <w:r>
        <w:rPr>
          <w:b/>
          <w:lang w:val="sr-Cyrl-CS"/>
        </w:rPr>
        <w:lastRenderedPageBreak/>
        <w:tab/>
      </w:r>
      <w:r>
        <w:rPr>
          <w:b/>
          <w:lang w:val="sr-Cyrl-CS"/>
        </w:rPr>
        <w:tab/>
      </w:r>
      <w:r>
        <w:rPr>
          <w:b/>
          <w:lang w:val="sr-Cyrl-CS"/>
        </w:rPr>
        <w:tab/>
      </w:r>
      <w:r>
        <w:rPr>
          <w:b/>
          <w:lang w:val="sr-Cyrl-CS"/>
        </w:rPr>
        <w:tab/>
      </w:r>
      <w:r>
        <w:rPr>
          <w:b/>
          <w:lang w:val="sr-Latn-CS"/>
        </w:rPr>
        <w:t>TEHNIČKE KARAKTERISTIKE</w:t>
      </w:r>
    </w:p>
    <w:p w:rsidR="00E1461B" w:rsidRDefault="00E1461B" w:rsidP="001F2E7D">
      <w:pPr>
        <w:jc w:val="both"/>
        <w:rPr>
          <w:b/>
        </w:rPr>
      </w:pPr>
    </w:p>
    <w:tbl>
      <w:tblPr>
        <w:tblW w:w="0" w:type="auto"/>
        <w:tblInd w:w="9" w:type="dxa"/>
        <w:tblLayout w:type="fixed"/>
        <w:tblCellMar>
          <w:left w:w="0" w:type="dxa"/>
          <w:right w:w="0" w:type="dxa"/>
        </w:tblCellMar>
        <w:tblLook w:val="0000"/>
      </w:tblPr>
      <w:tblGrid>
        <w:gridCol w:w="2885"/>
        <w:gridCol w:w="5261"/>
        <w:gridCol w:w="1372"/>
        <w:gridCol w:w="1373"/>
      </w:tblGrid>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Operating Weight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Radna težina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kg</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41" w:right="-20"/>
            </w:pPr>
            <w:r>
              <w:rPr>
                <w:rFonts w:ascii="Calibri" w:hAnsi="Calibri" w:cs="Calibri"/>
                <w:position w:val="1"/>
                <w:sz w:val="21"/>
                <w:szCs w:val="21"/>
              </w:rPr>
              <w:t>max. 1870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Engine power</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Snaga motora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kW/2200rpm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445" w:right="-20"/>
            </w:pPr>
            <w:r>
              <w:rPr>
                <w:rFonts w:ascii="Calibri" w:hAnsi="Calibri" w:cs="Calibri"/>
                <w:position w:val="1"/>
                <w:sz w:val="21"/>
                <w:szCs w:val="21"/>
              </w:rPr>
              <w:t>9 - 10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Digging depth</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Dubina kopanja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58" w:right="-20"/>
            </w:pPr>
            <w:r>
              <w:rPr>
                <w:rFonts w:ascii="Calibri" w:hAnsi="Calibri" w:cs="Calibri"/>
                <w:position w:val="1"/>
                <w:sz w:val="21"/>
                <w:szCs w:val="21"/>
              </w:rPr>
              <w:t>min. 2100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Standard bucket capacity</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Kapacitet standardne kašike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Cub.Met.</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29" w:right="-20"/>
            </w:pPr>
            <w:r>
              <w:rPr>
                <w:rFonts w:ascii="Calibri" w:hAnsi="Calibri" w:cs="Calibri"/>
                <w:position w:val="1"/>
                <w:sz w:val="21"/>
                <w:szCs w:val="21"/>
              </w:rPr>
              <w:t>0.04 - 0.05</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Travel speed</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Putna brzina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km/h</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419" w:right="-20"/>
            </w:pPr>
            <w:r>
              <w:rPr>
                <w:rFonts w:ascii="Calibri" w:hAnsi="Calibri" w:cs="Calibri"/>
                <w:position w:val="1"/>
                <w:sz w:val="21"/>
                <w:szCs w:val="21"/>
              </w:rPr>
              <w:t>min. 3</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Gradeability</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Savlađivanje uspona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88" w:right="-20"/>
            </w:pPr>
            <w:r>
              <w:rPr>
                <w:rFonts w:ascii="Calibri" w:hAnsi="Calibri" w:cs="Calibri"/>
                <w:sz w:val="19"/>
                <w:szCs w:val="19"/>
              </w:rPr>
              <w:t>Stepeni</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66" w:right="-20"/>
            </w:pPr>
            <w:r>
              <w:rPr>
                <w:rFonts w:ascii="Calibri" w:hAnsi="Calibri" w:cs="Calibri"/>
                <w:position w:val="1"/>
                <w:sz w:val="21"/>
                <w:szCs w:val="21"/>
              </w:rPr>
              <w:t>min. 30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Working pressure</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Radni pritisak hidraulike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Mpa</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49" w:right="-20"/>
            </w:pPr>
            <w:r>
              <w:rPr>
                <w:rFonts w:ascii="Calibri" w:hAnsi="Calibri" w:cs="Calibri"/>
                <w:position w:val="1"/>
                <w:sz w:val="21"/>
                <w:szCs w:val="21"/>
              </w:rPr>
              <w:t>max. 18</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Cutting Height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Visina sečenja - dohvata kašike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41" w:right="-20"/>
            </w:pPr>
            <w:r>
              <w:rPr>
                <w:rFonts w:ascii="Calibri" w:hAnsi="Calibri" w:cs="Calibri"/>
                <w:position w:val="1"/>
                <w:sz w:val="21"/>
                <w:szCs w:val="21"/>
              </w:rPr>
              <w:t>max. 3550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Loading Height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Visina zatvorene kašike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41" w:right="-20"/>
            </w:pPr>
            <w:r>
              <w:rPr>
                <w:rFonts w:ascii="Calibri" w:hAnsi="Calibri" w:cs="Calibri"/>
                <w:position w:val="1"/>
                <w:sz w:val="21"/>
                <w:szCs w:val="21"/>
              </w:rPr>
              <w:t>max. 2500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Digging Reach</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Dohvat kopanja u dubinu</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58" w:right="-20"/>
            </w:pPr>
            <w:r>
              <w:rPr>
                <w:rFonts w:ascii="Calibri" w:hAnsi="Calibri" w:cs="Calibri"/>
                <w:position w:val="1"/>
                <w:sz w:val="21"/>
                <w:szCs w:val="21"/>
              </w:rPr>
              <w:t>min. 3800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Reach at Ground Level</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Dohvat kopanja na nivou zemlje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174" w:right="-20"/>
            </w:pPr>
            <w:r>
              <w:rPr>
                <w:rFonts w:ascii="Calibri" w:hAnsi="Calibri" w:cs="Calibri"/>
                <w:position w:val="1"/>
                <w:sz w:val="21"/>
                <w:szCs w:val="21"/>
              </w:rPr>
              <w:t>3000 - 3500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Bucket Digging Force</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Sila kašike u kopanju</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kN</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90" w:right="-20"/>
            </w:pPr>
            <w:r>
              <w:rPr>
                <w:rFonts w:ascii="Calibri" w:hAnsi="Calibri" w:cs="Calibri"/>
                <w:position w:val="1"/>
                <w:sz w:val="21"/>
                <w:szCs w:val="21"/>
              </w:rPr>
              <w:t>13 - 14</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Ground Pressure</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Pritisak na zemlju</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kPa</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49" w:right="-20"/>
            </w:pPr>
            <w:r>
              <w:rPr>
                <w:rFonts w:ascii="Calibri" w:hAnsi="Calibri" w:cs="Calibri"/>
                <w:position w:val="1"/>
                <w:sz w:val="21"/>
                <w:szCs w:val="21"/>
              </w:rPr>
              <w:t>max. 28</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Swing Speed</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Brzina savijanja radne ruke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ciklus/minut</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66" w:right="-20"/>
            </w:pPr>
            <w:r>
              <w:rPr>
                <w:rFonts w:ascii="Calibri" w:hAnsi="Calibri" w:cs="Calibri"/>
                <w:position w:val="1"/>
                <w:sz w:val="21"/>
                <w:szCs w:val="21"/>
              </w:rPr>
              <w:t>min. 10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Counterweight Clearance</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Klirens od poda kabine do zemlje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94" w:right="-20"/>
            </w:pPr>
            <w:r>
              <w:rPr>
                <w:rFonts w:ascii="Calibri" w:hAnsi="Calibri" w:cs="Calibri"/>
                <w:position w:val="1"/>
                <w:sz w:val="21"/>
                <w:szCs w:val="21"/>
              </w:rPr>
              <w:t>max. 500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Tail Swing Radius</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Radius od centra okretanja do zadnjeg zida kabine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58" w:right="-20"/>
            </w:pPr>
            <w:r>
              <w:rPr>
                <w:rFonts w:ascii="Calibri" w:hAnsi="Calibri" w:cs="Calibri"/>
                <w:position w:val="1"/>
                <w:sz w:val="21"/>
                <w:szCs w:val="21"/>
              </w:rPr>
              <w:t>min. 1050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Shoe Width</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Širina gusenica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82" w:right="-20"/>
            </w:pPr>
            <w:r>
              <w:rPr>
                <w:rFonts w:ascii="Calibri" w:hAnsi="Calibri" w:cs="Calibri"/>
                <w:position w:val="1"/>
                <w:sz w:val="21"/>
                <w:szCs w:val="21"/>
              </w:rPr>
              <w:t>220 - 230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Length to Center of Rollers</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dužina naleganja gusenica na zemlju</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41" w:right="-20"/>
            </w:pPr>
            <w:r>
              <w:rPr>
                <w:rFonts w:ascii="Calibri" w:hAnsi="Calibri" w:cs="Calibri"/>
                <w:position w:val="1"/>
                <w:sz w:val="21"/>
                <w:szCs w:val="21"/>
              </w:rPr>
              <w:t>max. 1200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Track Length</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Dužina gusenica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65" w:right="-20"/>
            </w:pPr>
            <w:r>
              <w:rPr>
                <w:rFonts w:ascii="Calibri" w:hAnsi="Calibri" w:cs="Calibri"/>
                <w:position w:val="1"/>
                <w:sz w:val="21"/>
                <w:szCs w:val="21"/>
              </w:rPr>
              <w:t>max.1530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Track Height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Visina gusenica - hodnog dela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94" w:right="-20"/>
            </w:pPr>
            <w:r>
              <w:rPr>
                <w:rFonts w:ascii="Calibri" w:hAnsi="Calibri" w:cs="Calibri"/>
                <w:position w:val="1"/>
                <w:sz w:val="21"/>
                <w:szCs w:val="21"/>
              </w:rPr>
              <w:t>max. 385</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Ground Clearance</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Klirens od nosečeg dela do zemlje</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94" w:right="-20"/>
            </w:pPr>
            <w:r>
              <w:rPr>
                <w:rFonts w:ascii="Calibri" w:hAnsi="Calibri" w:cs="Calibri"/>
                <w:position w:val="1"/>
                <w:sz w:val="21"/>
                <w:szCs w:val="21"/>
              </w:rPr>
              <w:t>max. 160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Transport Lenght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Transportna dužina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41" w:right="-20"/>
            </w:pPr>
            <w:r>
              <w:rPr>
                <w:rFonts w:ascii="Calibri" w:hAnsi="Calibri" w:cs="Calibri"/>
                <w:position w:val="1"/>
                <w:sz w:val="21"/>
                <w:szCs w:val="21"/>
              </w:rPr>
              <w:t>max. 3840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Transport Width</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Transportna širina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41" w:right="-20"/>
            </w:pPr>
            <w:r>
              <w:rPr>
                <w:rFonts w:ascii="Calibri" w:hAnsi="Calibri" w:cs="Calibri"/>
                <w:position w:val="1"/>
                <w:sz w:val="21"/>
                <w:szCs w:val="21"/>
              </w:rPr>
              <w:t>max. 1200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Transport Height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Transportna visina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41" w:right="-20"/>
            </w:pPr>
            <w:r>
              <w:rPr>
                <w:rFonts w:ascii="Calibri" w:hAnsi="Calibri" w:cs="Calibri"/>
                <w:position w:val="1"/>
                <w:sz w:val="21"/>
                <w:szCs w:val="21"/>
              </w:rPr>
              <w:t>max. 2380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861" w:right="-20"/>
            </w:pPr>
            <w:r>
              <w:rPr>
                <w:rFonts w:ascii="Calibri" w:hAnsi="Calibri" w:cs="Calibri"/>
                <w:b/>
                <w:bCs/>
                <w:position w:val="1"/>
                <w:sz w:val="21"/>
                <w:szCs w:val="21"/>
              </w:rPr>
              <w:t>PREDNJI NOŽ</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pP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pP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pP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Lenght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Dužina prenjeg noža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258" w:right="-20"/>
            </w:pPr>
            <w:r>
              <w:rPr>
                <w:rFonts w:ascii="Calibri" w:hAnsi="Calibri" w:cs="Calibri"/>
                <w:position w:val="1"/>
                <w:sz w:val="21"/>
                <w:szCs w:val="21"/>
              </w:rPr>
              <w:t>min. 1300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Width</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Širina prednjeg noža</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11" w:right="-20"/>
            </w:pPr>
            <w:r>
              <w:rPr>
                <w:rFonts w:ascii="Calibri" w:hAnsi="Calibri" w:cs="Calibri"/>
                <w:position w:val="1"/>
                <w:sz w:val="21"/>
                <w:szCs w:val="21"/>
              </w:rPr>
              <w:t>min. 260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Lifting Height</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Podizanje noža u visinu</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35" w:right="-20"/>
            </w:pPr>
            <w:r>
              <w:rPr>
                <w:rFonts w:ascii="Calibri" w:hAnsi="Calibri" w:cs="Calibri"/>
                <w:position w:val="1"/>
                <w:sz w:val="21"/>
                <w:szCs w:val="21"/>
              </w:rPr>
              <w:t>min.210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Cutting Depth</w:t>
            </w: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47" w:lineRule="exact"/>
              <w:ind w:left="30" w:right="-20"/>
            </w:pPr>
            <w:r>
              <w:rPr>
                <w:rFonts w:ascii="Calibri" w:hAnsi="Calibri" w:cs="Calibri"/>
                <w:position w:val="1"/>
                <w:sz w:val="21"/>
                <w:szCs w:val="21"/>
              </w:rPr>
              <w:t>Spuštanje noža u dubinu</w:t>
            </w: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before="7"/>
              <w:ind w:left="28" w:right="-20"/>
            </w:pPr>
            <w:r>
              <w:rPr>
                <w:rFonts w:ascii="Calibri" w:hAnsi="Calibri" w:cs="Calibri"/>
                <w:sz w:val="19"/>
                <w:szCs w:val="19"/>
              </w:rPr>
              <w:t>mm</w:t>
            </w: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spacing w:line="252" w:lineRule="exact"/>
              <w:ind w:left="311" w:right="-20"/>
            </w:pPr>
            <w:r>
              <w:rPr>
                <w:rFonts w:ascii="Calibri" w:hAnsi="Calibri" w:cs="Calibri"/>
                <w:position w:val="1"/>
                <w:sz w:val="21"/>
                <w:szCs w:val="21"/>
              </w:rPr>
              <w:t>min. 270</w:t>
            </w:r>
          </w:p>
        </w:tc>
      </w:tr>
      <w:tr w:rsidR="00096255" w:rsidTr="00C2663E">
        <w:trPr>
          <w:trHeight w:hRule="exact" w:val="278"/>
        </w:trPr>
        <w:tc>
          <w:tcPr>
            <w:tcW w:w="2885"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pPr>
          </w:p>
        </w:tc>
        <w:tc>
          <w:tcPr>
            <w:tcW w:w="5261"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pPr>
          </w:p>
        </w:tc>
        <w:tc>
          <w:tcPr>
            <w:tcW w:w="1372"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pPr>
          </w:p>
        </w:tc>
        <w:tc>
          <w:tcPr>
            <w:tcW w:w="1373" w:type="dxa"/>
            <w:tcBorders>
              <w:top w:val="single" w:sz="7" w:space="0" w:color="000000"/>
              <w:left w:val="single" w:sz="7" w:space="0" w:color="000000"/>
              <w:bottom w:val="single" w:sz="7" w:space="0" w:color="000000"/>
              <w:right w:val="single" w:sz="7" w:space="0" w:color="000000"/>
            </w:tcBorders>
          </w:tcPr>
          <w:p w:rsidR="00096255" w:rsidRDefault="00096255" w:rsidP="00C2663E">
            <w:pPr>
              <w:widowControl w:val="0"/>
              <w:autoSpaceDE w:val="0"/>
              <w:autoSpaceDN w:val="0"/>
              <w:adjustRightInd w:val="0"/>
            </w:pPr>
          </w:p>
        </w:tc>
      </w:tr>
    </w:tbl>
    <w:p w:rsidR="00E1461B" w:rsidRDefault="00E1461B" w:rsidP="001F2E7D">
      <w:pPr>
        <w:jc w:val="both"/>
        <w:rPr>
          <w:b/>
        </w:rPr>
      </w:pPr>
    </w:p>
    <w:p w:rsidR="00E1461B" w:rsidRDefault="00E1461B" w:rsidP="001F2E7D">
      <w:pPr>
        <w:jc w:val="both"/>
        <w:rPr>
          <w:b/>
        </w:rPr>
      </w:pPr>
    </w:p>
    <w:p w:rsidR="00096255" w:rsidRDefault="00096255" w:rsidP="001F2E7D">
      <w:pPr>
        <w:jc w:val="both"/>
        <w:rPr>
          <w:b/>
        </w:rPr>
      </w:pPr>
      <w:r>
        <w:rPr>
          <w:b/>
        </w:rPr>
        <w:t xml:space="preserve">DODATNI USLOVI &gt; </w:t>
      </w:r>
    </w:p>
    <w:p w:rsidR="00096255" w:rsidRDefault="00096255" w:rsidP="001F2E7D">
      <w:pPr>
        <w:jc w:val="both"/>
        <w:rPr>
          <w:b/>
        </w:rPr>
      </w:pPr>
      <w:r>
        <w:rPr>
          <w:b/>
        </w:rPr>
        <w:t>Rok isporuke &gt; maksimum 15 dana</w:t>
      </w:r>
    </w:p>
    <w:p w:rsidR="00096255" w:rsidRDefault="00096255" w:rsidP="001F2E7D">
      <w:pPr>
        <w:jc w:val="both"/>
        <w:rPr>
          <w:b/>
        </w:rPr>
      </w:pPr>
      <w:r>
        <w:rPr>
          <w:b/>
        </w:rPr>
        <w:t>Ponuđač treba da poseduje standard ISO 9001</w:t>
      </w:r>
    </w:p>
    <w:p w:rsidR="00096255" w:rsidRDefault="00096255" w:rsidP="001F2E7D">
      <w:pPr>
        <w:jc w:val="both"/>
        <w:rPr>
          <w:b/>
        </w:rPr>
      </w:pPr>
      <w:r>
        <w:rPr>
          <w:b/>
        </w:rPr>
        <w:t>Servis : Minimum 3 zaposlena servisera- dostaviti ugovore o radu</w:t>
      </w:r>
    </w:p>
    <w:p w:rsidR="00096255" w:rsidRDefault="00096255" w:rsidP="001F2E7D">
      <w:pPr>
        <w:jc w:val="both"/>
        <w:rPr>
          <w:b/>
        </w:rPr>
      </w:pPr>
      <w:r>
        <w:rPr>
          <w:b/>
        </w:rPr>
        <w:t>Minimum : 02 servisna vozila – dostaviti kopije saobraćajnih dozvola</w:t>
      </w:r>
    </w:p>
    <w:p w:rsidR="00EF39FF" w:rsidRDefault="00EF39FF" w:rsidP="001F2E7D">
      <w:pPr>
        <w:jc w:val="both"/>
        <w:rPr>
          <w:b/>
        </w:rPr>
      </w:pPr>
    </w:p>
    <w:p w:rsidR="00EF39FF" w:rsidRDefault="00EF39FF" w:rsidP="001F2E7D">
      <w:pPr>
        <w:jc w:val="both"/>
        <w:rPr>
          <w:b/>
        </w:rPr>
      </w:pPr>
    </w:p>
    <w:p w:rsidR="00EF39FF" w:rsidRDefault="00EF39FF" w:rsidP="001F2E7D">
      <w:pPr>
        <w:jc w:val="both"/>
        <w:rPr>
          <w:b/>
        </w:rPr>
      </w:pPr>
    </w:p>
    <w:p w:rsidR="00EF39FF" w:rsidRDefault="00EF39FF" w:rsidP="001F2E7D">
      <w:pPr>
        <w:jc w:val="both"/>
        <w:rPr>
          <w:b/>
        </w:rPr>
      </w:pPr>
      <w:r>
        <w:rPr>
          <w:b/>
        </w:rPr>
        <w:tab/>
      </w:r>
      <w:r>
        <w:rPr>
          <w:b/>
        </w:rPr>
        <w:tab/>
      </w:r>
      <w:r>
        <w:rPr>
          <w:b/>
        </w:rPr>
        <w:tab/>
      </w:r>
      <w:r>
        <w:rPr>
          <w:b/>
        </w:rPr>
        <w:tab/>
      </w:r>
      <w:r>
        <w:rPr>
          <w:b/>
        </w:rPr>
        <w:tab/>
      </w:r>
      <w:r>
        <w:rPr>
          <w:b/>
        </w:rPr>
        <w:tab/>
      </w:r>
      <w:r>
        <w:rPr>
          <w:b/>
        </w:rPr>
        <w:tab/>
      </w:r>
      <w:r>
        <w:rPr>
          <w:b/>
        </w:rPr>
        <w:tab/>
        <w:t xml:space="preserve">      PONUĐAČ </w:t>
      </w:r>
    </w:p>
    <w:p w:rsidR="00EF39FF" w:rsidRDefault="00EF39FF" w:rsidP="001F2E7D">
      <w:pPr>
        <w:jc w:val="both"/>
        <w:rPr>
          <w:b/>
        </w:rPr>
      </w:pPr>
      <w:r>
        <w:rPr>
          <w:b/>
        </w:rPr>
        <w:tab/>
      </w:r>
      <w:r>
        <w:rPr>
          <w:b/>
        </w:rPr>
        <w:tab/>
      </w:r>
      <w:r>
        <w:rPr>
          <w:b/>
        </w:rPr>
        <w:tab/>
      </w:r>
      <w:r>
        <w:rPr>
          <w:b/>
        </w:rPr>
        <w:tab/>
      </w:r>
      <w:r>
        <w:rPr>
          <w:b/>
        </w:rPr>
        <w:tab/>
      </w:r>
      <w:r>
        <w:rPr>
          <w:b/>
        </w:rPr>
        <w:tab/>
      </w:r>
      <w:r>
        <w:rPr>
          <w:b/>
        </w:rPr>
        <w:tab/>
        <w:t>____________________________</w:t>
      </w:r>
    </w:p>
    <w:p w:rsidR="00096255" w:rsidRDefault="00096255" w:rsidP="001F2E7D">
      <w:pPr>
        <w:jc w:val="both"/>
        <w:rPr>
          <w:b/>
        </w:rPr>
      </w:pPr>
    </w:p>
    <w:p w:rsidR="00096255" w:rsidRDefault="00096255" w:rsidP="001F2E7D">
      <w:pPr>
        <w:jc w:val="both"/>
        <w:rPr>
          <w:b/>
        </w:rPr>
      </w:pPr>
    </w:p>
    <w:p w:rsidR="00096255" w:rsidRDefault="00096255" w:rsidP="001F2E7D">
      <w:pPr>
        <w:jc w:val="both"/>
        <w:rPr>
          <w:b/>
        </w:rPr>
      </w:pPr>
    </w:p>
    <w:p w:rsidR="00E1461B" w:rsidRPr="00EF39FF" w:rsidRDefault="00E1461B" w:rsidP="00EF39FF">
      <w:pPr>
        <w:ind w:right="-1620"/>
        <w:rPr>
          <w:b/>
          <w:sz w:val="28"/>
          <w:szCs w:val="28"/>
          <w:lang w:val="sr-Latn-CS"/>
        </w:rPr>
      </w:pPr>
    </w:p>
    <w:p w:rsidR="00965736" w:rsidRPr="001F2E7D"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sectPr w:rsidR="00965736" w:rsidRPr="001F2E7D"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4C3" w:rsidRDefault="00B234C3" w:rsidP="00202175">
      <w:r>
        <w:separator/>
      </w:r>
    </w:p>
  </w:endnote>
  <w:endnote w:type="continuationSeparator" w:id="1">
    <w:p w:rsidR="00B234C3" w:rsidRDefault="00B234C3"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9669FB" w:rsidRDefault="00B9087A">
        <w:pPr>
          <w:pStyle w:val="Footer"/>
          <w:jc w:val="center"/>
        </w:pPr>
        <w:fldSimple w:instr=" PAGE   \* MERGEFORMAT ">
          <w:r w:rsidR="00EF39FF">
            <w:rPr>
              <w:noProof/>
            </w:rPr>
            <w:t>4</w:t>
          </w:r>
        </w:fldSimple>
      </w:p>
    </w:sdtContent>
  </w:sdt>
  <w:p w:rsidR="009669FB" w:rsidRPr="00202175" w:rsidRDefault="009669FB"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4C3" w:rsidRDefault="00B234C3" w:rsidP="00202175">
      <w:r>
        <w:separator/>
      </w:r>
    </w:p>
  </w:footnote>
  <w:footnote w:type="continuationSeparator" w:id="1">
    <w:p w:rsidR="00B234C3" w:rsidRDefault="00B234C3"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FB" w:rsidRDefault="00B9087A">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9669FB" w:rsidRPr="00860BA2" w:rsidRDefault="00B9087A">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9669FB">
                        <w:rPr>
                          <w:i/>
                          <w:color w:val="FFFFFF" w:themeColor="background1"/>
                          <w:sz w:val="28"/>
                          <w:szCs w:val="28"/>
                          <w:lang w:val="sr-Cyrl-CS"/>
                        </w:rPr>
                        <w:t>Конкурсна документација за јавну набавку добра Мини багер1</w:t>
                      </w:r>
                    </w:sdtContent>
                  </w:sdt>
                  <w:r w:rsidR="009669FB">
                    <w:rPr>
                      <w:i/>
                      <w:color w:val="FFFFFF" w:themeColor="background1"/>
                      <w:sz w:val="28"/>
                      <w:szCs w:val="28"/>
                      <w:lang w:val="sr-Cyrl-CS"/>
                    </w:rPr>
                    <w:t xml:space="preserve"> </w:t>
                  </w:r>
                  <w:r w:rsidR="009669FB">
                    <w:rPr>
                      <w:i/>
                      <w:color w:val="FFFFFF" w:themeColor="background1"/>
                      <w:sz w:val="28"/>
                      <w:szCs w:val="28"/>
                    </w:rPr>
                    <w:t xml:space="preserve">M </w:t>
                  </w:r>
                  <w:r w:rsidR="009669FB">
                    <w:rPr>
                      <w:i/>
                      <w:color w:val="FFFFFF" w:themeColor="background1"/>
                      <w:sz w:val="28"/>
                      <w:szCs w:val="28"/>
                      <w:lang w:val="sr-Cyrl-CS"/>
                    </w:rPr>
                    <w:t>10</w:t>
                  </w:r>
                  <w:r w:rsidR="009669FB">
                    <w:rPr>
                      <w:i/>
                      <w:color w:val="FFFFFF" w:themeColor="background1"/>
                      <w:sz w:val="28"/>
                      <w:szCs w:val="28"/>
                    </w:rPr>
                    <w:t>/16</w:t>
                  </w:r>
                  <w:r w:rsidR="009669FB">
                    <w:rPr>
                      <w:i/>
                      <w:color w:val="FFFFFF" w:themeColor="background1"/>
                      <w:sz w:val="28"/>
                      <w:szCs w:val="28"/>
                      <w:lang w:val="sr-Cyrl-CS"/>
                    </w:rPr>
                    <w:t xml:space="preserve">- </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9669FB" w:rsidRPr="008B2E88" w:rsidRDefault="009669FB">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71010"/>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96255"/>
    <w:rsid w:val="000A558F"/>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918D4"/>
    <w:rsid w:val="005A27C4"/>
    <w:rsid w:val="005A2ED1"/>
    <w:rsid w:val="005B631E"/>
    <w:rsid w:val="005C03B3"/>
    <w:rsid w:val="005C15F8"/>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411B"/>
    <w:rsid w:val="00787B07"/>
    <w:rsid w:val="00791D67"/>
    <w:rsid w:val="00792084"/>
    <w:rsid w:val="00795540"/>
    <w:rsid w:val="007B0BAA"/>
    <w:rsid w:val="007B20E0"/>
    <w:rsid w:val="007B4F18"/>
    <w:rsid w:val="007C25AF"/>
    <w:rsid w:val="007C32E6"/>
    <w:rsid w:val="007C4101"/>
    <w:rsid w:val="007D386D"/>
    <w:rsid w:val="007D5E71"/>
    <w:rsid w:val="007E4895"/>
    <w:rsid w:val="007E504D"/>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669FB"/>
    <w:rsid w:val="00975A83"/>
    <w:rsid w:val="009779D8"/>
    <w:rsid w:val="00982C9E"/>
    <w:rsid w:val="00983C7D"/>
    <w:rsid w:val="00986CCA"/>
    <w:rsid w:val="009A2C57"/>
    <w:rsid w:val="009B2B7A"/>
    <w:rsid w:val="009C7762"/>
    <w:rsid w:val="009D778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2E77"/>
    <w:rsid w:val="00AF3422"/>
    <w:rsid w:val="00AF356E"/>
    <w:rsid w:val="00AF5E81"/>
    <w:rsid w:val="00AF6418"/>
    <w:rsid w:val="00AF6810"/>
    <w:rsid w:val="00B05E43"/>
    <w:rsid w:val="00B10245"/>
    <w:rsid w:val="00B10A25"/>
    <w:rsid w:val="00B112C6"/>
    <w:rsid w:val="00B15F5A"/>
    <w:rsid w:val="00B230C8"/>
    <w:rsid w:val="00B234C3"/>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087A"/>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31BE7"/>
    <w:rsid w:val="00C42054"/>
    <w:rsid w:val="00C52006"/>
    <w:rsid w:val="00C619FD"/>
    <w:rsid w:val="00C63F88"/>
    <w:rsid w:val="00C64ACF"/>
    <w:rsid w:val="00C6624A"/>
    <w:rsid w:val="00C6660B"/>
    <w:rsid w:val="00C77DB2"/>
    <w:rsid w:val="00C80829"/>
    <w:rsid w:val="00C879EA"/>
    <w:rsid w:val="00C9550D"/>
    <w:rsid w:val="00CA3374"/>
    <w:rsid w:val="00CA5A04"/>
    <w:rsid w:val="00CB053C"/>
    <w:rsid w:val="00CB21BB"/>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A483A"/>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880"/>
    <w:rsid w:val="00EB3756"/>
    <w:rsid w:val="00EB756B"/>
    <w:rsid w:val="00EC379C"/>
    <w:rsid w:val="00EC4236"/>
    <w:rsid w:val="00EC4248"/>
    <w:rsid w:val="00EC5BA8"/>
    <w:rsid w:val="00EC65CA"/>
    <w:rsid w:val="00EE0F5C"/>
    <w:rsid w:val="00EE4276"/>
    <w:rsid w:val="00EE4A3A"/>
    <w:rsid w:val="00EE6910"/>
    <w:rsid w:val="00EE7236"/>
    <w:rsid w:val="00EF2DFC"/>
    <w:rsid w:val="00EF39FF"/>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3231</Words>
  <Characters>18420</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Мини багер1</vt:lpstr>
      <vt:lpstr>      Konkursna dokumentacija za nabavku HTZ opreme NABAVKA  02/2010</vt:lpstr>
    </vt:vector>
  </TitlesOfParts>
  <Company>JKP "VODOVOD-VALJEVO"</Company>
  <LinksUpToDate>false</LinksUpToDate>
  <CharactersWithSpaces>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Мини багер1</dc:title>
  <dc:subject/>
  <dc:creator>Vesna Milutinovic</dc:creator>
  <cp:keywords/>
  <dc:description/>
  <cp:lastModifiedBy>XP</cp:lastModifiedBy>
  <cp:revision>8</cp:revision>
  <cp:lastPrinted>2015-06-24T07:40:00Z</cp:lastPrinted>
  <dcterms:created xsi:type="dcterms:W3CDTF">2016-04-25T11:48:00Z</dcterms:created>
  <dcterms:modified xsi:type="dcterms:W3CDTF">2016-04-27T05:35:00Z</dcterms:modified>
</cp:coreProperties>
</file>