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B61701">
        <w:rPr>
          <w:b/>
          <w:lang w:val="sr-Latn-CS"/>
        </w:rPr>
        <w:t xml:space="preserve">partija </w:t>
      </w:r>
      <w:r w:rsidR="00CA36F0">
        <w:rPr>
          <w:b/>
          <w:lang w:val="sr-Latn-CS"/>
        </w:rPr>
        <w:t>4</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B61701">
        <w:rPr>
          <w:b/>
          <w:lang w:val="sr-Latn-CS"/>
        </w:rPr>
        <w:t xml:space="preserve">REZERVNE DELOVE PARTIJA </w:t>
      </w:r>
      <w:r w:rsidR="00CA36F0">
        <w:rPr>
          <w:b/>
          <w:lang w:val="sr-Latn-CS"/>
        </w:rPr>
        <w:t>4</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CA36F0">
        <w:rPr>
          <w:b/>
          <w:sz w:val="32"/>
          <w:szCs w:val="32"/>
          <w:lang w:val="sr-Latn-CS"/>
        </w:rPr>
        <w:t>4</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CA36F0" w:rsidRDefault="00CA36F0" w:rsidP="00CA36F0">
      <w:pPr>
        <w:rPr>
          <w:b/>
          <w:sz w:val="40"/>
          <w:szCs w:val="40"/>
        </w:rPr>
      </w:pPr>
      <w:r w:rsidRPr="00C55390">
        <w:rPr>
          <w:b/>
          <w:sz w:val="36"/>
          <w:szCs w:val="36"/>
          <w:u w:val="single"/>
        </w:rPr>
        <w:t>TEHNIČKA  SPECIFIKACIJA</w:t>
      </w:r>
      <w:r>
        <w:rPr>
          <w:b/>
          <w:sz w:val="36"/>
          <w:szCs w:val="36"/>
        </w:rPr>
        <w:t xml:space="preserve">               </w:t>
      </w:r>
      <w:r>
        <w:rPr>
          <w:b/>
          <w:sz w:val="40"/>
          <w:szCs w:val="40"/>
        </w:rPr>
        <w:t xml:space="preserve">  NOVI </w:t>
      </w:r>
      <w:r w:rsidRPr="003C5E26">
        <w:rPr>
          <w:b/>
          <w:sz w:val="40"/>
          <w:szCs w:val="40"/>
        </w:rPr>
        <w:t xml:space="preserve">REZERVNI DELOVI ZA KAMIONE  </w:t>
      </w:r>
      <w:r>
        <w:rPr>
          <w:b/>
          <w:sz w:val="40"/>
          <w:szCs w:val="40"/>
        </w:rPr>
        <w:t xml:space="preserve"> </w:t>
      </w:r>
    </w:p>
    <w:p w:rsidR="00CA36F0" w:rsidRPr="00C55390" w:rsidRDefault="00CA36F0" w:rsidP="00CA36F0">
      <w:pPr>
        <w:rPr>
          <w:b/>
          <w:sz w:val="32"/>
          <w:szCs w:val="32"/>
          <w:u w:val="single"/>
        </w:rPr>
      </w:pPr>
      <w:r>
        <w:rPr>
          <w:b/>
          <w:sz w:val="32"/>
          <w:szCs w:val="32"/>
        </w:rPr>
        <w:t xml:space="preserve">      </w:t>
      </w:r>
      <w:r w:rsidRPr="00C55390">
        <w:rPr>
          <w:b/>
          <w:sz w:val="32"/>
          <w:szCs w:val="32"/>
        </w:rPr>
        <w:t xml:space="preserve">  Partija 4</w:t>
      </w:r>
      <w:r>
        <w:rPr>
          <w:b/>
          <w:sz w:val="40"/>
          <w:szCs w:val="40"/>
        </w:rPr>
        <w:t xml:space="preserve">                                                    </w:t>
      </w:r>
      <w:r>
        <w:rPr>
          <w:b/>
          <w:sz w:val="32"/>
          <w:szCs w:val="32"/>
          <w:u w:val="single"/>
        </w:rPr>
        <w:t xml:space="preserve"> </w:t>
      </w:r>
      <w:r w:rsidRPr="00C55390">
        <w:rPr>
          <w:b/>
          <w:sz w:val="32"/>
          <w:szCs w:val="32"/>
          <w:u w:val="single"/>
        </w:rPr>
        <w:t>OSTALI REZERVNI DELOVI</w:t>
      </w:r>
    </w:p>
    <w:tbl>
      <w:tblPr>
        <w:tblpPr w:leftFromText="180" w:rightFromText="180" w:vertAnchor="text" w:horzAnchor="margin" w:tblpXSpec="center" w:tblpY="151"/>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5329"/>
        <w:gridCol w:w="1826"/>
        <w:gridCol w:w="1842"/>
        <w:gridCol w:w="1739"/>
        <w:gridCol w:w="1512"/>
        <w:gridCol w:w="2246"/>
      </w:tblGrid>
      <w:tr w:rsidR="00CA36F0" w:rsidRPr="00FF60DB" w:rsidTr="00D851F1">
        <w:tc>
          <w:tcPr>
            <w:tcW w:w="15120"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8A2916" w:rsidRDefault="00CA36F0" w:rsidP="00D851F1">
            <w:pPr>
              <w:jc w:val="center"/>
              <w:rPr>
                <w:b/>
                <w:sz w:val="32"/>
                <w:szCs w:val="32"/>
              </w:rPr>
            </w:pPr>
            <w:r>
              <w:rPr>
                <w:b/>
                <w:sz w:val="32"/>
                <w:szCs w:val="32"/>
              </w:rPr>
              <w:t xml:space="preserve">SISTEM   ZA HLAĐENJE  </w:t>
            </w:r>
          </w:p>
        </w:tc>
      </w:tr>
      <w:tr w:rsidR="00CA36F0" w:rsidRPr="00FF60DB" w:rsidTr="00D851F1">
        <w:trPr>
          <w:trHeight w:val="879"/>
        </w:trPr>
        <w:tc>
          <w:tcPr>
            <w:tcW w:w="5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366"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2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rFonts w:eastAsia="Calibri"/>
                <w:b/>
                <w:sz w:val="32"/>
                <w:szCs w:val="32"/>
              </w:rPr>
              <w:t>Ekvivalent</w:t>
            </w:r>
          </w:p>
        </w:tc>
        <w:tc>
          <w:tcPr>
            <w:tcW w:w="17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Količina</w:t>
            </w:r>
          </w:p>
        </w:tc>
        <w:tc>
          <w:tcPr>
            <w:tcW w:w="151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Jed. cena</w:t>
            </w:r>
          </w:p>
        </w:tc>
        <w:tc>
          <w:tcPr>
            <w:tcW w:w="2254"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8A2916" w:rsidRDefault="00CA36F0" w:rsidP="00D851F1">
            <w:pPr>
              <w:jc w:val="center"/>
              <w:rPr>
                <w:b/>
                <w:sz w:val="32"/>
                <w:szCs w:val="32"/>
              </w:rPr>
            </w:pPr>
            <w:r w:rsidRPr="008A2916">
              <w:rPr>
                <w:b/>
                <w:sz w:val="32"/>
                <w:szCs w:val="32"/>
              </w:rPr>
              <w:t>Ukupna  vrednost</w:t>
            </w: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1</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FAP 1616, 1620, 1921</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500052005</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ZASTAVA EUROZETA 8514</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3</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 xml:space="preserve">Pumpa za vodu – TAM 75 </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1.38.0000</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4</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Pumpa za vodu – IMT 539</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100350002</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5</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–FAP 1616, 1620, 1921, 2226</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451000071</w:t>
            </w: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5</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6</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 TAM 75</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2</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7</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Termostat vode – ZASTAVA  EUROZETA 8514</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8</w:t>
            </w:r>
          </w:p>
        </w:tc>
        <w:tc>
          <w:tcPr>
            <w:tcW w:w="5366" w:type="dxa"/>
            <w:tcBorders>
              <w:left w:val="single" w:sz="18" w:space="0" w:color="auto"/>
              <w:right w:val="single" w:sz="18" w:space="0" w:color="auto"/>
            </w:tcBorders>
          </w:tcPr>
          <w:p w:rsidR="00CA36F0" w:rsidRPr="004E3964" w:rsidRDefault="00CA36F0" w:rsidP="00D851F1">
            <w:pPr>
              <w:rPr>
                <w:b/>
                <w:sz w:val="20"/>
                <w:szCs w:val="20"/>
              </w:rPr>
            </w:pPr>
            <w:r w:rsidRPr="004E3964">
              <w:rPr>
                <w:b/>
                <w:sz w:val="20"/>
                <w:szCs w:val="20"/>
              </w:rPr>
              <w:t>Visko ventiltor – FAP 1616, 1620, 1921, 2226</w:t>
            </w:r>
          </w:p>
        </w:tc>
        <w:tc>
          <w:tcPr>
            <w:tcW w:w="1829" w:type="dxa"/>
            <w:tcBorders>
              <w:left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right w:val="single" w:sz="18" w:space="0" w:color="auto"/>
            </w:tcBorders>
          </w:tcPr>
          <w:p w:rsidR="00CA36F0" w:rsidRPr="004E3964" w:rsidRDefault="00CA36F0" w:rsidP="00D851F1">
            <w:pPr>
              <w:rPr>
                <w:b/>
                <w:sz w:val="20"/>
                <w:szCs w:val="20"/>
              </w:rPr>
            </w:pPr>
          </w:p>
        </w:tc>
        <w:tc>
          <w:tcPr>
            <w:tcW w:w="1742" w:type="dxa"/>
            <w:tcBorders>
              <w:left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1</w:t>
            </w:r>
          </w:p>
        </w:tc>
        <w:tc>
          <w:tcPr>
            <w:tcW w:w="1518" w:type="dxa"/>
            <w:tcBorders>
              <w:left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right w:val="single" w:sz="18" w:space="0" w:color="auto"/>
            </w:tcBorders>
          </w:tcPr>
          <w:p w:rsidR="00CA36F0" w:rsidRPr="004E3964" w:rsidRDefault="00CA36F0" w:rsidP="00D851F1">
            <w:pPr>
              <w:rPr>
                <w:b/>
                <w:sz w:val="20"/>
                <w:szCs w:val="20"/>
              </w:rPr>
            </w:pPr>
          </w:p>
        </w:tc>
      </w:tr>
      <w:tr w:rsidR="00CA36F0" w:rsidRPr="00B148AF" w:rsidTr="00D851F1">
        <w:tc>
          <w:tcPr>
            <w:tcW w:w="568"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9</w:t>
            </w:r>
          </w:p>
        </w:tc>
        <w:tc>
          <w:tcPr>
            <w:tcW w:w="5366"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r w:rsidRPr="004E3964">
              <w:rPr>
                <w:b/>
                <w:sz w:val="20"/>
                <w:szCs w:val="20"/>
              </w:rPr>
              <w:t>Ventilator peraja ( plastični ) –TAM 75</w:t>
            </w:r>
          </w:p>
        </w:tc>
        <w:tc>
          <w:tcPr>
            <w:tcW w:w="1829" w:type="dxa"/>
            <w:tcBorders>
              <w:left w:val="single" w:sz="18" w:space="0" w:color="auto"/>
              <w:bottom w:val="single" w:sz="18" w:space="0" w:color="auto"/>
              <w:right w:val="single" w:sz="18" w:space="0" w:color="auto"/>
            </w:tcBorders>
          </w:tcPr>
          <w:p w:rsidR="00CA36F0" w:rsidRPr="004E3964" w:rsidRDefault="00CA36F0" w:rsidP="00D851F1">
            <w:pPr>
              <w:jc w:val="center"/>
              <w:rPr>
                <w:b/>
                <w:sz w:val="20"/>
                <w:szCs w:val="20"/>
              </w:rPr>
            </w:pPr>
          </w:p>
        </w:tc>
        <w:tc>
          <w:tcPr>
            <w:tcW w:w="1843"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c>
          <w:tcPr>
            <w:tcW w:w="1742" w:type="dxa"/>
            <w:tcBorders>
              <w:left w:val="single" w:sz="18" w:space="0" w:color="auto"/>
              <w:bottom w:val="single" w:sz="18" w:space="0" w:color="auto"/>
              <w:right w:val="single" w:sz="18" w:space="0" w:color="auto"/>
            </w:tcBorders>
          </w:tcPr>
          <w:p w:rsidR="00CA36F0" w:rsidRPr="004E3964" w:rsidRDefault="00CA36F0" w:rsidP="00D851F1">
            <w:pPr>
              <w:jc w:val="center"/>
              <w:rPr>
                <w:b/>
                <w:sz w:val="20"/>
                <w:szCs w:val="20"/>
              </w:rPr>
            </w:pPr>
            <w:r w:rsidRPr="004E3964">
              <w:rPr>
                <w:b/>
                <w:sz w:val="20"/>
                <w:szCs w:val="20"/>
              </w:rPr>
              <w:t>3</w:t>
            </w:r>
          </w:p>
        </w:tc>
        <w:tc>
          <w:tcPr>
            <w:tcW w:w="1518"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c>
          <w:tcPr>
            <w:tcW w:w="2254" w:type="dxa"/>
            <w:tcBorders>
              <w:left w:val="single" w:sz="18" w:space="0" w:color="auto"/>
              <w:bottom w:val="single" w:sz="18" w:space="0" w:color="auto"/>
              <w:right w:val="single" w:sz="18" w:space="0" w:color="auto"/>
            </w:tcBorders>
          </w:tcPr>
          <w:p w:rsidR="00CA36F0" w:rsidRPr="004E3964" w:rsidRDefault="00CA36F0" w:rsidP="00D851F1">
            <w:pPr>
              <w:rPr>
                <w:b/>
                <w:sz w:val="20"/>
                <w:szCs w:val="20"/>
              </w:rPr>
            </w:pPr>
          </w:p>
        </w:tc>
      </w:tr>
    </w:tbl>
    <w:p w:rsidR="00CA36F0" w:rsidRDefault="00CA36F0" w:rsidP="00CA36F0"/>
    <w:p w:rsidR="00CA36F0" w:rsidRPr="00B148AF"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t>SISTEM NAPAJANJA GORIVOM</w:t>
            </w:r>
            <w:r w:rsidRPr="001644BE">
              <w:rPr>
                <w:b/>
                <w:sz w:val="32"/>
                <w:szCs w:val="32"/>
              </w:rPr>
              <w:t xml:space="preserve"> </w:t>
            </w:r>
          </w:p>
        </w:tc>
      </w:tr>
      <w:tr w:rsidR="00CA36F0" w:rsidRPr="00FF60DB" w:rsidTr="00D851F1">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Ukupna  vrednost</w:t>
            </w:r>
          </w:p>
        </w:tc>
      </w:tr>
      <w:tr w:rsidR="00CA36F0" w:rsidRPr="00FF60DB" w:rsidTr="00D851F1">
        <w:trPr>
          <w:trHeight w:val="307"/>
        </w:trPr>
        <w:tc>
          <w:tcPr>
            <w:tcW w:w="709"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 duži vrat ) – FAP</w:t>
            </w:r>
          </w:p>
        </w:tc>
        <w:tc>
          <w:tcPr>
            <w:tcW w:w="1843"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top w:val="single" w:sz="18" w:space="0" w:color="auto"/>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top w:val="single" w:sz="18" w:space="0" w:color="auto"/>
              <w:left w:val="single" w:sz="18" w:space="0" w:color="auto"/>
              <w:right w:val="single" w:sz="18" w:space="0" w:color="auto"/>
            </w:tcBorders>
            <w:vAlign w:val="center"/>
          </w:tcPr>
          <w:p w:rsidR="00CA36F0" w:rsidRPr="004E3964" w:rsidRDefault="00CA36F0" w:rsidP="00D851F1">
            <w:pP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 kraći vrat ) – FAP</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3</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TAM 130</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4</w:t>
            </w:r>
          </w:p>
        </w:tc>
        <w:tc>
          <w:tcPr>
            <w:tcW w:w="5245" w:type="dxa"/>
            <w:tcBorders>
              <w:left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TAM 75</w:t>
            </w:r>
          </w:p>
        </w:tc>
        <w:tc>
          <w:tcPr>
            <w:tcW w:w="1843"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right w:val="single" w:sz="18" w:space="0" w:color="auto"/>
            </w:tcBorders>
            <w:vAlign w:val="center"/>
          </w:tcPr>
          <w:p w:rsidR="00CA36F0" w:rsidRPr="004E3964" w:rsidRDefault="00CA36F0" w:rsidP="00D851F1">
            <w:pPr>
              <w:jc w:val="center"/>
              <w:rPr>
                <w:b/>
                <w:sz w:val="6"/>
                <w:szCs w:val="6"/>
              </w:rPr>
            </w:pPr>
          </w:p>
        </w:tc>
      </w:tr>
      <w:tr w:rsidR="00CA36F0" w:rsidRPr="00FF60DB" w:rsidTr="00D851F1">
        <w:tc>
          <w:tcPr>
            <w:tcW w:w="709"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5</w:t>
            </w:r>
          </w:p>
        </w:tc>
        <w:tc>
          <w:tcPr>
            <w:tcW w:w="5245" w:type="dxa"/>
            <w:tcBorders>
              <w:left w:val="single" w:sz="18" w:space="0" w:color="auto"/>
              <w:bottom w:val="single" w:sz="18" w:space="0" w:color="auto"/>
              <w:right w:val="single" w:sz="18" w:space="0" w:color="auto"/>
            </w:tcBorders>
            <w:vAlign w:val="center"/>
          </w:tcPr>
          <w:p w:rsidR="00CA36F0" w:rsidRPr="004E3964" w:rsidRDefault="00CA36F0" w:rsidP="00D851F1">
            <w:pPr>
              <w:rPr>
                <w:b/>
                <w:sz w:val="20"/>
                <w:szCs w:val="20"/>
              </w:rPr>
            </w:pPr>
            <w:r w:rsidRPr="004E3964">
              <w:rPr>
                <w:b/>
                <w:sz w:val="20"/>
                <w:szCs w:val="20"/>
              </w:rPr>
              <w:t>Napojna pumpa AC IMT 539</w:t>
            </w:r>
          </w:p>
        </w:tc>
        <w:tc>
          <w:tcPr>
            <w:tcW w:w="1843"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1842"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1701"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r w:rsidRPr="004E3964">
              <w:rPr>
                <w:b/>
                <w:sz w:val="20"/>
                <w:szCs w:val="20"/>
              </w:rPr>
              <w:t>2</w:t>
            </w:r>
          </w:p>
        </w:tc>
        <w:tc>
          <w:tcPr>
            <w:tcW w:w="1560"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20"/>
                <w:szCs w:val="20"/>
              </w:rPr>
            </w:pPr>
          </w:p>
        </w:tc>
        <w:tc>
          <w:tcPr>
            <w:tcW w:w="2268" w:type="dxa"/>
            <w:tcBorders>
              <w:left w:val="single" w:sz="18" w:space="0" w:color="auto"/>
              <w:bottom w:val="single" w:sz="18" w:space="0" w:color="auto"/>
              <w:right w:val="single" w:sz="18" w:space="0" w:color="auto"/>
            </w:tcBorders>
            <w:vAlign w:val="center"/>
          </w:tcPr>
          <w:p w:rsidR="00CA36F0" w:rsidRPr="004E3964" w:rsidRDefault="00CA36F0" w:rsidP="00D851F1">
            <w:pPr>
              <w:jc w:val="center"/>
              <w:rPr>
                <w:b/>
                <w:sz w:val="6"/>
                <w:szCs w:val="6"/>
              </w:rPr>
            </w:pPr>
          </w:p>
        </w:tc>
      </w:tr>
    </w:tbl>
    <w:p w:rsidR="00CA36F0" w:rsidRDefault="00CA36F0" w:rsidP="00CA36F0"/>
    <w:p w:rsidR="00CA36F0" w:rsidRDefault="00CA36F0" w:rsidP="00CA36F0"/>
    <w:p w:rsidR="00CA36F0" w:rsidRDefault="00CA36F0" w:rsidP="00CA36F0"/>
    <w:p w:rsidR="00CA36F0" w:rsidRDefault="00CA36F0" w:rsidP="00CA36F0"/>
    <w:p w:rsidR="00CA36F0"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lastRenderedPageBreak/>
              <w:t>BRAVARIJA, LIMARIJA, AUTOSTAKLA</w:t>
            </w:r>
            <w:r w:rsidRPr="001644BE">
              <w:rPr>
                <w:b/>
                <w:sz w:val="32"/>
                <w:szCs w:val="32"/>
              </w:rPr>
              <w:t xml:space="preserve"> </w:t>
            </w:r>
          </w:p>
        </w:tc>
      </w:tr>
      <w:tr w:rsidR="00CA36F0" w:rsidRPr="00FF60DB" w:rsidTr="00D851F1">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Pr>
                <w:b/>
                <w:sz w:val="32"/>
                <w:szCs w:val="32"/>
              </w:rPr>
              <w:t>N</w:t>
            </w:r>
            <w:r w:rsidRPr="00FF60DB">
              <w:rPr>
                <w:b/>
                <w:sz w:val="32"/>
                <w:szCs w:val="32"/>
              </w:rPr>
              <w:t>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FF60DB" w:rsidRDefault="00CA36F0" w:rsidP="00D851F1">
            <w:pPr>
              <w:jc w:val="center"/>
              <w:rPr>
                <w:b/>
                <w:sz w:val="32"/>
                <w:szCs w:val="32"/>
              </w:rPr>
            </w:pPr>
            <w:r w:rsidRPr="00FF60DB">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1644BE" w:rsidRDefault="00CA36F0" w:rsidP="00D851F1">
            <w:pPr>
              <w:jc w:val="center"/>
              <w:rPr>
                <w:b/>
                <w:sz w:val="32"/>
                <w:szCs w:val="32"/>
              </w:rPr>
            </w:pPr>
            <w:r w:rsidRPr="001644BE">
              <w:rPr>
                <w:b/>
                <w:sz w:val="32"/>
                <w:szCs w:val="32"/>
              </w:rPr>
              <w:t>Ukupna  vrednost</w:t>
            </w:r>
          </w:p>
        </w:tc>
      </w:tr>
      <w:tr w:rsidR="00CA36F0" w:rsidRPr="00FF60DB" w:rsidTr="00D851F1">
        <w:tc>
          <w:tcPr>
            <w:tcW w:w="709" w:type="dxa"/>
            <w:tcBorders>
              <w:top w:val="single" w:sz="18" w:space="0" w:color="auto"/>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Podizač stakla sa ručicama – levi FAP</w:t>
            </w:r>
          </w:p>
        </w:tc>
        <w:tc>
          <w:tcPr>
            <w:tcW w:w="1843"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105 053</w:t>
            </w:r>
          </w:p>
        </w:tc>
        <w:tc>
          <w:tcPr>
            <w:tcW w:w="1842"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18" w:space="0" w:color="auto"/>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5</w:t>
            </w:r>
          </w:p>
        </w:tc>
        <w:tc>
          <w:tcPr>
            <w:tcW w:w="1560" w:type="dxa"/>
            <w:tcBorders>
              <w:top w:val="single" w:sz="18" w:space="0" w:color="auto"/>
              <w:left w:val="single" w:sz="18" w:space="0" w:color="auto"/>
              <w:right w:val="single" w:sz="18" w:space="0" w:color="auto"/>
            </w:tcBorders>
          </w:tcPr>
          <w:p w:rsidR="00CA36F0" w:rsidRPr="00E44B83" w:rsidRDefault="00CA36F0" w:rsidP="00D851F1">
            <w:pPr>
              <w:rPr>
                <w:b/>
                <w:sz w:val="20"/>
                <w:szCs w:val="20"/>
              </w:rPr>
            </w:pPr>
          </w:p>
        </w:tc>
        <w:tc>
          <w:tcPr>
            <w:tcW w:w="2268" w:type="dxa"/>
            <w:tcBorders>
              <w:top w:val="single" w:sz="18" w:space="0" w:color="auto"/>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2</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Podizač stakla sa ručicama – desni FAP</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105 052</w:t>
            </w: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5</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3</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Izduvni lonac </w:t>
            </w:r>
            <w:r>
              <w:rPr>
                <w:b/>
                <w:sz w:val="20"/>
                <w:szCs w:val="20"/>
              </w:rPr>
              <w:t xml:space="preserve">   </w:t>
            </w:r>
            <w:r w:rsidRPr="00E44B83">
              <w:rPr>
                <w:b/>
                <w:sz w:val="20"/>
                <w:szCs w:val="20"/>
              </w:rPr>
              <w:t xml:space="preserve">FAP </w:t>
            </w:r>
            <w:r>
              <w:rPr>
                <w:b/>
                <w:sz w:val="20"/>
                <w:szCs w:val="20"/>
              </w:rPr>
              <w:t xml:space="preserve"> </w:t>
            </w:r>
            <w:r w:rsidRPr="00E44B83">
              <w:rPr>
                <w:b/>
                <w:sz w:val="20"/>
                <w:szCs w:val="20"/>
              </w:rPr>
              <w:t xml:space="preserve"> 1620</w:t>
            </w:r>
            <w:r>
              <w:rPr>
                <w:b/>
                <w:sz w:val="20"/>
                <w:szCs w:val="20"/>
              </w:rPr>
              <w:t xml:space="preserve"> </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3</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4</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Izduvni lonac</w:t>
            </w:r>
            <w:r>
              <w:rPr>
                <w:b/>
                <w:sz w:val="20"/>
                <w:szCs w:val="20"/>
              </w:rPr>
              <w:t xml:space="preserve">   </w:t>
            </w:r>
            <w:r w:rsidRPr="00E44B83">
              <w:rPr>
                <w:b/>
                <w:sz w:val="20"/>
                <w:szCs w:val="20"/>
              </w:rPr>
              <w:t xml:space="preserve"> TAM 130</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5</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Izduvni lonac </w:t>
            </w:r>
            <w:r>
              <w:rPr>
                <w:b/>
                <w:sz w:val="20"/>
                <w:szCs w:val="20"/>
              </w:rPr>
              <w:t xml:space="preserve">   </w:t>
            </w:r>
            <w:r w:rsidRPr="00E44B83">
              <w:rPr>
                <w:b/>
                <w:sz w:val="20"/>
                <w:szCs w:val="20"/>
              </w:rPr>
              <w:t>TAM 75</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6</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prednja   FAP  </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4</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FF60DB" w:rsidTr="00D851F1">
        <w:tc>
          <w:tcPr>
            <w:tcW w:w="709" w:type="dxa"/>
            <w:tcBorders>
              <w:left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7</w:t>
            </w:r>
          </w:p>
        </w:tc>
        <w:tc>
          <w:tcPr>
            <w:tcW w:w="5245" w:type="dxa"/>
            <w:tcBorders>
              <w:left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srednja </w:t>
            </w:r>
            <w:r>
              <w:rPr>
                <w:b/>
                <w:sz w:val="20"/>
                <w:szCs w:val="20"/>
              </w:rPr>
              <w:t xml:space="preserve"> </w:t>
            </w:r>
            <w:r w:rsidRPr="00E44B83">
              <w:rPr>
                <w:b/>
                <w:sz w:val="20"/>
                <w:szCs w:val="20"/>
              </w:rPr>
              <w:t xml:space="preserve">  FAP</w:t>
            </w:r>
          </w:p>
        </w:tc>
        <w:tc>
          <w:tcPr>
            <w:tcW w:w="1843"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left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left w:val="single" w:sz="18" w:space="0" w:color="auto"/>
              <w:right w:val="single" w:sz="18" w:space="0" w:color="auto"/>
            </w:tcBorders>
          </w:tcPr>
          <w:p w:rsidR="00CA36F0" w:rsidRPr="00E44B83" w:rsidRDefault="00CA36F0" w:rsidP="00D851F1">
            <w:pPr>
              <w:jc w:val="center"/>
              <w:rPr>
                <w:b/>
                <w:sz w:val="20"/>
                <w:szCs w:val="20"/>
              </w:rPr>
            </w:pPr>
            <w:r>
              <w:rPr>
                <w:b/>
                <w:sz w:val="20"/>
                <w:szCs w:val="20"/>
              </w:rPr>
              <w:t>4</w:t>
            </w:r>
          </w:p>
        </w:tc>
        <w:tc>
          <w:tcPr>
            <w:tcW w:w="1560" w:type="dxa"/>
            <w:tcBorders>
              <w:left w:val="single" w:sz="18" w:space="0" w:color="auto"/>
              <w:right w:val="single" w:sz="18" w:space="0" w:color="auto"/>
            </w:tcBorders>
          </w:tcPr>
          <w:p w:rsidR="00CA36F0" w:rsidRPr="00E44B83" w:rsidRDefault="00CA36F0" w:rsidP="00D851F1">
            <w:pPr>
              <w:rPr>
                <w:b/>
                <w:sz w:val="20"/>
                <w:szCs w:val="20"/>
              </w:rPr>
            </w:pPr>
          </w:p>
        </w:tc>
        <w:tc>
          <w:tcPr>
            <w:tcW w:w="2268" w:type="dxa"/>
            <w:tcBorders>
              <w:left w:val="single" w:sz="18"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8</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 xml:space="preserve"> </w:t>
            </w:r>
            <w:r>
              <w:rPr>
                <w:b/>
                <w:sz w:val="20"/>
                <w:szCs w:val="20"/>
              </w:rPr>
              <w:t xml:space="preserve"> </w:t>
            </w:r>
            <w:r w:rsidRPr="00E44B83">
              <w:rPr>
                <w:b/>
                <w:sz w:val="20"/>
                <w:szCs w:val="20"/>
              </w:rPr>
              <w:t>FAP</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4</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9</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prednja </w:t>
            </w:r>
            <w:r>
              <w:rPr>
                <w:b/>
                <w:sz w:val="20"/>
                <w:szCs w:val="20"/>
              </w:rPr>
              <w:t xml:space="preserve">  </w:t>
            </w:r>
            <w:r w:rsidRPr="00E44B83">
              <w:rPr>
                <w:b/>
                <w:sz w:val="20"/>
                <w:szCs w:val="20"/>
              </w:rPr>
              <w:t>TAM 130</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10</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TAM 130</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11</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Cev auspuha – prednja</w:t>
            </w:r>
            <w:r>
              <w:rPr>
                <w:b/>
                <w:sz w:val="20"/>
                <w:szCs w:val="20"/>
              </w:rPr>
              <w:t xml:space="preserve"> </w:t>
            </w:r>
            <w:r w:rsidRPr="00E44B83">
              <w:rPr>
                <w:b/>
                <w:sz w:val="20"/>
                <w:szCs w:val="20"/>
              </w:rPr>
              <w:t xml:space="preserve"> </w:t>
            </w:r>
            <w:r>
              <w:rPr>
                <w:b/>
                <w:sz w:val="20"/>
                <w:szCs w:val="20"/>
              </w:rPr>
              <w:t xml:space="preserve"> </w:t>
            </w:r>
            <w:r w:rsidRPr="00E44B83">
              <w:rPr>
                <w:b/>
                <w:sz w:val="20"/>
                <w:szCs w:val="20"/>
              </w:rPr>
              <w:t>TAM 75</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12</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E44B83" w:rsidRDefault="00CA36F0" w:rsidP="00D851F1">
            <w:pPr>
              <w:rPr>
                <w:b/>
                <w:sz w:val="20"/>
                <w:szCs w:val="20"/>
              </w:rPr>
            </w:pPr>
            <w:r w:rsidRPr="00E44B83">
              <w:rPr>
                <w:b/>
                <w:sz w:val="20"/>
                <w:szCs w:val="20"/>
              </w:rPr>
              <w:t xml:space="preserve">Cev auspuha – zadnja </w:t>
            </w:r>
            <w:r>
              <w:rPr>
                <w:b/>
                <w:sz w:val="20"/>
                <w:szCs w:val="20"/>
              </w:rPr>
              <w:t xml:space="preserve">     </w:t>
            </w:r>
            <w:r w:rsidRPr="00E44B83">
              <w:rPr>
                <w:b/>
                <w:sz w:val="20"/>
                <w:szCs w:val="20"/>
              </w:rPr>
              <w:t>TAM 75</w:t>
            </w:r>
          </w:p>
        </w:tc>
        <w:tc>
          <w:tcPr>
            <w:tcW w:w="1843"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jc w:val="center"/>
              <w:rPr>
                <w:b/>
                <w:sz w:val="20"/>
                <w:szCs w:val="20"/>
              </w:rPr>
            </w:pPr>
            <w:r w:rsidRPr="00E44B83">
              <w:rPr>
                <w:b/>
                <w:sz w:val="20"/>
                <w:szCs w:val="20"/>
              </w:rPr>
              <w:t>2</w:t>
            </w:r>
          </w:p>
        </w:tc>
        <w:tc>
          <w:tcPr>
            <w:tcW w:w="1560"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E44B83" w:rsidRDefault="00CA36F0" w:rsidP="00D851F1">
            <w:pPr>
              <w:rPr>
                <w:b/>
                <w:sz w:val="20"/>
                <w:szCs w:val="20"/>
              </w:rPr>
            </w:pPr>
          </w:p>
        </w:tc>
      </w:tr>
      <w:tr w:rsidR="00CA36F0" w:rsidRPr="00B148AF" w:rsidTr="00D851F1">
        <w:tc>
          <w:tcPr>
            <w:tcW w:w="709" w:type="dxa"/>
            <w:tcBorders>
              <w:top w:val="single" w:sz="4" w:space="0" w:color="auto"/>
              <w:left w:val="single" w:sz="18" w:space="0" w:color="auto"/>
              <w:bottom w:val="single" w:sz="18" w:space="0" w:color="auto"/>
              <w:right w:val="single" w:sz="18" w:space="0" w:color="auto"/>
            </w:tcBorders>
            <w:vAlign w:val="center"/>
          </w:tcPr>
          <w:p w:rsidR="00CA36F0" w:rsidRPr="00E44B83" w:rsidRDefault="00CA36F0" w:rsidP="00D851F1">
            <w:pPr>
              <w:jc w:val="center"/>
              <w:rPr>
                <w:b/>
                <w:sz w:val="20"/>
                <w:szCs w:val="20"/>
              </w:rPr>
            </w:pPr>
            <w:r w:rsidRPr="00E44B83">
              <w:rPr>
                <w:b/>
                <w:sz w:val="20"/>
                <w:szCs w:val="20"/>
              </w:rPr>
              <w:t>13</w:t>
            </w:r>
          </w:p>
        </w:tc>
        <w:tc>
          <w:tcPr>
            <w:tcW w:w="5245" w:type="dxa"/>
            <w:tcBorders>
              <w:top w:val="single" w:sz="4" w:space="0" w:color="auto"/>
              <w:left w:val="single" w:sz="18" w:space="0" w:color="auto"/>
              <w:bottom w:val="single" w:sz="18" w:space="0" w:color="auto"/>
              <w:right w:val="single" w:sz="18" w:space="0" w:color="auto"/>
            </w:tcBorders>
            <w:vAlign w:val="center"/>
          </w:tcPr>
          <w:p w:rsidR="00CA36F0" w:rsidRPr="00E44B83" w:rsidRDefault="00CA36F0" w:rsidP="00D851F1">
            <w:pPr>
              <w:rPr>
                <w:b/>
                <w:sz w:val="20"/>
                <w:szCs w:val="20"/>
              </w:rPr>
            </w:pPr>
            <w:r w:rsidRPr="00E44B83">
              <w:rPr>
                <w:b/>
                <w:sz w:val="20"/>
                <w:szCs w:val="20"/>
              </w:rPr>
              <w:t>Zglob gasa</w:t>
            </w:r>
          </w:p>
        </w:tc>
        <w:tc>
          <w:tcPr>
            <w:tcW w:w="1843"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p>
        </w:tc>
        <w:tc>
          <w:tcPr>
            <w:tcW w:w="1842"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p>
        </w:tc>
        <w:tc>
          <w:tcPr>
            <w:tcW w:w="1701"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jc w:val="center"/>
              <w:rPr>
                <w:b/>
                <w:sz w:val="20"/>
                <w:szCs w:val="20"/>
              </w:rPr>
            </w:pPr>
            <w:r w:rsidRPr="00E44B83">
              <w:rPr>
                <w:b/>
                <w:sz w:val="20"/>
                <w:szCs w:val="20"/>
              </w:rPr>
              <w:t>10</w:t>
            </w:r>
          </w:p>
        </w:tc>
        <w:tc>
          <w:tcPr>
            <w:tcW w:w="1560"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rPr>
                <w:b/>
                <w:sz w:val="20"/>
                <w:szCs w:val="20"/>
              </w:rPr>
            </w:pPr>
          </w:p>
        </w:tc>
        <w:tc>
          <w:tcPr>
            <w:tcW w:w="2268" w:type="dxa"/>
            <w:tcBorders>
              <w:top w:val="single" w:sz="4" w:space="0" w:color="auto"/>
              <w:left w:val="single" w:sz="18" w:space="0" w:color="auto"/>
              <w:bottom w:val="single" w:sz="18" w:space="0" w:color="auto"/>
              <w:right w:val="single" w:sz="18" w:space="0" w:color="auto"/>
            </w:tcBorders>
          </w:tcPr>
          <w:p w:rsidR="00CA36F0" w:rsidRPr="00E44B83" w:rsidRDefault="00CA36F0" w:rsidP="00D851F1">
            <w:pPr>
              <w:rPr>
                <w:b/>
                <w:sz w:val="20"/>
                <w:szCs w:val="20"/>
              </w:rPr>
            </w:pPr>
          </w:p>
        </w:tc>
      </w:tr>
    </w:tbl>
    <w:p w:rsidR="00CA36F0" w:rsidRDefault="00CA36F0" w:rsidP="00CA36F0"/>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1843"/>
        <w:gridCol w:w="1842"/>
        <w:gridCol w:w="1701"/>
        <w:gridCol w:w="1560"/>
        <w:gridCol w:w="2268"/>
      </w:tblGrid>
      <w:tr w:rsidR="00CA36F0" w:rsidRPr="00FF60DB" w:rsidTr="00D851F1">
        <w:tc>
          <w:tcPr>
            <w:tcW w:w="15168" w:type="dxa"/>
            <w:gridSpan w:val="7"/>
            <w:tcBorders>
              <w:top w:val="single" w:sz="18" w:space="0" w:color="auto"/>
              <w:left w:val="single" w:sz="18" w:space="0" w:color="auto"/>
              <w:bottom w:val="single" w:sz="18" w:space="0" w:color="auto"/>
              <w:right w:val="single" w:sz="18" w:space="0" w:color="auto"/>
            </w:tcBorders>
            <w:shd w:val="clear" w:color="auto" w:fill="CCCCCC"/>
          </w:tcPr>
          <w:p w:rsidR="00CA36F0" w:rsidRPr="001644BE" w:rsidRDefault="00CA36F0" w:rsidP="00D851F1">
            <w:pPr>
              <w:jc w:val="center"/>
              <w:rPr>
                <w:b/>
                <w:sz w:val="32"/>
                <w:szCs w:val="32"/>
              </w:rPr>
            </w:pPr>
            <w:r>
              <w:rPr>
                <w:b/>
                <w:sz w:val="32"/>
                <w:szCs w:val="32"/>
              </w:rPr>
              <w:t>OSTALI REZERVNI DELOVI</w:t>
            </w:r>
            <w:r w:rsidRPr="001644BE">
              <w:rPr>
                <w:b/>
                <w:sz w:val="32"/>
                <w:szCs w:val="32"/>
              </w:rPr>
              <w:t xml:space="preserve"> </w:t>
            </w:r>
          </w:p>
        </w:tc>
      </w:tr>
      <w:tr w:rsidR="00CA36F0" w:rsidRPr="00FF60DB" w:rsidTr="00D851F1">
        <w:trPr>
          <w:trHeight w:val="877"/>
        </w:trPr>
        <w:tc>
          <w:tcPr>
            <w:tcW w:w="709"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Rb</w:t>
            </w:r>
          </w:p>
        </w:tc>
        <w:tc>
          <w:tcPr>
            <w:tcW w:w="5245"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Naziv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Kataloški broj</w:t>
            </w:r>
          </w:p>
        </w:tc>
        <w:tc>
          <w:tcPr>
            <w:tcW w:w="1842"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rFonts w:eastAsia="Calibri"/>
                <w:b/>
                <w:sz w:val="32"/>
                <w:szCs w:val="32"/>
              </w:rPr>
              <w:t>Ekvivalent</w:t>
            </w:r>
          </w:p>
        </w:tc>
        <w:tc>
          <w:tcPr>
            <w:tcW w:w="1701"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Količina</w:t>
            </w:r>
          </w:p>
        </w:tc>
        <w:tc>
          <w:tcPr>
            <w:tcW w:w="1560"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Jed. cena</w:t>
            </w:r>
          </w:p>
        </w:tc>
        <w:tc>
          <w:tcPr>
            <w:tcW w:w="2268" w:type="dxa"/>
            <w:tcBorders>
              <w:top w:val="single" w:sz="18" w:space="0" w:color="auto"/>
              <w:left w:val="single" w:sz="18" w:space="0" w:color="auto"/>
              <w:bottom w:val="single" w:sz="18" w:space="0" w:color="auto"/>
              <w:right w:val="single" w:sz="18" w:space="0" w:color="auto"/>
            </w:tcBorders>
            <w:shd w:val="clear" w:color="auto" w:fill="CCCCCC"/>
            <w:vAlign w:val="center"/>
          </w:tcPr>
          <w:p w:rsidR="00CA36F0" w:rsidRPr="00E935A2" w:rsidRDefault="00CA36F0" w:rsidP="00D851F1">
            <w:pPr>
              <w:jc w:val="center"/>
              <w:rPr>
                <w:b/>
                <w:sz w:val="32"/>
                <w:szCs w:val="32"/>
              </w:rPr>
            </w:pPr>
            <w:r w:rsidRPr="00E935A2">
              <w:rPr>
                <w:b/>
                <w:sz w:val="32"/>
                <w:szCs w:val="32"/>
              </w:rPr>
              <w:t>Ukupna  vrednost</w:t>
            </w:r>
          </w:p>
        </w:tc>
      </w:tr>
      <w:tr w:rsidR="00CA36F0" w:rsidRPr="00E935A2" w:rsidTr="00D851F1">
        <w:tc>
          <w:tcPr>
            <w:tcW w:w="709"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w:t>
            </w:r>
          </w:p>
        </w:tc>
        <w:tc>
          <w:tcPr>
            <w:tcW w:w="5245" w:type="dxa"/>
            <w:tcBorders>
              <w:top w:val="single" w:sz="18" w:space="0" w:color="auto"/>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Metlice brisača  –  FAP   1921 </w:t>
            </w:r>
          </w:p>
        </w:tc>
        <w:tc>
          <w:tcPr>
            <w:tcW w:w="1843"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700</w:t>
            </w:r>
          </w:p>
        </w:tc>
        <w:tc>
          <w:tcPr>
            <w:tcW w:w="1842"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10</w:t>
            </w:r>
          </w:p>
        </w:tc>
        <w:tc>
          <w:tcPr>
            <w:tcW w:w="1560"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18" w:space="0" w:color="auto"/>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2</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TAM 130</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600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3</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TAM 75</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350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4</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Metlice brisača – ZASTAVA EUROZETA 8514</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L = 400</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5</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Retrovizor –  FAP   1921  i   TAM 130 </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170 x 355</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left w:val="single" w:sz="18"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6</w:t>
            </w:r>
          </w:p>
        </w:tc>
        <w:tc>
          <w:tcPr>
            <w:tcW w:w="5245" w:type="dxa"/>
            <w:tcBorders>
              <w:left w:val="single" w:sz="18"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Retrovizor – TAM 75, IMT 539</w:t>
            </w:r>
          </w:p>
        </w:tc>
        <w:tc>
          <w:tcPr>
            <w:tcW w:w="1843"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137 x 205</w:t>
            </w:r>
          </w:p>
        </w:tc>
        <w:tc>
          <w:tcPr>
            <w:tcW w:w="1842"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w:t>
            </w:r>
          </w:p>
        </w:tc>
        <w:tc>
          <w:tcPr>
            <w:tcW w:w="1560"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left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7</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Staklo retrovizora  –  FAP   1921  i   TAM 130</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10</w:t>
            </w:r>
          </w:p>
        </w:tc>
        <w:tc>
          <w:tcPr>
            <w:tcW w:w="1560"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8</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Staklo retrovizora – TAM 75, IMT 539</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6</w:t>
            </w:r>
          </w:p>
        </w:tc>
        <w:tc>
          <w:tcPr>
            <w:tcW w:w="1560"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2268"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9</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Zavrtanj kardana sa maticom – FAP  </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12 x 40</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30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10</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Zavrtanj kardana sa maticom sa ravnim telom – TAM 130</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10 x 28</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11</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Zavrtanj kardana sa maticom sa ojačanim telom – TAM 75</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M – 10 x 28</w:t>
            </w: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20</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12</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Grejač kabine – ‘’komplet furuna’’  -  FAP   1921  </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b/>
                <w:sz w:val="20"/>
                <w:szCs w:val="20"/>
              </w:rPr>
            </w:pPr>
            <w:r w:rsidRPr="00220C4F">
              <w:rPr>
                <w:b/>
                <w:sz w:val="20"/>
                <w:szCs w:val="20"/>
              </w:rPr>
              <w:t>13</w:t>
            </w:r>
          </w:p>
        </w:tc>
        <w:tc>
          <w:tcPr>
            <w:tcW w:w="5245"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rPr>
                <w:rFonts w:eastAsia="Calibri"/>
                <w:b/>
                <w:sz w:val="20"/>
                <w:szCs w:val="20"/>
              </w:rPr>
            </w:pPr>
            <w:r w:rsidRPr="00220C4F">
              <w:rPr>
                <w:rFonts w:eastAsia="Calibri"/>
                <w:b/>
                <w:sz w:val="20"/>
                <w:szCs w:val="20"/>
              </w:rPr>
              <w:t xml:space="preserve">Grejač kabine – ‘’komplet furuna’’  -  TAM 75  </w:t>
            </w:r>
          </w:p>
        </w:tc>
        <w:tc>
          <w:tcPr>
            <w:tcW w:w="1843"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4" w:space="0" w:color="auto"/>
              <w:right w:val="single" w:sz="18" w:space="0" w:color="auto"/>
            </w:tcBorders>
            <w:vAlign w:val="center"/>
          </w:tcPr>
          <w:p w:rsidR="00CA36F0" w:rsidRPr="00220C4F" w:rsidRDefault="00CA36F0" w:rsidP="00D851F1">
            <w:pPr>
              <w:jc w:val="center"/>
              <w:rPr>
                <w:rFonts w:eastAsia="Calibri"/>
                <w:b/>
                <w:sz w:val="20"/>
                <w:szCs w:val="20"/>
              </w:rPr>
            </w:pPr>
            <w:r w:rsidRPr="00220C4F">
              <w:rPr>
                <w:rFonts w:eastAsia="Calibri"/>
                <w:b/>
                <w:sz w:val="20"/>
                <w:szCs w:val="20"/>
              </w:rPr>
              <w:t>1</w:t>
            </w:r>
          </w:p>
        </w:tc>
        <w:tc>
          <w:tcPr>
            <w:tcW w:w="1560"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4" w:space="0" w:color="auto"/>
              <w:right w:val="single" w:sz="18" w:space="0" w:color="auto"/>
            </w:tcBorders>
          </w:tcPr>
          <w:p w:rsidR="00CA36F0" w:rsidRPr="00220C4F" w:rsidRDefault="00CA36F0" w:rsidP="00D851F1">
            <w:pPr>
              <w:rPr>
                <w:b/>
                <w:sz w:val="20"/>
                <w:szCs w:val="20"/>
              </w:rPr>
            </w:pPr>
          </w:p>
        </w:tc>
      </w:tr>
      <w:tr w:rsidR="00CA36F0" w:rsidRPr="00E935A2" w:rsidTr="00D851F1">
        <w:tc>
          <w:tcPr>
            <w:tcW w:w="709"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b/>
                <w:sz w:val="20"/>
                <w:szCs w:val="20"/>
              </w:rPr>
            </w:pPr>
            <w:r>
              <w:rPr>
                <w:b/>
                <w:sz w:val="20"/>
                <w:szCs w:val="20"/>
              </w:rPr>
              <w:t>14</w:t>
            </w:r>
          </w:p>
        </w:tc>
        <w:tc>
          <w:tcPr>
            <w:tcW w:w="5245"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rPr>
                <w:rFonts w:eastAsia="Calibri"/>
                <w:b/>
                <w:sz w:val="20"/>
                <w:szCs w:val="20"/>
              </w:rPr>
            </w:pPr>
            <w:r>
              <w:rPr>
                <w:rFonts w:eastAsia="Calibri"/>
                <w:b/>
                <w:sz w:val="20"/>
                <w:szCs w:val="20"/>
              </w:rPr>
              <w:t>Čep rezervoara  - FAP 1921</w:t>
            </w:r>
          </w:p>
        </w:tc>
        <w:tc>
          <w:tcPr>
            <w:tcW w:w="1843"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842"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p>
        </w:tc>
        <w:tc>
          <w:tcPr>
            <w:tcW w:w="1701" w:type="dxa"/>
            <w:tcBorders>
              <w:top w:val="single" w:sz="4" w:space="0" w:color="auto"/>
              <w:left w:val="single" w:sz="18" w:space="0" w:color="auto"/>
              <w:bottom w:val="single" w:sz="18" w:space="0" w:color="auto"/>
              <w:right w:val="single" w:sz="18" w:space="0" w:color="auto"/>
            </w:tcBorders>
            <w:vAlign w:val="center"/>
          </w:tcPr>
          <w:p w:rsidR="00CA36F0" w:rsidRPr="00220C4F" w:rsidRDefault="00CA36F0" w:rsidP="00D851F1">
            <w:pPr>
              <w:jc w:val="center"/>
              <w:rPr>
                <w:rFonts w:eastAsia="Calibri"/>
                <w:b/>
                <w:sz w:val="20"/>
                <w:szCs w:val="20"/>
              </w:rPr>
            </w:pPr>
            <w:r>
              <w:rPr>
                <w:rFonts w:eastAsia="Calibri"/>
                <w:b/>
                <w:sz w:val="20"/>
                <w:szCs w:val="20"/>
              </w:rPr>
              <w:t>2</w:t>
            </w:r>
          </w:p>
        </w:tc>
        <w:tc>
          <w:tcPr>
            <w:tcW w:w="1560" w:type="dxa"/>
            <w:tcBorders>
              <w:top w:val="single" w:sz="4" w:space="0" w:color="auto"/>
              <w:left w:val="single" w:sz="18" w:space="0" w:color="auto"/>
              <w:bottom w:val="single" w:sz="18" w:space="0" w:color="auto"/>
              <w:right w:val="single" w:sz="18" w:space="0" w:color="auto"/>
            </w:tcBorders>
          </w:tcPr>
          <w:p w:rsidR="00CA36F0" w:rsidRPr="00220C4F" w:rsidRDefault="00CA36F0" w:rsidP="00D851F1">
            <w:pPr>
              <w:rPr>
                <w:b/>
                <w:sz w:val="20"/>
                <w:szCs w:val="20"/>
              </w:rPr>
            </w:pPr>
          </w:p>
        </w:tc>
        <w:tc>
          <w:tcPr>
            <w:tcW w:w="2268" w:type="dxa"/>
            <w:tcBorders>
              <w:top w:val="single" w:sz="4" w:space="0" w:color="auto"/>
              <w:left w:val="single" w:sz="18" w:space="0" w:color="auto"/>
              <w:bottom w:val="single" w:sz="18" w:space="0" w:color="auto"/>
              <w:right w:val="single" w:sz="18" w:space="0" w:color="auto"/>
            </w:tcBorders>
          </w:tcPr>
          <w:p w:rsidR="00CA36F0" w:rsidRPr="00220C4F" w:rsidRDefault="00CA36F0" w:rsidP="00D851F1">
            <w:pPr>
              <w:rPr>
                <w:b/>
                <w:sz w:val="20"/>
                <w:szCs w:val="20"/>
              </w:rPr>
            </w:pPr>
          </w:p>
        </w:tc>
      </w:tr>
    </w:tbl>
    <w:p w:rsidR="00CA36F0" w:rsidRPr="00E935A2" w:rsidRDefault="00CA36F0" w:rsidP="00CA36F0">
      <w:pPr>
        <w:rPr>
          <w:sz w:val="20"/>
          <w:szCs w:val="20"/>
        </w:rPr>
      </w:pPr>
    </w:p>
    <w:p w:rsidR="00B61701" w:rsidRDefault="00B61701" w:rsidP="00B61701">
      <w:pPr>
        <w:rPr>
          <w:b/>
        </w:rPr>
      </w:pPr>
    </w:p>
    <w:p w:rsidR="00B61701" w:rsidRPr="002A6D69" w:rsidRDefault="00B61701" w:rsidP="00B61701"/>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2EB" w:rsidRDefault="000072EB" w:rsidP="00202175">
      <w:r>
        <w:separator/>
      </w:r>
    </w:p>
  </w:endnote>
  <w:endnote w:type="continuationSeparator" w:id="1">
    <w:p w:rsidR="000072EB" w:rsidRDefault="000072EB"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D04A7E">
        <w:pPr>
          <w:pStyle w:val="Footer"/>
          <w:jc w:val="center"/>
        </w:pPr>
        <w:fldSimple w:instr=" PAGE   \* MERGEFORMAT ">
          <w:r w:rsidR="00CA36F0">
            <w:rPr>
              <w:noProof/>
            </w:rPr>
            <w:t>17</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2EB" w:rsidRDefault="000072EB" w:rsidP="00202175">
      <w:r>
        <w:separator/>
      </w:r>
    </w:p>
  </w:footnote>
  <w:footnote w:type="continuationSeparator" w:id="1">
    <w:p w:rsidR="000072EB" w:rsidRDefault="000072EB"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D04A7E">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B61701" w:rsidRDefault="00D04A7E">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B61701">
                    <w:rPr>
                      <w:i/>
                      <w:color w:val="FFFFFF" w:themeColor="background1"/>
                      <w:sz w:val="28"/>
                      <w:szCs w:val="28"/>
                      <w:lang w:val="sr-Cyrl-CS"/>
                    </w:rPr>
                    <w:t xml:space="preserve">ПАРТИЈА </w:t>
                  </w:r>
                  <w:r w:rsidR="00CA36F0">
                    <w:rPr>
                      <w:i/>
                      <w:color w:val="FFFFFF" w:themeColor="background1"/>
                      <w:sz w:val="28"/>
                      <w:szCs w:val="28"/>
                    </w:rPr>
                    <w:t>4</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4866"/>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072EB"/>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1701"/>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36F0"/>
    <w:rsid w:val="00CA5127"/>
    <w:rsid w:val="00CA5A04"/>
    <w:rsid w:val="00CB053C"/>
    <w:rsid w:val="00CB5647"/>
    <w:rsid w:val="00CC0526"/>
    <w:rsid w:val="00CC05C2"/>
    <w:rsid w:val="00CC171B"/>
    <w:rsid w:val="00CC631B"/>
    <w:rsid w:val="00CE086F"/>
    <w:rsid w:val="00CE5C32"/>
    <w:rsid w:val="00CF23FA"/>
    <w:rsid w:val="00CF6CD0"/>
    <w:rsid w:val="00D005EF"/>
    <w:rsid w:val="00D04A7E"/>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3676</Words>
  <Characters>20956</Characters>
  <Application>Microsoft Office Word</Application>
  <DocSecurity>0</DocSecurity>
  <Lines>174</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2</cp:revision>
  <cp:lastPrinted>2015-11-03T09:12:00Z</cp:lastPrinted>
  <dcterms:created xsi:type="dcterms:W3CDTF">2015-11-25T07:24:00Z</dcterms:created>
  <dcterms:modified xsi:type="dcterms:W3CDTF">2015-11-25T07:24:00Z</dcterms:modified>
</cp:coreProperties>
</file>