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31B55">
        <w:rPr>
          <w:b/>
          <w:lang w:val="sr-Cyrl-CS"/>
        </w:rPr>
        <w:t xml:space="preserve"> </w:t>
      </w:r>
      <w:r w:rsidR="00B61701">
        <w:rPr>
          <w:b/>
          <w:lang w:val="sr-Latn-CS"/>
        </w:rPr>
        <w:t>partija 3</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61701">
        <w:rPr>
          <w:b/>
          <w:lang w:val="sr-Latn-CS"/>
        </w:rPr>
        <w:t>REZERVNE DELOVE PARTIJA 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1B55">
        <w:rPr>
          <w:b/>
          <w:sz w:val="32"/>
          <w:szCs w:val="32"/>
          <w:lang w:val="sr-Cyrl-CS"/>
        </w:rPr>
        <w:t xml:space="preserve">РЕЗЕРВНИ ДЕЛОВИ ПАРТИЈА </w:t>
      </w:r>
      <w:r w:rsidR="00B61701">
        <w:rPr>
          <w:b/>
          <w:sz w:val="32"/>
          <w:szCs w:val="32"/>
          <w:lang w:val="sr-Latn-CS"/>
        </w:rPr>
        <w:t>3</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B61701" w:rsidRDefault="00B61701" w:rsidP="00B61701">
      <w:pPr>
        <w:spacing w:before="240"/>
        <w:rPr>
          <w:b/>
          <w:sz w:val="32"/>
          <w:szCs w:val="32"/>
        </w:rPr>
      </w:pPr>
      <w:r>
        <w:rPr>
          <w:b/>
          <w:sz w:val="32"/>
          <w:szCs w:val="32"/>
        </w:rPr>
        <w:t xml:space="preserve">          </w:t>
      </w:r>
      <w:r w:rsidRPr="0058007B">
        <w:rPr>
          <w:b/>
          <w:sz w:val="32"/>
          <w:szCs w:val="32"/>
        </w:rPr>
        <w:t xml:space="preserve"> </w:t>
      </w:r>
      <w:r w:rsidRPr="00BF4393">
        <w:rPr>
          <w:b/>
          <w:sz w:val="32"/>
          <w:szCs w:val="32"/>
          <w:u w:val="single"/>
        </w:rPr>
        <w:t xml:space="preserve">TEHNIČKA  SPECIFIKACIJA  </w:t>
      </w:r>
      <w:r w:rsidRPr="0058007B">
        <w:rPr>
          <w:b/>
          <w:sz w:val="32"/>
          <w:szCs w:val="32"/>
        </w:rPr>
        <w:t xml:space="preserve">       </w:t>
      </w:r>
      <w:r>
        <w:rPr>
          <w:b/>
          <w:sz w:val="32"/>
          <w:szCs w:val="32"/>
        </w:rPr>
        <w:t xml:space="preserve">        </w:t>
      </w:r>
      <w:r w:rsidRPr="0058007B">
        <w:rPr>
          <w:b/>
          <w:sz w:val="32"/>
          <w:szCs w:val="32"/>
        </w:rPr>
        <w:t xml:space="preserve"> </w:t>
      </w:r>
      <w:r>
        <w:rPr>
          <w:b/>
          <w:sz w:val="32"/>
          <w:szCs w:val="32"/>
        </w:rPr>
        <w:t xml:space="preserve">  </w:t>
      </w:r>
      <w:r w:rsidRPr="00BF4393">
        <w:rPr>
          <w:b/>
          <w:sz w:val="36"/>
          <w:szCs w:val="36"/>
        </w:rPr>
        <w:t>NOVI REZERVNI DELOVI ZA KAMIONE</w:t>
      </w:r>
      <w:r w:rsidRPr="00370654">
        <w:rPr>
          <w:b/>
          <w:sz w:val="32"/>
          <w:szCs w:val="32"/>
        </w:rPr>
        <w:t xml:space="preserve"> </w:t>
      </w:r>
    </w:p>
    <w:p w:rsidR="00B61701" w:rsidRPr="00BF4393" w:rsidRDefault="00B61701" w:rsidP="00B61701">
      <w:pPr>
        <w:rPr>
          <w:b/>
          <w:sz w:val="32"/>
          <w:szCs w:val="32"/>
          <w:u w:val="single"/>
        </w:rPr>
      </w:pPr>
      <w:r>
        <w:rPr>
          <w:b/>
          <w:sz w:val="32"/>
          <w:szCs w:val="32"/>
        </w:rPr>
        <w:t xml:space="preserve">             Partija 3                                                                 </w:t>
      </w:r>
      <w:r w:rsidRPr="00370654">
        <w:rPr>
          <w:b/>
          <w:sz w:val="32"/>
          <w:szCs w:val="32"/>
        </w:rPr>
        <w:t xml:space="preserve">  </w:t>
      </w:r>
      <w:r w:rsidRPr="00507217">
        <w:rPr>
          <w:b/>
          <w:sz w:val="32"/>
          <w:szCs w:val="32"/>
          <w:u w:val="single"/>
        </w:rPr>
        <w:t>ELEKTRO DELOVI</w:t>
      </w:r>
    </w:p>
    <w:tbl>
      <w:tblPr>
        <w:tblpPr w:leftFromText="180" w:rightFromText="180" w:vertAnchor="text" w:horzAnchor="margin" w:tblpXSpec="center" w:tblpY="181"/>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103"/>
        <w:gridCol w:w="2126"/>
        <w:gridCol w:w="2268"/>
        <w:gridCol w:w="1417"/>
        <w:gridCol w:w="1418"/>
        <w:gridCol w:w="2007"/>
      </w:tblGrid>
      <w:tr w:rsidR="00B61701" w:rsidRPr="005022FC" w:rsidTr="00D851F1">
        <w:tc>
          <w:tcPr>
            <w:tcW w:w="534"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ind w:right="-108"/>
              <w:rPr>
                <w:b/>
                <w:sz w:val="28"/>
                <w:szCs w:val="28"/>
              </w:rPr>
            </w:pPr>
            <w:r w:rsidRPr="0058007B">
              <w:rPr>
                <w:b/>
                <w:sz w:val="28"/>
                <w:szCs w:val="28"/>
              </w:rPr>
              <w:t>RB</w:t>
            </w:r>
          </w:p>
        </w:tc>
        <w:tc>
          <w:tcPr>
            <w:tcW w:w="5103"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Naziv artikla</w:t>
            </w:r>
          </w:p>
        </w:tc>
        <w:tc>
          <w:tcPr>
            <w:tcW w:w="2126"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Kataloški</w:t>
            </w:r>
          </w:p>
          <w:p w:rsidR="00B61701" w:rsidRPr="0058007B" w:rsidRDefault="00B61701" w:rsidP="00D851F1">
            <w:pPr>
              <w:jc w:val="center"/>
              <w:rPr>
                <w:b/>
                <w:sz w:val="28"/>
                <w:szCs w:val="28"/>
              </w:rPr>
            </w:pPr>
            <w:r w:rsidRPr="0058007B">
              <w:rPr>
                <w:b/>
                <w:sz w:val="28"/>
                <w:szCs w:val="28"/>
              </w:rPr>
              <w:t>Broj/Dimenz.</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rFonts w:eastAsia="Calibri"/>
                <w:b/>
                <w:sz w:val="28"/>
                <w:szCs w:val="28"/>
              </w:rPr>
              <w:t>Ekvivalent</w:t>
            </w:r>
          </w:p>
        </w:tc>
        <w:tc>
          <w:tcPr>
            <w:tcW w:w="1417"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Količina</w:t>
            </w:r>
          </w:p>
        </w:tc>
        <w:tc>
          <w:tcPr>
            <w:tcW w:w="1418"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Jed. cena</w:t>
            </w:r>
          </w:p>
        </w:tc>
        <w:tc>
          <w:tcPr>
            <w:tcW w:w="2007" w:type="dxa"/>
            <w:tcBorders>
              <w:top w:val="single" w:sz="18" w:space="0" w:color="auto"/>
              <w:left w:val="single" w:sz="18" w:space="0" w:color="auto"/>
              <w:bottom w:val="single" w:sz="18" w:space="0" w:color="auto"/>
              <w:right w:val="single" w:sz="18" w:space="0" w:color="auto"/>
            </w:tcBorders>
            <w:shd w:val="clear" w:color="auto" w:fill="CCCCCC"/>
            <w:vAlign w:val="center"/>
          </w:tcPr>
          <w:p w:rsidR="00B61701" w:rsidRPr="0058007B" w:rsidRDefault="00B61701" w:rsidP="00D851F1">
            <w:pPr>
              <w:jc w:val="center"/>
              <w:rPr>
                <w:b/>
                <w:sz w:val="28"/>
                <w:szCs w:val="28"/>
              </w:rPr>
            </w:pPr>
            <w:r w:rsidRPr="0058007B">
              <w:rPr>
                <w:b/>
                <w:sz w:val="28"/>
                <w:szCs w:val="28"/>
              </w:rPr>
              <w:t>Ukupna  vrednost</w:t>
            </w:r>
          </w:p>
        </w:tc>
      </w:tr>
      <w:tr w:rsidR="00B61701" w:rsidRPr="005022FC" w:rsidTr="00D851F1">
        <w:tc>
          <w:tcPr>
            <w:tcW w:w="534"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p>
        </w:tc>
        <w:tc>
          <w:tcPr>
            <w:tcW w:w="5103" w:type="dxa"/>
            <w:tcBorders>
              <w:top w:val="single" w:sz="18" w:space="0" w:color="auto"/>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 pokretač FAP 1616 – 6 kw</w:t>
            </w:r>
          </w:p>
        </w:tc>
        <w:tc>
          <w:tcPr>
            <w:tcW w:w="2126" w:type="dxa"/>
            <w:tcBorders>
              <w:top w:val="single" w:sz="18" w:space="0" w:color="auto"/>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11.130.131</w:t>
            </w:r>
          </w:p>
        </w:tc>
        <w:tc>
          <w:tcPr>
            <w:tcW w:w="2268"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top w:val="single" w:sz="18" w:space="0" w:color="auto"/>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3</w:t>
            </w:r>
          </w:p>
        </w:tc>
        <w:tc>
          <w:tcPr>
            <w:tcW w:w="1418" w:type="dxa"/>
            <w:tcBorders>
              <w:top w:val="single" w:sz="18" w:space="0" w:color="auto"/>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top w:val="single" w:sz="18" w:space="0" w:color="auto"/>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 pokretač TAM 75</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11.130.411</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3</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Elekro pokretač SCANIA tip P94GB6X4NZ260 gpr.2003</w:t>
            </w:r>
          </w:p>
          <w:p w:rsidR="00B61701" w:rsidRPr="002A6D69" w:rsidRDefault="00B61701" w:rsidP="00D851F1">
            <w:pPr>
              <w:rPr>
                <w:rFonts w:eastAsia="Calibri"/>
                <w:b/>
                <w:sz w:val="20"/>
                <w:szCs w:val="20"/>
                <w:lang w:val="en-GB"/>
              </w:rPr>
            </w:pPr>
            <w:r w:rsidRPr="002A6D69">
              <w:rPr>
                <w:rFonts w:eastAsia="Calibri"/>
                <w:b/>
                <w:sz w:val="20"/>
                <w:szCs w:val="20"/>
                <w:lang w:val="en-GB"/>
              </w:rPr>
              <w:t>Br. Šasije XLEP6X40004504497</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4</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VOLVO tip FL6F42R gpr. 2001</w:t>
            </w:r>
          </w:p>
          <w:p w:rsidR="00B61701" w:rsidRPr="002A6D69" w:rsidRDefault="00B61701" w:rsidP="00D851F1">
            <w:pPr>
              <w:rPr>
                <w:rFonts w:eastAsia="Calibri"/>
                <w:b/>
                <w:sz w:val="20"/>
                <w:szCs w:val="20"/>
                <w:lang w:val="en-GB"/>
              </w:rPr>
            </w:pPr>
            <w:r w:rsidRPr="002A6D69">
              <w:rPr>
                <w:rFonts w:eastAsia="Calibri"/>
                <w:b/>
                <w:sz w:val="20"/>
                <w:szCs w:val="20"/>
                <w:lang w:val="en-GB"/>
              </w:rPr>
              <w:t>Br. Šasije YV2E4CCAB301611</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5</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TRAKTOR tip 539 gpr. 2005</w:t>
            </w:r>
          </w:p>
          <w:p w:rsidR="00B61701" w:rsidRPr="002A6D69" w:rsidRDefault="00B61701" w:rsidP="00D851F1">
            <w:pPr>
              <w:rPr>
                <w:rFonts w:eastAsia="Calibri"/>
                <w:b/>
                <w:sz w:val="20"/>
                <w:szCs w:val="20"/>
                <w:lang w:val="en-GB"/>
              </w:rPr>
            </w:pPr>
            <w:r w:rsidRPr="002A6D69">
              <w:rPr>
                <w:rFonts w:eastAsia="Calibri"/>
                <w:b/>
                <w:sz w:val="20"/>
                <w:szCs w:val="20"/>
                <w:lang w:val="en-GB"/>
              </w:rPr>
              <w:t>Br. Šasije 501303493</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center"/>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6</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Elektro pokretač ZASTAVA tip vozila EURO ZETA 8514BNŠ gpr.2006 Broj šasije 000123101624V4892338</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7</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lang w:val="en-GB"/>
              </w:rPr>
            </w:pPr>
            <w:r w:rsidRPr="002A6D69">
              <w:rPr>
                <w:rFonts w:eastAsia="Calibri"/>
                <w:b/>
                <w:sz w:val="20"/>
                <w:szCs w:val="20"/>
                <w:lang w:val="en-GB"/>
              </w:rPr>
              <w:t xml:space="preserve">Elekro pokretač IVECO tip ML150E24 God pr. 2006 </w:t>
            </w:r>
          </w:p>
          <w:p w:rsidR="00B61701" w:rsidRPr="002A6D69" w:rsidRDefault="00B61701" w:rsidP="00D851F1">
            <w:pPr>
              <w:rPr>
                <w:rFonts w:eastAsia="Calibri"/>
                <w:b/>
                <w:sz w:val="20"/>
                <w:szCs w:val="20"/>
                <w:lang w:val="en-GB"/>
              </w:rPr>
            </w:pPr>
            <w:r w:rsidRPr="002A6D69">
              <w:rPr>
                <w:rFonts w:eastAsia="Calibri"/>
                <w:b/>
                <w:sz w:val="20"/>
                <w:szCs w:val="20"/>
                <w:lang w:val="en-GB"/>
              </w:rPr>
              <w:t>Br. Šasije ZCFAILJ0202486934</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8</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 xml:space="preserve">Alternator </w:t>
            </w:r>
            <w:r>
              <w:rPr>
                <w:rFonts w:eastAsia="Calibri"/>
                <w:b/>
                <w:sz w:val="20"/>
                <w:szCs w:val="20"/>
              </w:rPr>
              <w:t xml:space="preserve">    FAP 1921</w:t>
            </w:r>
          </w:p>
        </w:tc>
        <w:tc>
          <w:tcPr>
            <w:tcW w:w="2126"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9</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Alternator</w:t>
            </w:r>
            <w:r>
              <w:rPr>
                <w:rFonts w:eastAsia="Calibri"/>
                <w:b/>
                <w:sz w:val="20"/>
                <w:szCs w:val="20"/>
              </w:rPr>
              <w:t xml:space="preserve">    TAM 130</w:t>
            </w:r>
          </w:p>
        </w:tc>
        <w:tc>
          <w:tcPr>
            <w:tcW w:w="2126" w:type="dxa"/>
            <w:tcBorders>
              <w:left w:val="single" w:sz="18" w:space="0" w:color="auto"/>
              <w:right w:val="single" w:sz="18" w:space="0" w:color="auto"/>
            </w:tcBorders>
            <w:vAlign w:val="center"/>
          </w:tcPr>
          <w:p w:rsidR="00B61701" w:rsidRDefault="00B61701"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Pr>
                <w:rFonts w:eastAsia="Calibri"/>
                <w:b/>
                <w:sz w:val="20"/>
                <w:szCs w:val="20"/>
              </w:rPr>
              <w:t>1</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10</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anlasera 24 V</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18.670.053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1</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anlasera 12 V</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16.905.143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r w:rsidRPr="002A6D69">
              <w:rPr>
                <w:rFonts w:eastAsia="Calibri"/>
                <w:b/>
                <w:sz w:val="16"/>
                <w:szCs w:val="16"/>
              </w:rPr>
              <w:t>ISKRA  ,BOSH , DELCOREMI</w:t>
            </w: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2</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24 V  ( okrugli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529144 ( RŽ18 )</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3</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12 V ( okrugli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510173 ( RŽ18 )</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4</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migavca 24 V  ( sa 11 izvoda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EF1203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10</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5</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pritiska ulja FAP</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38007025044</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6</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pritiska ulja TAM</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1418</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7</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Automat stop svetla TAM</w:t>
            </w:r>
            <w:r>
              <w:rPr>
                <w:rFonts w:eastAsia="Calibri"/>
                <w:b/>
                <w:sz w:val="20"/>
                <w:szCs w:val="20"/>
              </w:rPr>
              <w:t xml:space="preserve">   i  FAP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3113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5</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1</w:t>
            </w:r>
            <w:r>
              <w:rPr>
                <w:b/>
                <w:sz w:val="20"/>
                <w:szCs w:val="20"/>
              </w:rPr>
              <w:t>8</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Prekidač pod volanom APU – 6 ( FAP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1625.000</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4</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Pr>
                <w:b/>
                <w:sz w:val="20"/>
                <w:szCs w:val="20"/>
              </w:rPr>
              <w:t>19</w:t>
            </w:r>
          </w:p>
        </w:tc>
        <w:tc>
          <w:tcPr>
            <w:tcW w:w="5103" w:type="dxa"/>
            <w:tcBorders>
              <w:left w:val="single" w:sz="18"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 xml:space="preserve">Prekidač pod volanom APU – 3 </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APU – 3</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left w:val="single" w:sz="18"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sidR="00756FF0">
              <w:rPr>
                <w:b/>
                <w:sz w:val="20"/>
                <w:szCs w:val="20"/>
              </w:rPr>
              <w:t>0</w:t>
            </w:r>
          </w:p>
        </w:tc>
        <w:tc>
          <w:tcPr>
            <w:tcW w:w="5103" w:type="dxa"/>
            <w:tcBorders>
              <w:left w:val="single" w:sz="18" w:space="0" w:color="auto"/>
              <w:right w:val="single" w:sz="18" w:space="0" w:color="auto"/>
            </w:tcBorders>
          </w:tcPr>
          <w:p w:rsidR="00B61701" w:rsidRPr="00DC68E5" w:rsidRDefault="00B61701" w:rsidP="00D851F1">
            <w:pPr>
              <w:rPr>
                <w:rFonts w:eastAsia="Calibri"/>
                <w:b/>
                <w:sz w:val="20"/>
                <w:szCs w:val="20"/>
                <w:lang w:val="sr-Latn-CS"/>
              </w:rPr>
            </w:pPr>
            <w:r w:rsidRPr="002A6D69">
              <w:rPr>
                <w:rFonts w:eastAsia="Calibri"/>
                <w:b/>
                <w:sz w:val="20"/>
                <w:szCs w:val="20"/>
              </w:rPr>
              <w:t>Bendiks anlasera ZAS</w:t>
            </w:r>
            <w:r w:rsidR="00DC68E5">
              <w:rPr>
                <w:rFonts w:eastAsia="Calibri"/>
                <w:b/>
                <w:sz w:val="20"/>
                <w:szCs w:val="20"/>
              </w:rPr>
              <w:t>TAVA</w:t>
            </w:r>
          </w:p>
        </w:tc>
        <w:tc>
          <w:tcPr>
            <w:tcW w:w="2126" w:type="dxa"/>
            <w:tcBorders>
              <w:left w:val="single" w:sz="18"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16.900.284</w:t>
            </w:r>
          </w:p>
        </w:tc>
        <w:tc>
          <w:tcPr>
            <w:tcW w:w="2268" w:type="dxa"/>
            <w:tcBorders>
              <w:left w:val="single" w:sz="18"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left w:val="single" w:sz="18"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left w:val="single" w:sz="18"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sidR="00756FF0">
              <w:rPr>
                <w:b/>
                <w:sz w:val="20"/>
                <w:szCs w:val="20"/>
              </w:rPr>
              <w:t>1</w:t>
            </w:r>
          </w:p>
        </w:tc>
        <w:tc>
          <w:tcPr>
            <w:tcW w:w="5103"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Grejač motora TAM</w:t>
            </w:r>
          </w:p>
        </w:tc>
        <w:tc>
          <w:tcPr>
            <w:tcW w:w="2126"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jc w:val="center"/>
              <w:rPr>
                <w:rFonts w:eastAsia="Calibri"/>
                <w:b/>
                <w:sz w:val="20"/>
                <w:szCs w:val="20"/>
              </w:rPr>
            </w:pPr>
            <w:r w:rsidRPr="002A6D69">
              <w:rPr>
                <w:rFonts w:eastAsia="Calibri"/>
                <w:b/>
                <w:sz w:val="20"/>
                <w:szCs w:val="20"/>
              </w:rPr>
              <w:t>11.720.311</w:t>
            </w:r>
          </w:p>
        </w:tc>
        <w:tc>
          <w:tcPr>
            <w:tcW w:w="2268"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top w:val="single" w:sz="4" w:space="0" w:color="auto"/>
              <w:left w:val="single" w:sz="18" w:space="0" w:color="auto"/>
              <w:bottom w:val="single" w:sz="2"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3</w:t>
            </w:r>
          </w:p>
        </w:tc>
        <w:tc>
          <w:tcPr>
            <w:tcW w:w="1418"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2"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b/>
                <w:sz w:val="20"/>
                <w:szCs w:val="20"/>
              </w:rPr>
            </w:pPr>
            <w:r w:rsidRPr="002A6D69">
              <w:rPr>
                <w:b/>
                <w:sz w:val="20"/>
                <w:szCs w:val="20"/>
              </w:rPr>
              <w:t>2</w:t>
            </w:r>
            <w:r w:rsidR="00756FF0">
              <w:rPr>
                <w:b/>
                <w:sz w:val="20"/>
                <w:szCs w:val="20"/>
              </w:rPr>
              <w:t>2</w:t>
            </w:r>
          </w:p>
        </w:tc>
        <w:tc>
          <w:tcPr>
            <w:tcW w:w="5103"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rPr>
                <w:rFonts w:eastAsia="Calibri"/>
                <w:b/>
                <w:sz w:val="20"/>
                <w:szCs w:val="20"/>
              </w:rPr>
            </w:pPr>
            <w:r w:rsidRPr="002A6D69">
              <w:rPr>
                <w:rFonts w:eastAsia="Calibri"/>
                <w:b/>
                <w:sz w:val="20"/>
                <w:szCs w:val="20"/>
              </w:rPr>
              <w:t>Elektromotor brisača FAP</w:t>
            </w:r>
          </w:p>
        </w:tc>
        <w:tc>
          <w:tcPr>
            <w:tcW w:w="2126"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rFonts w:eastAsia="Calibri"/>
                <w:b/>
                <w:sz w:val="16"/>
                <w:szCs w:val="16"/>
              </w:rPr>
            </w:pP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2A6D69" w:rsidRDefault="00B61701" w:rsidP="00D851F1">
            <w:pPr>
              <w:jc w:val="center"/>
              <w:rPr>
                <w:rFonts w:eastAsia="Calibri"/>
                <w:b/>
                <w:sz w:val="20"/>
                <w:szCs w:val="20"/>
              </w:rPr>
            </w:pPr>
            <w:r w:rsidRPr="002A6D69">
              <w:rPr>
                <w:rFonts w:eastAsia="Calibri"/>
                <w:b/>
                <w:sz w:val="20"/>
                <w:szCs w:val="20"/>
              </w:rPr>
              <w:t>2</w:t>
            </w:r>
          </w:p>
        </w:tc>
        <w:tc>
          <w:tcPr>
            <w:tcW w:w="1418"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2A6D69" w:rsidRDefault="00B61701" w:rsidP="00D851F1">
            <w:pPr>
              <w:ind w:left="612" w:firstLine="360"/>
              <w:jc w:val="right"/>
              <w:rPr>
                <w:b/>
                <w:sz w:val="20"/>
                <w:szCs w:val="20"/>
              </w:rPr>
            </w:pPr>
          </w:p>
        </w:tc>
      </w:tr>
      <w:tr w:rsidR="00B61701" w:rsidRPr="002A6D69" w:rsidTr="00D851F1">
        <w:tc>
          <w:tcPr>
            <w:tcW w:w="14873" w:type="dxa"/>
            <w:gridSpan w:val="7"/>
            <w:tcBorders>
              <w:top w:val="single" w:sz="18" w:space="0" w:color="auto"/>
              <w:left w:val="nil"/>
              <w:bottom w:val="nil"/>
              <w:right w:val="nil"/>
            </w:tcBorders>
            <w:vAlign w:val="center"/>
          </w:tcPr>
          <w:p w:rsidR="00B61701" w:rsidRDefault="00B61701" w:rsidP="00D851F1">
            <w:pPr>
              <w:rPr>
                <w:b/>
                <w:sz w:val="20"/>
                <w:szCs w:val="20"/>
              </w:rPr>
            </w:pPr>
          </w:p>
          <w:p w:rsidR="00B61701" w:rsidRDefault="00B61701" w:rsidP="00D851F1">
            <w:pPr>
              <w:ind w:left="612" w:firstLine="360"/>
              <w:jc w:val="right"/>
              <w:rPr>
                <w:b/>
                <w:sz w:val="20"/>
                <w:szCs w:val="20"/>
              </w:rPr>
            </w:pPr>
          </w:p>
          <w:p w:rsidR="00B61701" w:rsidRDefault="00B61701" w:rsidP="00D851F1">
            <w:pPr>
              <w:ind w:left="612" w:firstLine="360"/>
              <w:jc w:val="right"/>
              <w:rPr>
                <w:b/>
                <w:sz w:val="20"/>
                <w:szCs w:val="20"/>
              </w:rPr>
            </w:pPr>
          </w:p>
          <w:p w:rsidR="00B61701" w:rsidRDefault="00B61701" w:rsidP="00D851F1">
            <w:pPr>
              <w:ind w:left="612" w:firstLine="360"/>
              <w:jc w:val="right"/>
              <w:rPr>
                <w:b/>
                <w:sz w:val="20"/>
                <w:szCs w:val="20"/>
              </w:rPr>
            </w:pPr>
          </w:p>
          <w:p w:rsidR="00B61701" w:rsidRPr="002A6D69" w:rsidRDefault="00B61701" w:rsidP="00D851F1">
            <w:pPr>
              <w:ind w:left="612" w:firstLine="360"/>
              <w:jc w:val="right"/>
              <w:rPr>
                <w:b/>
                <w:sz w:val="20"/>
                <w:szCs w:val="20"/>
              </w:rPr>
            </w:pPr>
          </w:p>
        </w:tc>
      </w:tr>
      <w:tr w:rsidR="00B61701" w:rsidRPr="00BF4393" w:rsidTr="00D851F1">
        <w:tc>
          <w:tcPr>
            <w:tcW w:w="534" w:type="dxa"/>
            <w:tcBorders>
              <w:top w:val="single" w:sz="18"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lastRenderedPageBreak/>
              <w:t>2</w:t>
            </w:r>
            <w:r w:rsidR="00756FF0">
              <w:rPr>
                <w:b/>
                <w:sz w:val="20"/>
                <w:szCs w:val="20"/>
              </w:rPr>
              <w:t>3</w:t>
            </w:r>
          </w:p>
        </w:tc>
        <w:tc>
          <w:tcPr>
            <w:tcW w:w="5103"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Elektromotor brisača TAM 130</w:t>
            </w:r>
          </w:p>
        </w:tc>
        <w:tc>
          <w:tcPr>
            <w:tcW w:w="2126"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18"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18"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8"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w:t>
            </w:r>
            <w:r w:rsidR="00756FF0">
              <w:rPr>
                <w:b/>
                <w:sz w:val="20"/>
                <w:szCs w:val="20"/>
              </w:rPr>
              <w:t>4</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Elektromotor brisača TAM 75</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w:t>
            </w:r>
            <w:r w:rsidR="00756FF0">
              <w:rPr>
                <w:b/>
                <w:sz w:val="20"/>
                <w:szCs w:val="20"/>
              </w:rPr>
              <w:t>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Klema akumulatora ( +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w:t>
            </w:r>
            <w:r w:rsidR="00756FF0">
              <w:rPr>
                <w:b/>
                <w:sz w:val="20"/>
                <w:szCs w:val="20"/>
              </w:rPr>
              <w:t>6</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Klema akumulatora ( -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2</w:t>
            </w:r>
            <w:r w:rsidR="00756FF0">
              <w:rPr>
                <w:b/>
                <w:sz w:val="20"/>
                <w:szCs w:val="20"/>
              </w:rPr>
              <w:t>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Far – levi - FAP</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17103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28</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Far – desni - FAP</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17104</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29</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 xml:space="preserve">Far – TAM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14803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0</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Osigurač svetla ( nožasti )   15A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15A</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1</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Buksne ( ženka sa noktom )</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500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2</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Stop lampe sa 6 rupa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15978</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3</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Stop lampe - traktorska</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16123</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HELA,21.OKTOBAR</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4</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stop lampe sa 6 rupa</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15979</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stop lampe - traktorska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16123</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SATURNUS, HELA</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6</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Rotaciona lampa</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ZRL 007552-011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3</w:t>
            </w:r>
            <w:r w:rsidR="00756FF0">
              <w:rPr>
                <w:b/>
                <w:sz w:val="20"/>
                <w:szCs w:val="20"/>
              </w:rPr>
              <w:t>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Staklo rotacione lampe</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9EL 860627-001</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38</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2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4 082300192148</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756FF0" w:rsidP="00D851F1">
            <w:pPr>
              <w:jc w:val="center"/>
              <w:rPr>
                <w:b/>
                <w:sz w:val="20"/>
                <w:szCs w:val="20"/>
              </w:rPr>
            </w:pPr>
            <w:r>
              <w:rPr>
                <w:b/>
                <w:sz w:val="20"/>
                <w:szCs w:val="20"/>
              </w:rPr>
              <w:t>39</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5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4 036021202051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 pak.x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0</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21 W</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4 082300191493</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5 pak. 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1</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 V 45/40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4 082300021899</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2</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12 V H1</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 pak.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3</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12 V H3</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4</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2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4 082300192162</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5</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3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3 838837922854</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 pak.x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6</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5 W</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9 004102238294</w:t>
            </w: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4</w:t>
            </w:r>
            <w:r w:rsidR="00756FF0">
              <w:rPr>
                <w:b/>
                <w:sz w:val="20"/>
                <w:szCs w:val="20"/>
              </w:rPr>
              <w:t>7</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21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756FF0" w:rsidP="00D851F1">
            <w:pPr>
              <w:jc w:val="center"/>
              <w:rPr>
                <w:b/>
                <w:sz w:val="20"/>
                <w:szCs w:val="20"/>
              </w:rPr>
            </w:pPr>
            <w:r>
              <w:rPr>
                <w:b/>
                <w:sz w:val="20"/>
                <w:szCs w:val="20"/>
              </w:rPr>
              <w:t>48</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45/40 W</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9 004102238201</w:t>
            </w: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10 pak.a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756FF0" w:rsidP="00D851F1">
            <w:pPr>
              <w:jc w:val="center"/>
              <w:rPr>
                <w:b/>
                <w:sz w:val="20"/>
                <w:szCs w:val="20"/>
              </w:rPr>
            </w:pPr>
            <w:r>
              <w:rPr>
                <w:b/>
                <w:sz w:val="20"/>
                <w:szCs w:val="20"/>
              </w:rPr>
              <w:t>49</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70 W</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4 082300082852</w:t>
            </w: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4pak. 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0</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12V H7</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1</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Sijalica 24V H7</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 x 10</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2</w:t>
            </w:r>
          </w:p>
        </w:tc>
        <w:tc>
          <w:tcPr>
            <w:tcW w:w="5103"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H1</w:t>
            </w:r>
          </w:p>
        </w:tc>
        <w:tc>
          <w:tcPr>
            <w:tcW w:w="2126"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12"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 x 10</w:t>
            </w:r>
          </w:p>
        </w:tc>
        <w:tc>
          <w:tcPr>
            <w:tcW w:w="1418"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12"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3</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Sijalice 24 V H3</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r w:rsidRPr="00BF4393">
              <w:rPr>
                <w:rFonts w:eastAsia="Calibri"/>
                <w:b/>
                <w:sz w:val="16"/>
                <w:szCs w:val="16"/>
              </w:rPr>
              <w:t>VARTA,  HELA, LUCAS</w:t>
            </w: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1 pak.x 10</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4</w:t>
            </w:r>
          </w:p>
        </w:tc>
        <w:tc>
          <w:tcPr>
            <w:tcW w:w="5103"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Sirena – dvoglasna 24 V</w:t>
            </w:r>
          </w:p>
        </w:tc>
        <w:tc>
          <w:tcPr>
            <w:tcW w:w="2126"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12"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2"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5</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Sirena - jednoglasna</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2</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6</w:t>
            </w:r>
          </w:p>
        </w:tc>
        <w:tc>
          <w:tcPr>
            <w:tcW w:w="5103"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rPr>
                <w:rFonts w:eastAsia="Calibri"/>
                <w:b/>
                <w:sz w:val="20"/>
                <w:szCs w:val="20"/>
              </w:rPr>
            </w:pPr>
            <w:r w:rsidRPr="00BF4393">
              <w:rPr>
                <w:rFonts w:eastAsia="Calibri"/>
                <w:b/>
                <w:sz w:val="20"/>
                <w:szCs w:val="20"/>
              </w:rPr>
              <w:t>Brava paljenja – TAM 75, ULT 160 C</w:t>
            </w:r>
          </w:p>
        </w:tc>
        <w:tc>
          <w:tcPr>
            <w:tcW w:w="2126"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4"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3</w:t>
            </w:r>
          </w:p>
        </w:tc>
        <w:tc>
          <w:tcPr>
            <w:tcW w:w="1418"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4" w:space="0" w:color="auto"/>
              <w:right w:val="single" w:sz="18" w:space="0" w:color="auto"/>
            </w:tcBorders>
          </w:tcPr>
          <w:p w:rsidR="00B61701" w:rsidRPr="00BF4393" w:rsidRDefault="00B61701" w:rsidP="00D851F1">
            <w:pPr>
              <w:ind w:left="612" w:firstLine="360"/>
              <w:jc w:val="right"/>
              <w:rPr>
                <w:b/>
                <w:sz w:val="20"/>
                <w:szCs w:val="20"/>
              </w:rPr>
            </w:pPr>
          </w:p>
        </w:tc>
      </w:tr>
      <w:tr w:rsidR="00B61701" w:rsidRPr="00BF4393" w:rsidTr="00D851F1">
        <w:tc>
          <w:tcPr>
            <w:tcW w:w="534"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b/>
                <w:sz w:val="20"/>
                <w:szCs w:val="20"/>
              </w:rPr>
            </w:pPr>
            <w:r w:rsidRPr="00BF4393">
              <w:rPr>
                <w:b/>
                <w:sz w:val="20"/>
                <w:szCs w:val="20"/>
              </w:rPr>
              <w:t>5</w:t>
            </w:r>
            <w:r w:rsidR="00756FF0">
              <w:rPr>
                <w:b/>
                <w:sz w:val="20"/>
                <w:szCs w:val="20"/>
              </w:rPr>
              <w:t>7</w:t>
            </w:r>
          </w:p>
        </w:tc>
        <w:tc>
          <w:tcPr>
            <w:tcW w:w="5103" w:type="dxa"/>
            <w:tcBorders>
              <w:top w:val="single" w:sz="4" w:space="0" w:color="auto"/>
              <w:left w:val="single" w:sz="18" w:space="0" w:color="auto"/>
              <w:bottom w:val="single" w:sz="18" w:space="0" w:color="auto"/>
              <w:right w:val="single" w:sz="18" w:space="0" w:color="auto"/>
            </w:tcBorders>
          </w:tcPr>
          <w:p w:rsidR="00B61701" w:rsidRPr="00BF4393" w:rsidRDefault="00482803" w:rsidP="00D851F1">
            <w:pPr>
              <w:rPr>
                <w:rFonts w:eastAsia="Calibri"/>
                <w:b/>
                <w:sz w:val="20"/>
                <w:szCs w:val="20"/>
              </w:rPr>
            </w:pPr>
            <w:r>
              <w:rPr>
                <w:rFonts w:eastAsia="Calibri"/>
                <w:b/>
                <w:sz w:val="20"/>
                <w:szCs w:val="20"/>
              </w:rPr>
              <w:t>Kontakt brava</w:t>
            </w:r>
            <w:r w:rsidR="00B61701" w:rsidRPr="00BF4393">
              <w:rPr>
                <w:rFonts w:eastAsia="Calibri"/>
                <w:b/>
                <w:sz w:val="20"/>
                <w:szCs w:val="20"/>
              </w:rPr>
              <w:t xml:space="preserve"> – FAP 1616, 1620</w:t>
            </w:r>
          </w:p>
        </w:tc>
        <w:tc>
          <w:tcPr>
            <w:tcW w:w="2126"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jc w:val="center"/>
              <w:rPr>
                <w:rFonts w:eastAsia="Calibri"/>
                <w:b/>
                <w:sz w:val="20"/>
                <w:szCs w:val="20"/>
              </w:rPr>
            </w:pPr>
            <w:r w:rsidRPr="00BF4393">
              <w:rPr>
                <w:rFonts w:eastAsia="Calibri"/>
                <w:b/>
                <w:sz w:val="20"/>
                <w:szCs w:val="20"/>
              </w:rPr>
              <w:t xml:space="preserve"> </w:t>
            </w:r>
          </w:p>
        </w:tc>
        <w:tc>
          <w:tcPr>
            <w:tcW w:w="2268"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rFonts w:eastAsia="Calibri"/>
                <w:b/>
                <w:sz w:val="16"/>
                <w:szCs w:val="16"/>
              </w:rPr>
            </w:pPr>
          </w:p>
        </w:tc>
        <w:tc>
          <w:tcPr>
            <w:tcW w:w="1417" w:type="dxa"/>
            <w:tcBorders>
              <w:top w:val="single" w:sz="4" w:space="0" w:color="auto"/>
              <w:left w:val="single" w:sz="18" w:space="0" w:color="auto"/>
              <w:bottom w:val="single" w:sz="18" w:space="0" w:color="auto"/>
              <w:right w:val="single" w:sz="18" w:space="0" w:color="auto"/>
            </w:tcBorders>
            <w:vAlign w:val="center"/>
          </w:tcPr>
          <w:p w:rsidR="00B61701" w:rsidRPr="00BF4393" w:rsidRDefault="00B61701" w:rsidP="00D851F1">
            <w:pPr>
              <w:jc w:val="center"/>
              <w:rPr>
                <w:rFonts w:eastAsia="Calibri"/>
                <w:b/>
                <w:sz w:val="20"/>
                <w:szCs w:val="20"/>
              </w:rPr>
            </w:pPr>
            <w:r w:rsidRPr="00BF4393">
              <w:rPr>
                <w:rFonts w:eastAsia="Calibri"/>
                <w:b/>
                <w:sz w:val="20"/>
                <w:szCs w:val="20"/>
              </w:rPr>
              <w:t>3</w:t>
            </w:r>
          </w:p>
        </w:tc>
        <w:tc>
          <w:tcPr>
            <w:tcW w:w="1418"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ind w:left="612" w:firstLine="360"/>
              <w:jc w:val="right"/>
              <w:rPr>
                <w:b/>
                <w:sz w:val="20"/>
                <w:szCs w:val="20"/>
              </w:rPr>
            </w:pPr>
          </w:p>
        </w:tc>
        <w:tc>
          <w:tcPr>
            <w:tcW w:w="2007" w:type="dxa"/>
            <w:tcBorders>
              <w:top w:val="single" w:sz="4" w:space="0" w:color="auto"/>
              <w:left w:val="single" w:sz="18" w:space="0" w:color="auto"/>
              <w:bottom w:val="single" w:sz="18" w:space="0" w:color="auto"/>
              <w:right w:val="single" w:sz="18" w:space="0" w:color="auto"/>
            </w:tcBorders>
          </w:tcPr>
          <w:p w:rsidR="00B61701" w:rsidRPr="00BF4393" w:rsidRDefault="00B61701" w:rsidP="00D851F1">
            <w:pPr>
              <w:ind w:left="612" w:firstLine="360"/>
              <w:jc w:val="right"/>
              <w:rPr>
                <w:b/>
                <w:sz w:val="20"/>
                <w:szCs w:val="20"/>
              </w:rPr>
            </w:pPr>
          </w:p>
        </w:tc>
      </w:tr>
    </w:tbl>
    <w:p w:rsidR="00B61701" w:rsidRDefault="00B61701" w:rsidP="00B61701">
      <w:pPr>
        <w:rPr>
          <w:b/>
        </w:rPr>
      </w:pPr>
    </w:p>
    <w:p w:rsidR="00B61701" w:rsidRPr="002A6D69" w:rsidRDefault="00B61701" w:rsidP="00B61701"/>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DD" w:rsidRDefault="009879DD" w:rsidP="00202175">
      <w:r>
        <w:separator/>
      </w:r>
    </w:p>
  </w:endnote>
  <w:endnote w:type="continuationSeparator" w:id="1">
    <w:p w:rsidR="009879DD" w:rsidRDefault="009879DD"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FB22E7">
        <w:pPr>
          <w:pStyle w:val="Footer"/>
          <w:jc w:val="center"/>
        </w:pPr>
        <w:fldSimple w:instr=" PAGE   \* MERGEFORMAT ">
          <w:r w:rsidR="00756FF0">
            <w:rPr>
              <w:noProof/>
            </w:rPr>
            <w:t>18</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DD" w:rsidRDefault="009879DD" w:rsidP="00202175">
      <w:r>
        <w:separator/>
      </w:r>
    </w:p>
  </w:footnote>
  <w:footnote w:type="continuationSeparator" w:id="1">
    <w:p w:rsidR="009879DD" w:rsidRDefault="009879DD"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FB22E7">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B61701" w:rsidRDefault="00FB22E7">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B61701">
                    <w:rPr>
                      <w:i/>
                      <w:color w:val="FFFFFF" w:themeColor="background1"/>
                      <w:sz w:val="28"/>
                      <w:szCs w:val="28"/>
                      <w:lang w:val="sr-Cyrl-CS"/>
                    </w:rPr>
                    <w:t xml:space="preserve">ПАРТИЈА </w:t>
                  </w:r>
                  <w:r w:rsidR="00B61701">
                    <w:rPr>
                      <w:i/>
                      <w:color w:val="FFFFFF" w:themeColor="background1"/>
                      <w:sz w:val="28"/>
                      <w:szCs w:val="28"/>
                    </w:rPr>
                    <w:t>3</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71010"/>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82803"/>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56FF0"/>
    <w:rsid w:val="007605DA"/>
    <w:rsid w:val="0076301C"/>
    <w:rsid w:val="00763318"/>
    <w:rsid w:val="00776797"/>
    <w:rsid w:val="007831AB"/>
    <w:rsid w:val="00785025"/>
    <w:rsid w:val="00787B07"/>
    <w:rsid w:val="007A2411"/>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4854"/>
    <w:rsid w:val="00915E89"/>
    <w:rsid w:val="00916837"/>
    <w:rsid w:val="0091747C"/>
    <w:rsid w:val="009216CA"/>
    <w:rsid w:val="00921F68"/>
    <w:rsid w:val="00925700"/>
    <w:rsid w:val="00947F2D"/>
    <w:rsid w:val="0095003D"/>
    <w:rsid w:val="00960151"/>
    <w:rsid w:val="00966C72"/>
    <w:rsid w:val="009779D8"/>
    <w:rsid w:val="00983C78"/>
    <w:rsid w:val="00983C7D"/>
    <w:rsid w:val="0098495E"/>
    <w:rsid w:val="00986CCA"/>
    <w:rsid w:val="009879DD"/>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1701"/>
    <w:rsid w:val="00B64627"/>
    <w:rsid w:val="00B80053"/>
    <w:rsid w:val="00B82FCA"/>
    <w:rsid w:val="00B83613"/>
    <w:rsid w:val="00B869E6"/>
    <w:rsid w:val="00BA1BED"/>
    <w:rsid w:val="00BA69A7"/>
    <w:rsid w:val="00BB137C"/>
    <w:rsid w:val="00BB4DC4"/>
    <w:rsid w:val="00BB79B5"/>
    <w:rsid w:val="00BC514F"/>
    <w:rsid w:val="00BE0C28"/>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04A7E"/>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3A1"/>
    <w:rsid w:val="00D839A0"/>
    <w:rsid w:val="00D87B35"/>
    <w:rsid w:val="00D947C0"/>
    <w:rsid w:val="00D969AF"/>
    <w:rsid w:val="00DA0BD1"/>
    <w:rsid w:val="00DA36B8"/>
    <w:rsid w:val="00DB5F77"/>
    <w:rsid w:val="00DC2F28"/>
    <w:rsid w:val="00DC68E5"/>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22E7"/>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3847</Words>
  <Characters>21934</Characters>
  <Application>Microsoft Office Word</Application>
  <DocSecurity>0</DocSecurity>
  <Lines>182</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8</cp:revision>
  <cp:lastPrinted>2015-11-03T09:12:00Z</cp:lastPrinted>
  <dcterms:created xsi:type="dcterms:W3CDTF">2015-11-25T07:21:00Z</dcterms:created>
  <dcterms:modified xsi:type="dcterms:W3CDTF">2015-12-07T08:55:00Z</dcterms:modified>
</cp:coreProperties>
</file>